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D7" w:rsidRPr="00CE2075" w:rsidRDefault="0089686F" w:rsidP="00C254E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E2075">
        <w:rPr>
          <w:rFonts w:ascii="Times New Roman" w:hAnsi="Times New Roman" w:cs="Times New Roman"/>
          <w:b/>
          <w:sz w:val="25"/>
          <w:szCs w:val="25"/>
          <w:u w:val="single"/>
        </w:rPr>
        <w:t>2019-20</w:t>
      </w:r>
      <w:r w:rsidR="00C254EF" w:rsidRPr="00CE2075">
        <w:rPr>
          <w:rFonts w:ascii="Times New Roman" w:hAnsi="Times New Roman" w:cs="Times New Roman"/>
          <w:b/>
          <w:sz w:val="25"/>
          <w:szCs w:val="25"/>
          <w:u w:val="single"/>
        </w:rPr>
        <w:t xml:space="preserve"> CAEP STEERING COMMITTEE MEMBERS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325"/>
        <w:gridCol w:w="2520"/>
        <w:gridCol w:w="2453"/>
        <w:gridCol w:w="2767"/>
      </w:tblGrid>
      <w:tr w:rsidR="00C254EF" w:rsidRPr="00CE2075" w:rsidTr="00C86004">
        <w:tc>
          <w:tcPr>
            <w:tcW w:w="3325" w:type="dxa"/>
            <w:shd w:val="clear" w:color="auto" w:fill="F4B083" w:themeFill="accent2" w:themeFillTint="99"/>
          </w:tcPr>
          <w:p w:rsidR="00C254EF" w:rsidRPr="00CE2075" w:rsidRDefault="00C254EF" w:rsidP="00C25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CAEP STEERING COMMITTEE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:rsidR="00C254EF" w:rsidRPr="00CE2075" w:rsidRDefault="00C254EF" w:rsidP="00C25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SHARED VALUES &amp; BELIEFS </w:t>
            </w:r>
          </w:p>
          <w:p w:rsidR="00C254EF" w:rsidRPr="00CE2075" w:rsidRDefault="00C254EF" w:rsidP="00C254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(Conceptual Framework)</w:t>
            </w:r>
          </w:p>
        </w:tc>
        <w:tc>
          <w:tcPr>
            <w:tcW w:w="2453" w:type="dxa"/>
            <w:shd w:val="clear" w:color="auto" w:fill="F4B083" w:themeFill="accent2" w:themeFillTint="99"/>
          </w:tcPr>
          <w:p w:rsidR="00C254EF" w:rsidRPr="00CE2075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AEP Committee</w:t>
            </w:r>
          </w:p>
          <w:p w:rsidR="00826352" w:rsidRPr="00CE2075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(Advanced</w:t>
            </w:r>
          </w:p>
          <w:p w:rsidR="00826352" w:rsidRPr="00CE2075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Standards 1 – 4)</w:t>
            </w:r>
          </w:p>
        </w:tc>
        <w:tc>
          <w:tcPr>
            <w:tcW w:w="2767" w:type="dxa"/>
            <w:shd w:val="clear" w:color="auto" w:fill="F4B083" w:themeFill="accent2" w:themeFillTint="99"/>
          </w:tcPr>
          <w:p w:rsidR="00826352" w:rsidRPr="00CE2075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STANDARD 1 - Initial</w:t>
            </w:r>
          </w:p>
          <w:p w:rsidR="00C254EF" w:rsidRPr="00CE2075" w:rsidRDefault="00826352" w:rsidP="008263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(Content &amp; Pedagogical Knowledge)</w:t>
            </w:r>
          </w:p>
        </w:tc>
      </w:tr>
      <w:tr w:rsidR="00CE2075" w:rsidRPr="00CE2075" w:rsidTr="00C86004">
        <w:tc>
          <w:tcPr>
            <w:tcW w:w="3325" w:type="dxa"/>
          </w:tcPr>
          <w:p w:rsidR="00CE2075" w:rsidRPr="00874FF4" w:rsidRDefault="00CE2075" w:rsidP="00525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Paul Adams, Chair</w:t>
            </w:r>
          </w:p>
        </w:tc>
        <w:tc>
          <w:tcPr>
            <w:tcW w:w="2520" w:type="dxa"/>
          </w:tcPr>
          <w:p w:rsidR="00CE2075" w:rsidRPr="00874FF4" w:rsidRDefault="00C870D1" w:rsidP="00525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b/>
                <w:sz w:val="18"/>
                <w:szCs w:val="18"/>
              </w:rPr>
              <w:t>INACTIVE FOR</w:t>
            </w:r>
          </w:p>
          <w:p w:rsidR="00C870D1" w:rsidRPr="00CE2075" w:rsidRDefault="00C870D1" w:rsidP="00525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b/>
                <w:sz w:val="18"/>
                <w:szCs w:val="18"/>
              </w:rPr>
              <w:t>2019-20</w:t>
            </w:r>
          </w:p>
        </w:tc>
        <w:tc>
          <w:tcPr>
            <w:tcW w:w="2453" w:type="dxa"/>
          </w:tcPr>
          <w:p w:rsidR="00CE2075" w:rsidRPr="00CE2075" w:rsidRDefault="00CE2075" w:rsidP="00525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Brooke Moore, Chair</w:t>
            </w:r>
          </w:p>
        </w:tc>
        <w:tc>
          <w:tcPr>
            <w:tcW w:w="2767" w:type="dxa"/>
          </w:tcPr>
          <w:p w:rsidR="00CE2075" w:rsidRPr="00CE2075" w:rsidRDefault="00CE2075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Kathi Sanders, Chair</w:t>
            </w:r>
          </w:p>
        </w:tc>
      </w:tr>
      <w:tr w:rsidR="003833EA" w:rsidRPr="00CE2075" w:rsidTr="00C86004">
        <w:tc>
          <w:tcPr>
            <w:tcW w:w="3325" w:type="dxa"/>
          </w:tcPr>
          <w:p w:rsidR="003833EA" w:rsidRPr="00874FF4" w:rsidRDefault="00CE2075" w:rsidP="00525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Maureen Mindrup, Secretary</w:t>
            </w:r>
          </w:p>
        </w:tc>
        <w:tc>
          <w:tcPr>
            <w:tcW w:w="2520" w:type="dxa"/>
          </w:tcPr>
          <w:p w:rsidR="003833EA" w:rsidRPr="00CE2075" w:rsidRDefault="003833EA" w:rsidP="0052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3833EA" w:rsidRPr="00CE2075" w:rsidRDefault="00CE2075" w:rsidP="00525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Shelby Sager</w:t>
            </w:r>
          </w:p>
        </w:tc>
        <w:tc>
          <w:tcPr>
            <w:tcW w:w="2767" w:type="dxa"/>
          </w:tcPr>
          <w:p w:rsidR="003833EA" w:rsidRPr="00CE2075" w:rsidRDefault="00525837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 xml:space="preserve">Janet </w:t>
            </w:r>
            <w:proofErr w:type="spellStart"/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Stramel</w:t>
            </w:r>
            <w:proofErr w:type="spellEnd"/>
            <w:r w:rsidRPr="00CE20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E2075" w:rsidRPr="00CE2075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874FF4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Andi Beckman</w:t>
            </w:r>
          </w:p>
        </w:tc>
        <w:tc>
          <w:tcPr>
            <w:tcW w:w="2520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874FF4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Robert Moody, Ed. Admin</w:t>
            </w:r>
          </w:p>
        </w:tc>
        <w:tc>
          <w:tcPr>
            <w:tcW w:w="2767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Jason Ney, HHP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874FF4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Brooke Moore</w:t>
            </w:r>
          </w:p>
        </w:tc>
        <w:tc>
          <w:tcPr>
            <w:tcW w:w="2520" w:type="dxa"/>
          </w:tcPr>
          <w:p w:rsidR="00874FF4" w:rsidRPr="00CE2075" w:rsidRDefault="00874FF4" w:rsidP="0052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Jerrie Brooks, CAEP</w:t>
            </w:r>
          </w:p>
        </w:tc>
        <w:tc>
          <w:tcPr>
            <w:tcW w:w="2767" w:type="dxa"/>
          </w:tcPr>
          <w:p w:rsidR="00874FF4" w:rsidRPr="00CE2075" w:rsidRDefault="00874FF4" w:rsidP="00525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Keith Dreiling, Math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874FF4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Chris Jochum</w:t>
            </w:r>
          </w:p>
        </w:tc>
        <w:tc>
          <w:tcPr>
            <w:tcW w:w="2520" w:type="dxa"/>
          </w:tcPr>
          <w:p w:rsidR="00874FF4" w:rsidRPr="00CE2075" w:rsidRDefault="00874FF4" w:rsidP="005258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Jackie Lubin, SPED</w:t>
            </w:r>
          </w:p>
        </w:tc>
        <w:tc>
          <w:tcPr>
            <w:tcW w:w="2767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Valerie Zelenka, Special Ed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874FF4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 xml:space="preserve">Deana </w:t>
            </w:r>
            <w:proofErr w:type="spellStart"/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Zerr</w:t>
            </w:r>
            <w:proofErr w:type="spellEnd"/>
          </w:p>
        </w:tc>
        <w:tc>
          <w:tcPr>
            <w:tcW w:w="2520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Elliott Isom, School COUN</w:t>
            </w:r>
          </w:p>
        </w:tc>
        <w:tc>
          <w:tcPr>
            <w:tcW w:w="2767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Mark Eberle, Biology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874FF4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Jackie Lubin</w:t>
            </w:r>
          </w:p>
        </w:tc>
        <w:tc>
          <w:tcPr>
            <w:tcW w:w="2520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6E2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Kim Chappell, Gifted, LMS</w:t>
            </w:r>
          </w:p>
        </w:tc>
        <w:tc>
          <w:tcPr>
            <w:tcW w:w="2767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Sara Stroup, ECU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874FF4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 xml:space="preserve">Janet </w:t>
            </w:r>
            <w:proofErr w:type="spellStart"/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Stramel</w:t>
            </w:r>
            <w:proofErr w:type="spellEnd"/>
          </w:p>
        </w:tc>
        <w:tc>
          <w:tcPr>
            <w:tcW w:w="2520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Kathi Sanders, READ</w:t>
            </w:r>
          </w:p>
        </w:tc>
        <w:tc>
          <w:tcPr>
            <w:tcW w:w="2767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Gary Andersen, T2T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874FF4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Jeff Sadler</w:t>
            </w:r>
          </w:p>
        </w:tc>
        <w:tc>
          <w:tcPr>
            <w:tcW w:w="2520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Trey Hill, School Psych.</w:t>
            </w:r>
          </w:p>
        </w:tc>
        <w:tc>
          <w:tcPr>
            <w:tcW w:w="2767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Kenny Rigler, Technology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874FF4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Kathi Sanders</w:t>
            </w:r>
          </w:p>
        </w:tc>
        <w:tc>
          <w:tcPr>
            <w:tcW w:w="2520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Robert Scott, ESOL</w:t>
            </w:r>
          </w:p>
        </w:tc>
        <w:tc>
          <w:tcPr>
            <w:tcW w:w="2767" w:type="dxa"/>
          </w:tcPr>
          <w:p w:rsidR="00874FF4" w:rsidRPr="00CE2075" w:rsidRDefault="00874FF4" w:rsidP="00383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Chris Jochum, Secondary/Elem</w:t>
            </w:r>
          </w:p>
        </w:tc>
      </w:tr>
      <w:tr w:rsidR="00874FF4" w:rsidRPr="00CE2075" w:rsidTr="00C86004">
        <w:trPr>
          <w:trHeight w:val="269"/>
        </w:trPr>
        <w:tc>
          <w:tcPr>
            <w:tcW w:w="3325" w:type="dxa"/>
          </w:tcPr>
          <w:p w:rsidR="00874FF4" w:rsidRPr="00874FF4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Kenton Olliff</w:t>
            </w:r>
          </w:p>
        </w:tc>
        <w:tc>
          <w:tcPr>
            <w:tcW w:w="2520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School Partner</w:t>
            </w:r>
          </w:p>
        </w:tc>
        <w:tc>
          <w:tcPr>
            <w:tcW w:w="2767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Eddie Olmstead, Chemistry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874FF4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Kerri Snow</w:t>
            </w:r>
          </w:p>
        </w:tc>
        <w:tc>
          <w:tcPr>
            <w:tcW w:w="2520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School Partner</w:t>
            </w:r>
          </w:p>
        </w:tc>
        <w:tc>
          <w:tcPr>
            <w:tcW w:w="2767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Scott Jones, Business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874FF4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Linda Feldstein</w:t>
            </w:r>
          </w:p>
        </w:tc>
        <w:tc>
          <w:tcPr>
            <w:tcW w:w="2520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</w:t>
            </w:r>
          </w:p>
        </w:tc>
        <w:tc>
          <w:tcPr>
            <w:tcW w:w="2767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Paul Nienkamp, History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874FF4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Sarah Broman</w:t>
            </w:r>
          </w:p>
        </w:tc>
        <w:tc>
          <w:tcPr>
            <w:tcW w:w="2520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767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Sharon Wilson, English</w:t>
            </w:r>
          </w:p>
        </w:tc>
      </w:tr>
      <w:tr w:rsidR="00874FF4" w:rsidRPr="00CE2075" w:rsidTr="00C86004">
        <w:trPr>
          <w:trHeight w:val="269"/>
        </w:trPr>
        <w:tc>
          <w:tcPr>
            <w:tcW w:w="3325" w:type="dxa"/>
          </w:tcPr>
          <w:p w:rsidR="00874FF4" w:rsidRPr="00874FF4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Scott Gregory</w:t>
            </w:r>
          </w:p>
        </w:tc>
        <w:tc>
          <w:tcPr>
            <w:tcW w:w="2520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87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7" w:type="dxa"/>
          </w:tcPr>
          <w:p w:rsidR="00874FF4" w:rsidRPr="0053789F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89F">
              <w:rPr>
                <w:rFonts w:ascii="Times New Roman" w:hAnsi="Times New Roman" w:cs="Times New Roman"/>
                <w:sz w:val="18"/>
                <w:szCs w:val="18"/>
              </w:rPr>
              <w:t>Clyde Cranwell, Agriculture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874FF4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Shelby Sager</w:t>
            </w:r>
          </w:p>
        </w:tc>
        <w:tc>
          <w:tcPr>
            <w:tcW w:w="2520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7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Laura Andrews, Music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874FF4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Suzanne Becking</w:t>
            </w:r>
          </w:p>
        </w:tc>
        <w:tc>
          <w:tcPr>
            <w:tcW w:w="2520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7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Brian Hutchinson, Art</w:t>
            </w:r>
          </w:p>
        </w:tc>
      </w:tr>
      <w:tr w:rsidR="00874FF4" w:rsidRPr="00CE2075" w:rsidTr="00C86004">
        <w:tc>
          <w:tcPr>
            <w:tcW w:w="3325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7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Eric Deyo, Physics, Earth</w:t>
            </w:r>
          </w:p>
        </w:tc>
      </w:tr>
      <w:tr w:rsidR="00874FF4" w:rsidRPr="00CE2075" w:rsidTr="00C86004">
        <w:trPr>
          <w:trHeight w:val="269"/>
        </w:trPr>
        <w:tc>
          <w:tcPr>
            <w:tcW w:w="3325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7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School Partner - TBD</w:t>
            </w:r>
          </w:p>
        </w:tc>
      </w:tr>
      <w:tr w:rsidR="00874FF4" w:rsidRPr="00CE2075" w:rsidTr="00C86004">
        <w:trPr>
          <w:trHeight w:val="269"/>
        </w:trPr>
        <w:tc>
          <w:tcPr>
            <w:tcW w:w="3325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7" w:type="dxa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2 Students (Elem. &amp; Secondary)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F4B083" w:themeFill="accent2" w:themeFillTint="99"/>
          </w:tcPr>
          <w:p w:rsidR="00874FF4" w:rsidRPr="00CE2075" w:rsidRDefault="00874FF4" w:rsidP="0087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STANDARD 2 - Initial</w:t>
            </w:r>
          </w:p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(Clinical Partnerships &amp; Practice)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:rsidR="00874FF4" w:rsidRPr="00CE2075" w:rsidRDefault="00874FF4" w:rsidP="0087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STANDARD 3 - Initial</w:t>
            </w:r>
          </w:p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(Candidate Quality, Recruitment &amp; Selectivity)</w:t>
            </w:r>
          </w:p>
        </w:tc>
        <w:tc>
          <w:tcPr>
            <w:tcW w:w="2453" w:type="dxa"/>
            <w:shd w:val="clear" w:color="auto" w:fill="F4B083" w:themeFill="accent2" w:themeFillTint="99"/>
          </w:tcPr>
          <w:p w:rsidR="00874FF4" w:rsidRPr="00CE2075" w:rsidRDefault="00874FF4" w:rsidP="0087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STANDARD 4 - Initial</w:t>
            </w:r>
          </w:p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(Program Impact)</w:t>
            </w:r>
          </w:p>
        </w:tc>
        <w:tc>
          <w:tcPr>
            <w:tcW w:w="2767" w:type="dxa"/>
            <w:shd w:val="clear" w:color="auto" w:fill="F4B083" w:themeFill="accent2" w:themeFillTint="99"/>
          </w:tcPr>
          <w:p w:rsidR="00874FF4" w:rsidRPr="00CE2075" w:rsidRDefault="00874FF4" w:rsidP="0087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STANDARD 5</w:t>
            </w:r>
          </w:p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(Provider Quality Assurance &amp; Continuous Improvement)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Scott Gregory, Chair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Janet Stramel, Chair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Linda Feldstein, Chair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Jeff Sadler, Chair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Laura Andrews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Paul Nienkamp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Jeff Sadler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Kenton Olliff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Co-Chair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Chris Jochum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Sarah Stroup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Shelby Sager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Paul Adams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Scott Jones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Joyce Ellis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Kerry Schuckman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E4313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Betsy Crawford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Shelby Sager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Scott Jones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Sarah Broman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Kim Chappell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Beth Walizer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Mary Meckenstock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Janet Stramel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Suzanne Becking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Joyce Ellis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Shelby Sager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Heather Musil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Kerri Snow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Valerie Zelenka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Andi Beckman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Shanna Dinkel, USD 489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Sangki Min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Nancy Stramel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Kerry Schuckman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Gary Andersen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Yaprak Dalat-Ward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 xml:space="preserve">Bill Keeley, Supt., </w:t>
            </w:r>
            <w:proofErr w:type="spellStart"/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LaCrosse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Beth Walizer</w:t>
            </w:r>
          </w:p>
        </w:tc>
        <w:tc>
          <w:tcPr>
            <w:tcW w:w="2453" w:type="dxa"/>
            <w:shd w:val="clear" w:color="auto" w:fill="auto"/>
          </w:tcPr>
          <w:p w:rsidR="00874FF4" w:rsidRPr="00AB6B8A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B8A">
              <w:rPr>
                <w:rFonts w:ascii="Times New Roman" w:hAnsi="Times New Roman" w:cs="Times New Roman"/>
                <w:b/>
                <w:sz w:val="18"/>
                <w:szCs w:val="18"/>
              </w:rPr>
              <w:t>Student</w:t>
            </w:r>
            <w:bookmarkStart w:id="0" w:name="_GoBack"/>
            <w:bookmarkEnd w:id="0"/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Shelby Sager</w:t>
            </w:r>
          </w:p>
        </w:tc>
      </w:tr>
      <w:tr w:rsidR="00874FF4" w:rsidRPr="00CE2075" w:rsidTr="00C86004">
        <w:trPr>
          <w:trHeight w:val="269"/>
        </w:trPr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Laney Roths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Elodie Jones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Gary Andersen</w:t>
            </w:r>
          </w:p>
        </w:tc>
      </w:tr>
      <w:tr w:rsidR="00874FF4" w:rsidRPr="00CE2075" w:rsidTr="00C86004">
        <w:trPr>
          <w:trHeight w:val="296"/>
        </w:trPr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Sarah Lancaster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Sue Boldra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Phillip Olt</w:t>
            </w:r>
          </w:p>
        </w:tc>
      </w:tr>
      <w:tr w:rsidR="00874FF4" w:rsidRPr="00CE2075" w:rsidTr="00C86004">
        <w:trPr>
          <w:trHeight w:val="269"/>
        </w:trPr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Reade Dowda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Kyle Carlin, USD 489</w:t>
            </w:r>
          </w:p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74FF4" w:rsidRPr="00C870D1" w:rsidRDefault="008E4313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School Partner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Student</w:t>
            </w:r>
          </w:p>
        </w:tc>
        <w:tc>
          <w:tcPr>
            <w:tcW w:w="2520" w:type="dxa"/>
            <w:shd w:val="clear" w:color="auto" w:fill="auto"/>
          </w:tcPr>
          <w:p w:rsidR="00874FF4" w:rsidRPr="00576760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760">
              <w:rPr>
                <w:rFonts w:ascii="Times New Roman" w:hAnsi="Times New Roman" w:cs="Times New Roman"/>
                <w:b/>
                <w:sz w:val="18"/>
                <w:szCs w:val="18"/>
              </w:rPr>
              <w:t>Student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74FF4" w:rsidRPr="00CE2075" w:rsidRDefault="008E4313" w:rsidP="008E43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0D1">
              <w:rPr>
                <w:rFonts w:ascii="Times New Roman" w:hAnsi="Times New Roman" w:cs="Times New Roman"/>
                <w:b/>
                <w:sz w:val="18"/>
                <w:szCs w:val="18"/>
              </w:rPr>
              <w:t>2 Students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74FF4" w:rsidRPr="00C870D1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4FF4" w:rsidRPr="00CE2075" w:rsidTr="00C86004">
        <w:tc>
          <w:tcPr>
            <w:tcW w:w="3325" w:type="dxa"/>
            <w:shd w:val="clear" w:color="auto" w:fill="F4B083" w:themeFill="accent2" w:themeFillTint="99"/>
          </w:tcPr>
          <w:p w:rsidR="00874FF4" w:rsidRPr="00CE2075" w:rsidRDefault="00874FF4" w:rsidP="0087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DATA MANAGEMENT</w:t>
            </w:r>
          </w:p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(Oversees the TK20 system)</w:t>
            </w:r>
          </w:p>
        </w:tc>
        <w:tc>
          <w:tcPr>
            <w:tcW w:w="2520" w:type="dxa"/>
            <w:shd w:val="clear" w:color="auto" w:fill="F4B083" w:themeFill="accent2" w:themeFillTint="99"/>
          </w:tcPr>
          <w:p w:rsidR="00874FF4" w:rsidRPr="00CE2075" w:rsidRDefault="00874FF4" w:rsidP="00874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TECHNOLOGY</w:t>
            </w:r>
          </w:p>
        </w:tc>
        <w:tc>
          <w:tcPr>
            <w:tcW w:w="2453" w:type="dxa"/>
            <w:shd w:val="clear" w:color="auto" w:fill="F4B083" w:themeFill="accent2" w:themeFillTint="99"/>
          </w:tcPr>
          <w:p w:rsidR="00874FF4" w:rsidRPr="00CE2075" w:rsidRDefault="00874FF4" w:rsidP="00874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RECRUITMENT</w:t>
            </w:r>
          </w:p>
        </w:tc>
        <w:tc>
          <w:tcPr>
            <w:tcW w:w="2767" w:type="dxa"/>
            <w:shd w:val="clear" w:color="auto" w:fill="F4B083" w:themeFill="accent2" w:themeFillTint="99"/>
          </w:tcPr>
          <w:p w:rsidR="00874FF4" w:rsidRPr="00CE2075" w:rsidRDefault="00874FF4" w:rsidP="00874F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DIVERSITY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Shelby Sager, Co-Chair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Suzanne Becking, Chair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Deana Zerr, Chair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Jackie Lubin, Chair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Andi Beckman, Co-Chair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Sarah Broman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Kerri Snow, Co-Chair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Sara Broman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Co-Chair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Kim Chappell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Shelby Sager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Dennis King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Betsy Crawford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Laney Roths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Robert Moody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Scott Gregory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Robert Scott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Janet Stramel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Elodie Jones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Paul Adams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Sue Boldra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Scott Gregory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Kevin Splichal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Susan Renk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Sarah Lancaster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E4313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Sangki Min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Kenny Rigler</w:t>
            </w: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Chris Jochum</w:t>
            </w:r>
          </w:p>
        </w:tc>
        <w:tc>
          <w:tcPr>
            <w:tcW w:w="2767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Hayden Hutchison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 xml:space="preserve">Nancy </w:t>
            </w:r>
            <w:proofErr w:type="spellStart"/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Stramel</w:t>
            </w:r>
            <w:proofErr w:type="spellEnd"/>
            <w:r w:rsidRPr="00CE207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6" w:history="1">
              <w:r w:rsidRPr="00CE207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nstramel@hotmail.com</w:t>
              </w:r>
            </w:hyperlink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Heather Musil</w:t>
            </w:r>
          </w:p>
        </w:tc>
        <w:tc>
          <w:tcPr>
            <w:tcW w:w="2453" w:type="dxa"/>
            <w:shd w:val="clear" w:color="auto" w:fill="auto"/>
          </w:tcPr>
          <w:p w:rsidR="00874FF4" w:rsidRPr="00C870D1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0D1">
              <w:rPr>
                <w:rFonts w:ascii="Times New Roman" w:hAnsi="Times New Roman" w:cs="Times New Roman"/>
                <w:sz w:val="18"/>
                <w:szCs w:val="18"/>
              </w:rPr>
              <w:t>Megan Maska</w:t>
            </w:r>
          </w:p>
        </w:tc>
        <w:tc>
          <w:tcPr>
            <w:tcW w:w="2767" w:type="dxa"/>
            <w:shd w:val="clear" w:color="auto" w:fill="auto"/>
          </w:tcPr>
          <w:p w:rsidR="00874FF4" w:rsidRPr="00C870D1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0D1">
              <w:rPr>
                <w:rFonts w:ascii="Times New Roman" w:hAnsi="Times New Roman" w:cs="Times New Roman"/>
                <w:sz w:val="18"/>
                <w:szCs w:val="18"/>
              </w:rPr>
              <w:t>Sara Stroup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C473C0" w:rsidRPr="00C473C0" w:rsidRDefault="008E4313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3C0">
              <w:rPr>
                <w:rFonts w:ascii="Times New Roman" w:hAnsi="Times New Roman" w:cs="Times New Roman"/>
                <w:b/>
                <w:sz w:val="18"/>
                <w:szCs w:val="18"/>
              </w:rPr>
              <w:t>Student</w:t>
            </w: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School Partner</w:t>
            </w:r>
          </w:p>
        </w:tc>
        <w:tc>
          <w:tcPr>
            <w:tcW w:w="2453" w:type="dxa"/>
            <w:shd w:val="clear" w:color="auto" w:fill="auto"/>
          </w:tcPr>
          <w:p w:rsidR="00874FF4" w:rsidRPr="00C870D1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0D1">
              <w:rPr>
                <w:rFonts w:ascii="Times New Roman" w:hAnsi="Times New Roman" w:cs="Times New Roman"/>
                <w:sz w:val="18"/>
                <w:szCs w:val="18"/>
              </w:rPr>
              <w:t>School Partner</w:t>
            </w:r>
          </w:p>
        </w:tc>
        <w:tc>
          <w:tcPr>
            <w:tcW w:w="2767" w:type="dxa"/>
            <w:shd w:val="clear" w:color="auto" w:fill="auto"/>
          </w:tcPr>
          <w:p w:rsidR="00874FF4" w:rsidRPr="00C870D1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70D1">
              <w:rPr>
                <w:rFonts w:ascii="Times New Roman" w:hAnsi="Times New Roman" w:cs="Times New Roman"/>
                <w:sz w:val="18"/>
                <w:szCs w:val="18"/>
              </w:rPr>
              <w:t>Kevin Splichal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473C0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874FF4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</w:t>
            </w:r>
          </w:p>
        </w:tc>
        <w:tc>
          <w:tcPr>
            <w:tcW w:w="2453" w:type="dxa"/>
            <w:shd w:val="clear" w:color="auto" w:fill="auto"/>
          </w:tcPr>
          <w:p w:rsidR="00874FF4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Student</w:t>
            </w:r>
          </w:p>
        </w:tc>
        <w:tc>
          <w:tcPr>
            <w:tcW w:w="2767" w:type="dxa"/>
            <w:shd w:val="clear" w:color="auto" w:fill="auto"/>
          </w:tcPr>
          <w:p w:rsidR="00874FF4" w:rsidRPr="008E074A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74A">
              <w:rPr>
                <w:rFonts w:ascii="Times New Roman" w:hAnsi="Times New Roman" w:cs="Times New Roman"/>
                <w:sz w:val="18"/>
                <w:szCs w:val="18"/>
              </w:rPr>
              <w:t>Gary Andersen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74FF4" w:rsidRPr="00245607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607">
              <w:rPr>
                <w:rFonts w:ascii="Times New Roman" w:hAnsi="Times New Roman" w:cs="Times New Roman"/>
                <w:sz w:val="18"/>
                <w:szCs w:val="18"/>
              </w:rPr>
              <w:t>Jerrie Brooks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74FF4" w:rsidRPr="00C870D1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School Partner</w:t>
            </w:r>
          </w:p>
        </w:tc>
      </w:tr>
      <w:tr w:rsidR="00874FF4" w:rsidRPr="00CE2075" w:rsidTr="00C86004">
        <w:tc>
          <w:tcPr>
            <w:tcW w:w="3325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auto"/>
          </w:tcPr>
          <w:p w:rsidR="00874FF4" w:rsidRPr="00CE2075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74FF4" w:rsidRPr="00C870D1" w:rsidRDefault="00874FF4" w:rsidP="00874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0D1">
              <w:rPr>
                <w:rFonts w:ascii="Times New Roman" w:hAnsi="Times New Roman" w:cs="Times New Roman"/>
                <w:b/>
                <w:sz w:val="18"/>
                <w:szCs w:val="18"/>
              </w:rPr>
              <w:t>Student</w:t>
            </w:r>
          </w:p>
        </w:tc>
      </w:tr>
    </w:tbl>
    <w:p w:rsidR="000B143E" w:rsidRPr="00CE2075" w:rsidRDefault="000B143E" w:rsidP="00F1662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B143E" w:rsidRPr="00CE2075" w:rsidSect="00F1662B">
      <w:footerReference w:type="default" r:id="rId7"/>
      <w:pgSz w:w="12240" w:h="15840"/>
      <w:pgMar w:top="14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08" w:rsidRPr="00CE2075" w:rsidRDefault="00003608" w:rsidP="00C90CEB">
      <w:pPr>
        <w:spacing w:after="0" w:line="240" w:lineRule="auto"/>
        <w:rPr>
          <w:sz w:val="20"/>
          <w:szCs w:val="20"/>
        </w:rPr>
      </w:pPr>
      <w:r w:rsidRPr="00CE2075">
        <w:rPr>
          <w:sz w:val="20"/>
          <w:szCs w:val="20"/>
        </w:rPr>
        <w:separator/>
      </w:r>
    </w:p>
  </w:endnote>
  <w:endnote w:type="continuationSeparator" w:id="0">
    <w:p w:rsidR="00003608" w:rsidRPr="00CE2075" w:rsidRDefault="00003608" w:rsidP="00C90CEB">
      <w:pPr>
        <w:spacing w:after="0" w:line="240" w:lineRule="auto"/>
        <w:rPr>
          <w:sz w:val="20"/>
          <w:szCs w:val="20"/>
        </w:rPr>
      </w:pPr>
      <w:r w:rsidRPr="00CE207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6F" w:rsidRPr="00CE2075" w:rsidRDefault="00F1662B">
    <w:pPr>
      <w:pStyle w:val="Footer"/>
      <w:rPr>
        <w:b/>
        <w:i/>
        <w:sz w:val="16"/>
        <w:szCs w:val="16"/>
      </w:rPr>
    </w:pPr>
    <w:r w:rsidRPr="00CE2075">
      <w:rPr>
        <w:b/>
        <w:i/>
        <w:sz w:val="16"/>
        <w:szCs w:val="16"/>
      </w:rPr>
      <w:t>2019-20 CAEP Steering Com Members</w:t>
    </w:r>
    <w:r w:rsidRPr="00CE2075">
      <w:rPr>
        <w:b/>
        <w:i/>
        <w:sz w:val="16"/>
        <w:szCs w:val="16"/>
      </w:rPr>
      <w:ptab w:relativeTo="margin" w:alignment="center" w:leader="none"/>
    </w:r>
    <w:r w:rsidRPr="00CE2075">
      <w:rPr>
        <w:b/>
        <w:i/>
        <w:sz w:val="16"/>
        <w:szCs w:val="16"/>
      </w:rPr>
      <w:ptab w:relativeTo="margin" w:alignment="right" w:leader="none"/>
    </w:r>
    <w:r w:rsidRPr="00CE2075">
      <w:rPr>
        <w:b/>
        <w:i/>
        <w:sz w:val="16"/>
        <w:szCs w:val="16"/>
      </w:rPr>
      <w:t>8/</w:t>
    </w:r>
    <w:r w:rsidR="0074223A">
      <w:rPr>
        <w:b/>
        <w:i/>
        <w:sz w:val="16"/>
        <w:szCs w:val="16"/>
      </w:rPr>
      <w:t>26</w:t>
    </w:r>
    <w:r w:rsidRPr="00CE2075">
      <w:rPr>
        <w:b/>
        <w:i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08" w:rsidRPr="00CE2075" w:rsidRDefault="00003608" w:rsidP="00C90CEB">
      <w:pPr>
        <w:spacing w:after="0" w:line="240" w:lineRule="auto"/>
        <w:rPr>
          <w:sz w:val="20"/>
          <w:szCs w:val="20"/>
        </w:rPr>
      </w:pPr>
      <w:r w:rsidRPr="00CE2075">
        <w:rPr>
          <w:sz w:val="20"/>
          <w:szCs w:val="20"/>
        </w:rPr>
        <w:separator/>
      </w:r>
    </w:p>
  </w:footnote>
  <w:footnote w:type="continuationSeparator" w:id="0">
    <w:p w:rsidR="00003608" w:rsidRPr="00CE2075" w:rsidRDefault="00003608" w:rsidP="00C90CEB">
      <w:pPr>
        <w:spacing w:after="0" w:line="240" w:lineRule="auto"/>
        <w:rPr>
          <w:sz w:val="20"/>
          <w:szCs w:val="20"/>
        </w:rPr>
      </w:pPr>
      <w:r w:rsidRPr="00CE2075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ztDQ2tTAwMjc3NzFW0lEKTi0uzszPAykwqgUA2dEe7SwAAAA="/>
  </w:docVars>
  <w:rsids>
    <w:rsidRoot w:val="00C254EF"/>
    <w:rsid w:val="00003608"/>
    <w:rsid w:val="000277D3"/>
    <w:rsid w:val="000B143E"/>
    <w:rsid w:val="000E7095"/>
    <w:rsid w:val="000F3052"/>
    <w:rsid w:val="001E2BC2"/>
    <w:rsid w:val="001F7127"/>
    <w:rsid w:val="00220253"/>
    <w:rsid w:val="00243D94"/>
    <w:rsid w:val="00245607"/>
    <w:rsid w:val="002A0ED1"/>
    <w:rsid w:val="002C1828"/>
    <w:rsid w:val="002F34BF"/>
    <w:rsid w:val="003833EA"/>
    <w:rsid w:val="003B2874"/>
    <w:rsid w:val="0043667D"/>
    <w:rsid w:val="00437249"/>
    <w:rsid w:val="00453126"/>
    <w:rsid w:val="004720DD"/>
    <w:rsid w:val="004729CE"/>
    <w:rsid w:val="004A2F50"/>
    <w:rsid w:val="004D3A1F"/>
    <w:rsid w:val="004E30EE"/>
    <w:rsid w:val="004E438F"/>
    <w:rsid w:val="0050394D"/>
    <w:rsid w:val="00525837"/>
    <w:rsid w:val="00530A1D"/>
    <w:rsid w:val="0053789F"/>
    <w:rsid w:val="005545AF"/>
    <w:rsid w:val="005619F2"/>
    <w:rsid w:val="00576760"/>
    <w:rsid w:val="00676AD7"/>
    <w:rsid w:val="00694A40"/>
    <w:rsid w:val="006E292E"/>
    <w:rsid w:val="00721178"/>
    <w:rsid w:val="0074223A"/>
    <w:rsid w:val="008055E1"/>
    <w:rsid w:val="00826352"/>
    <w:rsid w:val="0086339A"/>
    <w:rsid w:val="008670F3"/>
    <w:rsid w:val="00874FF4"/>
    <w:rsid w:val="0089686F"/>
    <w:rsid w:val="008A76CE"/>
    <w:rsid w:val="008B726D"/>
    <w:rsid w:val="008D6BE4"/>
    <w:rsid w:val="008E074A"/>
    <w:rsid w:val="008E4313"/>
    <w:rsid w:val="00A24617"/>
    <w:rsid w:val="00A40B95"/>
    <w:rsid w:val="00A57204"/>
    <w:rsid w:val="00AB6B8A"/>
    <w:rsid w:val="00AC3A70"/>
    <w:rsid w:val="00AC6DE5"/>
    <w:rsid w:val="00AE54F9"/>
    <w:rsid w:val="00B10307"/>
    <w:rsid w:val="00B34413"/>
    <w:rsid w:val="00B37713"/>
    <w:rsid w:val="00B51CF8"/>
    <w:rsid w:val="00B768B7"/>
    <w:rsid w:val="00BA52C9"/>
    <w:rsid w:val="00C02136"/>
    <w:rsid w:val="00C254EF"/>
    <w:rsid w:val="00C412D1"/>
    <w:rsid w:val="00C45BA4"/>
    <w:rsid w:val="00C473C0"/>
    <w:rsid w:val="00C86004"/>
    <w:rsid w:val="00C870D1"/>
    <w:rsid w:val="00C90B3C"/>
    <w:rsid w:val="00C90CEB"/>
    <w:rsid w:val="00CE2075"/>
    <w:rsid w:val="00D02A00"/>
    <w:rsid w:val="00D55E11"/>
    <w:rsid w:val="00D87914"/>
    <w:rsid w:val="00DD4F42"/>
    <w:rsid w:val="00E11553"/>
    <w:rsid w:val="00E268CC"/>
    <w:rsid w:val="00E77D5D"/>
    <w:rsid w:val="00E87314"/>
    <w:rsid w:val="00F15742"/>
    <w:rsid w:val="00F1662B"/>
    <w:rsid w:val="00F33E49"/>
    <w:rsid w:val="00F563A0"/>
    <w:rsid w:val="00F92FD3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67AC87"/>
  <w15:chartTrackingRefBased/>
  <w15:docId w15:val="{0B323D83-0AE8-47FC-8F4D-D884E904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EB"/>
  </w:style>
  <w:style w:type="paragraph" w:styleId="Footer">
    <w:name w:val="footer"/>
    <w:basedOn w:val="Normal"/>
    <w:link w:val="FooterChar"/>
    <w:uiPriority w:val="99"/>
    <w:unhideWhenUsed/>
    <w:rsid w:val="00C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EB"/>
  </w:style>
  <w:style w:type="character" w:styleId="Hyperlink">
    <w:name w:val="Hyperlink"/>
    <w:basedOn w:val="DefaultParagraphFont"/>
    <w:uiPriority w:val="99"/>
    <w:unhideWhenUsed/>
    <w:rsid w:val="0050394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6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tramel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Mindrup</dc:creator>
  <cp:keywords/>
  <dc:description/>
  <cp:lastModifiedBy>Maureen Mindrup</cp:lastModifiedBy>
  <cp:revision>2</cp:revision>
  <cp:lastPrinted>2019-08-19T18:04:00Z</cp:lastPrinted>
  <dcterms:created xsi:type="dcterms:W3CDTF">2019-08-26T13:38:00Z</dcterms:created>
  <dcterms:modified xsi:type="dcterms:W3CDTF">2019-08-26T13:38:00Z</dcterms:modified>
</cp:coreProperties>
</file>