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220" w:rsidRPr="00594EC8" w:rsidRDefault="00BC1220" w:rsidP="00BC1220">
      <w:pPr>
        <w:pStyle w:val="Title"/>
        <w:rPr>
          <w:sz w:val="32"/>
        </w:rPr>
      </w:pPr>
      <w:r w:rsidRPr="00594EC8">
        <w:rPr>
          <w:sz w:val="32"/>
        </w:rPr>
        <w:t>Fort Hays State University Faculty Senate</w:t>
      </w:r>
    </w:p>
    <w:p w:rsidR="00BC1220" w:rsidRPr="00594EC8" w:rsidRDefault="00263A12" w:rsidP="00BC1220">
      <w:pPr>
        <w:pStyle w:val="Heading1"/>
        <w:rPr>
          <w:szCs w:val="28"/>
        </w:rPr>
      </w:pPr>
      <w:r>
        <w:rPr>
          <w:szCs w:val="28"/>
        </w:rPr>
        <w:t>Minutes</w:t>
      </w:r>
      <w:r w:rsidR="00BC1220" w:rsidRPr="00594EC8">
        <w:rPr>
          <w:szCs w:val="28"/>
        </w:rPr>
        <w:t xml:space="preserve"> for Regular Meeting on </w:t>
      </w:r>
      <w:r w:rsidR="00273635">
        <w:rPr>
          <w:szCs w:val="28"/>
        </w:rPr>
        <w:t>Tues</w:t>
      </w:r>
      <w:r w:rsidR="00272564" w:rsidRPr="00594EC8">
        <w:rPr>
          <w:szCs w:val="28"/>
        </w:rPr>
        <w:t xml:space="preserve">day, </w:t>
      </w:r>
      <w:r w:rsidR="00273635">
        <w:rPr>
          <w:szCs w:val="28"/>
        </w:rPr>
        <w:t>December 4</w:t>
      </w:r>
      <w:r w:rsidR="00F65C8C" w:rsidRPr="00594EC8">
        <w:rPr>
          <w:szCs w:val="28"/>
        </w:rPr>
        <w:t>, 201</w:t>
      </w:r>
      <w:r w:rsidR="00FB50F0" w:rsidRPr="00594EC8">
        <w:rPr>
          <w:szCs w:val="28"/>
        </w:rPr>
        <w:t>2</w:t>
      </w:r>
    </w:p>
    <w:p w:rsidR="00BC1220" w:rsidRPr="00594EC8" w:rsidRDefault="00BC1220" w:rsidP="00BC1220">
      <w:pPr>
        <w:jc w:val="center"/>
      </w:pPr>
      <w:r w:rsidRPr="00594EC8">
        <w:rPr>
          <w:sz w:val="22"/>
        </w:rPr>
        <w:t xml:space="preserve">(3:30pm, </w:t>
      </w:r>
      <w:r w:rsidR="00B1589B" w:rsidRPr="00594EC8">
        <w:rPr>
          <w:sz w:val="22"/>
        </w:rPr>
        <w:t>Stouffer Lounge</w:t>
      </w:r>
      <w:r w:rsidRPr="00594EC8">
        <w:t>)</w:t>
      </w:r>
    </w:p>
    <w:p w:rsidR="00BC1220" w:rsidRPr="00E35EDA" w:rsidRDefault="00BC1220" w:rsidP="00BC1220">
      <w:pPr>
        <w:rPr>
          <w:b/>
        </w:rPr>
      </w:pPr>
    </w:p>
    <w:p w:rsidR="00BC1220" w:rsidRPr="00E35EDA" w:rsidRDefault="00BC1220" w:rsidP="00BC1220">
      <w:pPr>
        <w:rPr>
          <w:b/>
        </w:rPr>
      </w:pPr>
      <w:r w:rsidRPr="00E35EDA">
        <w:rPr>
          <w:b/>
        </w:rPr>
        <w:t xml:space="preserve">1.  Approval of Minutes </w:t>
      </w:r>
      <w:r w:rsidR="00EC79B3" w:rsidRPr="00E35EDA">
        <w:rPr>
          <w:b/>
        </w:rPr>
        <w:t xml:space="preserve">and Attendance </w:t>
      </w:r>
      <w:r w:rsidR="000B6F9D" w:rsidRPr="00E35EDA">
        <w:rPr>
          <w:b/>
        </w:rPr>
        <w:t>of Prior Meeting</w:t>
      </w:r>
    </w:p>
    <w:p w:rsidR="00BC1220" w:rsidRPr="00E35EDA" w:rsidRDefault="002D5AF6" w:rsidP="00F246E9">
      <w:pPr>
        <w:ind w:firstLine="720"/>
      </w:pPr>
      <w:r w:rsidRPr="00E35EDA">
        <w:t xml:space="preserve"> (Attachment</w:t>
      </w:r>
      <w:r w:rsidR="006736B0" w:rsidRPr="00E35EDA">
        <w:t>s</w:t>
      </w:r>
      <w:r w:rsidRPr="00E35EDA">
        <w:t xml:space="preserve"> A</w:t>
      </w:r>
      <w:r w:rsidR="006736B0" w:rsidRPr="00E35EDA">
        <w:t xml:space="preserve"> and B</w:t>
      </w:r>
      <w:r w:rsidRPr="00E35EDA">
        <w:t>)</w:t>
      </w:r>
    </w:p>
    <w:p w:rsidR="00E96968" w:rsidRPr="00E35EDA" w:rsidRDefault="00E96968" w:rsidP="00E96968">
      <w:pPr>
        <w:ind w:left="720"/>
        <w:rPr>
          <w:i/>
        </w:rPr>
      </w:pPr>
      <w:r w:rsidRPr="00E35EDA">
        <w:rPr>
          <w:i/>
        </w:rPr>
        <w:t xml:space="preserve">It was moved and seconded to approve the minutes as amended and attendance of the November 2012 meeting.  </w:t>
      </w:r>
    </w:p>
    <w:p w:rsidR="00E96968" w:rsidRPr="00E35EDA" w:rsidRDefault="00E96968" w:rsidP="00E96968">
      <w:pPr>
        <w:ind w:left="720"/>
        <w:rPr>
          <w:i/>
        </w:rPr>
      </w:pPr>
      <w:r w:rsidRPr="00E35EDA">
        <w:rPr>
          <w:i/>
        </w:rPr>
        <w:t>Motion carried.</w:t>
      </w:r>
    </w:p>
    <w:p w:rsidR="00250EA4" w:rsidRPr="00E35EDA" w:rsidRDefault="00250EA4" w:rsidP="00F246E9">
      <w:pPr>
        <w:ind w:firstLine="720"/>
      </w:pPr>
    </w:p>
    <w:p w:rsidR="00F54F23" w:rsidRPr="00E35EDA" w:rsidRDefault="00BC1220" w:rsidP="009923AD">
      <w:pPr>
        <w:rPr>
          <w:b/>
        </w:rPr>
      </w:pPr>
      <w:r w:rsidRPr="00E35EDA">
        <w:rPr>
          <w:b/>
        </w:rPr>
        <w:t xml:space="preserve">2.  Announcements and Information Items: </w:t>
      </w:r>
    </w:p>
    <w:p w:rsidR="00C5625E" w:rsidRPr="00E35EDA" w:rsidRDefault="009923AD" w:rsidP="0005175B">
      <w:pPr>
        <w:ind w:left="360"/>
      </w:pPr>
      <w:r w:rsidRPr="00E35EDA">
        <w:t>2a</w:t>
      </w:r>
      <w:r w:rsidR="009B4267" w:rsidRPr="00E35EDA">
        <w:t xml:space="preserve">. </w:t>
      </w:r>
      <w:r w:rsidR="003256C2" w:rsidRPr="00E35EDA">
        <w:t xml:space="preserve">Kansas </w:t>
      </w:r>
      <w:r w:rsidR="008D6D2E" w:rsidRPr="00E35EDA">
        <w:t>Board of Regents</w:t>
      </w:r>
      <w:r w:rsidR="008F107D" w:rsidRPr="00E35EDA">
        <w:t xml:space="preserve"> </w:t>
      </w:r>
    </w:p>
    <w:p w:rsidR="00250EA4" w:rsidRPr="00E35EDA" w:rsidRDefault="00250EA4" w:rsidP="00273635">
      <w:pPr>
        <w:pStyle w:val="ListParagraph"/>
        <w:numPr>
          <w:ilvl w:val="0"/>
          <w:numId w:val="39"/>
        </w:numPr>
        <w:ind w:left="1080"/>
      </w:pPr>
      <w:r w:rsidRPr="00E35EDA">
        <w:t>Post Tenure Review</w:t>
      </w:r>
      <w:r w:rsidR="00273635" w:rsidRPr="00E35EDA">
        <w:t xml:space="preserve"> (review cycle, developmental, peer-reviewed, university professor status, developed by each university by faculty)</w:t>
      </w:r>
    </w:p>
    <w:p w:rsidR="00E96968" w:rsidRPr="00E35EDA" w:rsidRDefault="00E96968" w:rsidP="00E96968">
      <w:pPr>
        <w:pStyle w:val="ListParagraph"/>
        <w:ind w:left="1080"/>
        <w:rPr>
          <w:i/>
        </w:rPr>
      </w:pPr>
      <w:r w:rsidRPr="00E35EDA">
        <w:rPr>
          <w:i/>
        </w:rPr>
        <w:t>The second reading will be at the next Regents December 18 meeti</w:t>
      </w:r>
      <w:r w:rsidR="00F72B5E" w:rsidRPr="00E35EDA">
        <w:rPr>
          <w:i/>
        </w:rPr>
        <w:t>ng.</w:t>
      </w:r>
    </w:p>
    <w:p w:rsidR="00F72B5E" w:rsidRPr="00E35EDA" w:rsidRDefault="00F72B5E" w:rsidP="00E96968">
      <w:pPr>
        <w:pStyle w:val="ListParagraph"/>
        <w:ind w:left="1080"/>
        <w:rPr>
          <w:i/>
        </w:rPr>
      </w:pPr>
      <w:r w:rsidRPr="00E35EDA">
        <w:rPr>
          <w:i/>
        </w:rPr>
        <w:t>Emily has met with the Provost to discuss how FHSU would proceed</w:t>
      </w:r>
      <w:r w:rsidR="005F06B5">
        <w:rPr>
          <w:i/>
        </w:rPr>
        <w:t>.</w:t>
      </w:r>
    </w:p>
    <w:p w:rsidR="00E96968" w:rsidRPr="00E35EDA" w:rsidRDefault="00E96968" w:rsidP="00E96968">
      <w:pPr>
        <w:pStyle w:val="ListParagraph"/>
        <w:ind w:left="1080"/>
        <w:rPr>
          <w:i/>
        </w:rPr>
      </w:pPr>
      <w:r w:rsidRPr="00E35EDA">
        <w:rPr>
          <w:i/>
        </w:rPr>
        <w:t>Emily will send out the p</w:t>
      </w:r>
      <w:r w:rsidR="005F06B5">
        <w:rPr>
          <w:i/>
        </w:rPr>
        <w:t>olicy for input/feedback.</w:t>
      </w:r>
    </w:p>
    <w:p w:rsidR="00F72B5E" w:rsidRPr="00E35EDA" w:rsidRDefault="00F72B5E" w:rsidP="00E96968">
      <w:pPr>
        <w:pStyle w:val="ListParagraph"/>
        <w:ind w:left="1080"/>
        <w:rPr>
          <w:i/>
        </w:rPr>
      </w:pPr>
    </w:p>
    <w:p w:rsidR="00F72B5E" w:rsidRPr="00A05D6E" w:rsidRDefault="00F72B5E" w:rsidP="00E96968">
      <w:pPr>
        <w:pStyle w:val="ListParagraph"/>
        <w:ind w:left="1080"/>
        <w:rPr>
          <w:i/>
        </w:rPr>
      </w:pPr>
      <w:r w:rsidRPr="00E35EDA">
        <w:rPr>
          <w:i/>
        </w:rPr>
        <w:t xml:space="preserve">Emily shared a document from the University of Kansas Faculty Senate approved on November 8, 2012, </w:t>
      </w:r>
      <w:r w:rsidR="00A05D6E">
        <w:rPr>
          <w:i/>
        </w:rPr>
        <w:t>“</w:t>
      </w:r>
      <w:r w:rsidRPr="00A05D6E">
        <w:rPr>
          <w:i/>
        </w:rPr>
        <w:t>Statement of Principles on Post-Tenure Review.</w:t>
      </w:r>
      <w:r w:rsidR="00A05D6E" w:rsidRPr="00A05D6E">
        <w:rPr>
          <w:i/>
        </w:rPr>
        <w:t>”</w:t>
      </w:r>
    </w:p>
    <w:p w:rsidR="0089387B" w:rsidRPr="00E35EDA" w:rsidRDefault="0089387B" w:rsidP="0089387B">
      <w:pPr>
        <w:pStyle w:val="ListParagraph"/>
        <w:ind w:left="1080" w:hanging="360"/>
      </w:pPr>
    </w:p>
    <w:p w:rsidR="008D12B8" w:rsidRPr="00E35EDA" w:rsidRDefault="0020427E" w:rsidP="0089387B">
      <w:pPr>
        <w:ind w:left="360"/>
      </w:pPr>
      <w:r w:rsidRPr="00E35EDA">
        <w:t>2b</w:t>
      </w:r>
      <w:r w:rsidR="00BC1220" w:rsidRPr="00E35EDA">
        <w:t>.</w:t>
      </w:r>
      <w:r w:rsidR="00B1589B" w:rsidRPr="00E35EDA">
        <w:tab/>
      </w:r>
      <w:r w:rsidR="00537220" w:rsidRPr="00E35EDA">
        <w:t>President’s Cabinet</w:t>
      </w:r>
      <w:r w:rsidR="00561A27" w:rsidRPr="00E35EDA">
        <w:t xml:space="preserve"> </w:t>
      </w:r>
      <w:r w:rsidR="00AB30C6" w:rsidRPr="00E35EDA">
        <w:t xml:space="preserve"> </w:t>
      </w:r>
      <w:r w:rsidR="00561A27" w:rsidRPr="00E35EDA">
        <w:t xml:space="preserve"> </w:t>
      </w:r>
    </w:p>
    <w:p w:rsidR="00273635" w:rsidRPr="00E35EDA" w:rsidRDefault="00273635" w:rsidP="0089387B">
      <w:pPr>
        <w:numPr>
          <w:ilvl w:val="0"/>
          <w:numId w:val="39"/>
        </w:numPr>
        <w:ind w:left="1080"/>
      </w:pPr>
      <w:r w:rsidRPr="00E35EDA">
        <w:t xml:space="preserve">Retention </w:t>
      </w:r>
    </w:p>
    <w:p w:rsidR="00250EA4" w:rsidRPr="00E35EDA" w:rsidRDefault="00273635" w:rsidP="00273635">
      <w:pPr>
        <w:numPr>
          <w:ilvl w:val="1"/>
          <w:numId w:val="39"/>
        </w:numPr>
      </w:pPr>
      <w:r w:rsidRPr="00E35EDA">
        <w:rPr>
          <w:rFonts w:eastAsia="Calibri"/>
          <w:color w:val="000000"/>
        </w:rPr>
        <w:t>Strategies (Freshmen Course, Freshmen Advising, Block Courses)</w:t>
      </w:r>
    </w:p>
    <w:p w:rsidR="00273635" w:rsidRPr="00E35EDA" w:rsidRDefault="00273635" w:rsidP="0089387B">
      <w:pPr>
        <w:numPr>
          <w:ilvl w:val="0"/>
          <w:numId w:val="39"/>
        </w:numPr>
        <w:ind w:left="1080"/>
      </w:pPr>
      <w:r w:rsidRPr="00E35EDA">
        <w:t>Strategic Planning Process</w:t>
      </w:r>
    </w:p>
    <w:p w:rsidR="00B239FD" w:rsidRPr="00E35EDA" w:rsidRDefault="00F72B5E" w:rsidP="00F72B5E">
      <w:pPr>
        <w:ind w:left="1080"/>
        <w:rPr>
          <w:i/>
        </w:rPr>
      </w:pPr>
      <w:r w:rsidRPr="00E35EDA">
        <w:rPr>
          <w:i/>
        </w:rPr>
        <w:t xml:space="preserve">The President and Vice-President of Faculty Senate are involved in this process and </w:t>
      </w:r>
      <w:r w:rsidR="005F06B5">
        <w:rPr>
          <w:i/>
        </w:rPr>
        <w:t>were</w:t>
      </w:r>
      <w:r w:rsidRPr="00E35EDA">
        <w:rPr>
          <w:i/>
        </w:rPr>
        <w:t xml:space="preserve"> given the opportunity to rank the </w:t>
      </w:r>
      <w:r w:rsidR="005F06B5">
        <w:rPr>
          <w:i/>
        </w:rPr>
        <w:t xml:space="preserve">action </w:t>
      </w:r>
      <w:r w:rsidRPr="00E35EDA">
        <w:rPr>
          <w:i/>
        </w:rPr>
        <w:t>plans. The University Forum will be on Wednesday, December 5, 2012.</w:t>
      </w:r>
    </w:p>
    <w:p w:rsidR="00F72B5E" w:rsidRPr="00F72B5E" w:rsidRDefault="00F72B5E" w:rsidP="00F72B5E">
      <w:pPr>
        <w:ind w:left="1080"/>
        <w:rPr>
          <w:i/>
          <w:sz w:val="22"/>
        </w:rPr>
      </w:pPr>
    </w:p>
    <w:p w:rsidR="00BC1220" w:rsidRPr="00E35EDA" w:rsidRDefault="008660BE" w:rsidP="00250EA4">
      <w:r w:rsidRPr="00E35EDA">
        <w:rPr>
          <w:b/>
        </w:rPr>
        <w:t>3</w:t>
      </w:r>
      <w:r w:rsidR="00991D0C" w:rsidRPr="00E35EDA">
        <w:rPr>
          <w:b/>
        </w:rPr>
        <w:t xml:space="preserve">.  </w:t>
      </w:r>
      <w:r w:rsidR="00BC1220" w:rsidRPr="00E35EDA">
        <w:rPr>
          <w:b/>
        </w:rPr>
        <w:t>Reports from Committees</w:t>
      </w:r>
      <w:r w:rsidR="00BC1220" w:rsidRPr="00E35EDA">
        <w:t xml:space="preserve"> </w:t>
      </w:r>
      <w:r w:rsidR="00C1184A" w:rsidRPr="00E35EDA">
        <w:t xml:space="preserve">– </w:t>
      </w:r>
      <w:r w:rsidR="0064129C" w:rsidRPr="00E35EDA">
        <w:t xml:space="preserve"> </w:t>
      </w:r>
    </w:p>
    <w:p w:rsidR="00B239FD" w:rsidRPr="00E35EDA" w:rsidRDefault="008660BE" w:rsidP="00B239FD">
      <w:pPr>
        <w:ind w:left="360"/>
      </w:pPr>
      <w:r w:rsidRPr="00E35EDA">
        <w:t>3a</w:t>
      </w:r>
      <w:r w:rsidR="00BC1220" w:rsidRPr="00E35EDA">
        <w:t xml:space="preserve">. Executive Committee:  </w:t>
      </w:r>
      <w:r w:rsidR="00FB50F0" w:rsidRPr="00E35EDA">
        <w:t xml:space="preserve">Emily </w:t>
      </w:r>
      <w:proofErr w:type="spellStart"/>
      <w:r w:rsidR="00FB50F0" w:rsidRPr="00E35EDA">
        <w:t>Breit</w:t>
      </w:r>
      <w:proofErr w:type="spellEnd"/>
      <w:r w:rsidR="00FB50F0" w:rsidRPr="00E35EDA">
        <w:t>, Chair</w:t>
      </w:r>
    </w:p>
    <w:p w:rsidR="00537220" w:rsidRPr="00E35EDA" w:rsidRDefault="00255542" w:rsidP="00B239FD">
      <w:pPr>
        <w:ind w:left="360"/>
      </w:pPr>
      <w:r w:rsidRPr="00E35EDA">
        <w:t xml:space="preserve"> </w:t>
      </w:r>
    </w:p>
    <w:p w:rsidR="00030FCA" w:rsidRPr="00E35EDA" w:rsidRDefault="008660BE" w:rsidP="000B57DF">
      <w:pPr>
        <w:ind w:left="360"/>
      </w:pPr>
      <w:r w:rsidRPr="00E35EDA">
        <w:t>3</w:t>
      </w:r>
      <w:r w:rsidR="00BC1220" w:rsidRPr="00E35EDA">
        <w:t xml:space="preserve">b. Academic Affairs:  </w:t>
      </w:r>
      <w:r w:rsidR="0005175B" w:rsidRPr="00E35EDA">
        <w:t>Jeffrey Burnett,</w:t>
      </w:r>
      <w:r w:rsidR="00A6208A" w:rsidRPr="00E35EDA">
        <w:t xml:space="preserve"> </w:t>
      </w:r>
      <w:r w:rsidR="002E7ED3" w:rsidRPr="00E35EDA">
        <w:t>Chair</w:t>
      </w:r>
    </w:p>
    <w:p w:rsidR="00C53CA8" w:rsidRPr="00E35EDA" w:rsidRDefault="00F72B5E" w:rsidP="00E35EDA">
      <w:pPr>
        <w:autoSpaceDE w:val="0"/>
        <w:autoSpaceDN w:val="0"/>
        <w:adjustRightInd w:val="0"/>
        <w:ind w:left="720"/>
        <w:rPr>
          <w:rFonts w:eastAsia="Calibri"/>
          <w:i/>
          <w:color w:val="000000"/>
        </w:rPr>
      </w:pPr>
      <w:r w:rsidRPr="00E35EDA">
        <w:rPr>
          <w:rFonts w:eastAsia="Calibri"/>
          <w:i/>
          <w:color w:val="000000"/>
        </w:rPr>
        <w:t xml:space="preserve">No </w:t>
      </w:r>
      <w:r w:rsidR="00E35EDA" w:rsidRPr="00E35EDA">
        <w:rPr>
          <w:rFonts w:eastAsia="Calibri"/>
          <w:i/>
          <w:color w:val="000000"/>
        </w:rPr>
        <w:t>courses to approve at this time</w:t>
      </w:r>
      <w:r w:rsidR="005F06B5">
        <w:rPr>
          <w:rFonts w:eastAsia="Calibri"/>
          <w:i/>
          <w:color w:val="000000"/>
        </w:rPr>
        <w:t>.</w:t>
      </w:r>
    </w:p>
    <w:p w:rsidR="00F72B5E" w:rsidRPr="00E35EDA" w:rsidRDefault="00F72B5E" w:rsidP="00C53CA8">
      <w:pPr>
        <w:autoSpaceDE w:val="0"/>
        <w:autoSpaceDN w:val="0"/>
        <w:adjustRightInd w:val="0"/>
        <w:rPr>
          <w:rFonts w:eastAsia="Calibri"/>
          <w:i/>
          <w:color w:val="000000"/>
        </w:rPr>
      </w:pPr>
    </w:p>
    <w:p w:rsidR="009C6C35" w:rsidRPr="00E35EDA" w:rsidRDefault="008660BE" w:rsidP="00273635">
      <w:pPr>
        <w:ind w:left="360"/>
      </w:pPr>
      <w:r w:rsidRPr="00E35EDA">
        <w:t>3</w:t>
      </w:r>
      <w:r w:rsidR="00BC1220" w:rsidRPr="00E35EDA">
        <w:t>c</w:t>
      </w:r>
      <w:r w:rsidR="00537220" w:rsidRPr="00E35EDA">
        <w:t xml:space="preserve">. Student Affairs:  </w:t>
      </w:r>
      <w:r w:rsidR="002E7ED3" w:rsidRPr="00E35EDA">
        <w:t xml:space="preserve">Denise </w:t>
      </w:r>
      <w:proofErr w:type="spellStart"/>
      <w:r w:rsidR="002E7ED3" w:rsidRPr="00E35EDA">
        <w:t>Orth</w:t>
      </w:r>
      <w:proofErr w:type="spellEnd"/>
      <w:r w:rsidR="002E7ED3" w:rsidRPr="00E35EDA">
        <w:t>, Chair</w:t>
      </w:r>
    </w:p>
    <w:p w:rsidR="0089387B" w:rsidRPr="00E35EDA" w:rsidRDefault="005F06B5" w:rsidP="00E35EDA">
      <w:pPr>
        <w:ind w:left="720"/>
        <w:rPr>
          <w:i/>
        </w:rPr>
      </w:pPr>
      <w:r>
        <w:rPr>
          <w:i/>
        </w:rPr>
        <w:t>No report.</w:t>
      </w:r>
    </w:p>
    <w:p w:rsidR="00E35EDA" w:rsidRPr="00E35EDA" w:rsidRDefault="00E35EDA" w:rsidP="0089387B">
      <w:pPr>
        <w:ind w:left="1080"/>
        <w:rPr>
          <w:i/>
        </w:rPr>
      </w:pPr>
    </w:p>
    <w:p w:rsidR="000B57DF" w:rsidRPr="00E35EDA" w:rsidRDefault="000A0FEF" w:rsidP="00F05CE6">
      <w:r w:rsidRPr="00E35EDA">
        <w:t xml:space="preserve">      </w:t>
      </w:r>
      <w:r w:rsidR="008660BE" w:rsidRPr="00E35EDA">
        <w:t xml:space="preserve"> 3</w:t>
      </w:r>
      <w:r w:rsidR="00BC1220" w:rsidRPr="00E35EDA">
        <w:t xml:space="preserve">d. University Affairs:  </w:t>
      </w:r>
      <w:proofErr w:type="spellStart"/>
      <w:r w:rsidR="00FB50F0" w:rsidRPr="00E35EDA">
        <w:t>Sharla</w:t>
      </w:r>
      <w:proofErr w:type="spellEnd"/>
      <w:r w:rsidR="00FB50F0" w:rsidRPr="00E35EDA">
        <w:t xml:space="preserve"> Hutchison</w:t>
      </w:r>
      <w:r w:rsidR="00F02AE4" w:rsidRPr="00E35EDA">
        <w:t xml:space="preserve">, </w:t>
      </w:r>
      <w:r w:rsidR="002E7ED3" w:rsidRPr="00E35EDA">
        <w:t>Chair</w:t>
      </w:r>
      <w:r w:rsidR="00075702" w:rsidRPr="00E35EDA">
        <w:t xml:space="preserve"> </w:t>
      </w:r>
    </w:p>
    <w:p w:rsidR="00B239FD" w:rsidRPr="00E35EDA" w:rsidRDefault="00E35EDA" w:rsidP="00E35EDA">
      <w:pPr>
        <w:ind w:left="720"/>
        <w:rPr>
          <w:i/>
        </w:rPr>
      </w:pPr>
      <w:proofErr w:type="spellStart"/>
      <w:r w:rsidRPr="00E35EDA">
        <w:rPr>
          <w:i/>
        </w:rPr>
        <w:t>Sharla</w:t>
      </w:r>
      <w:proofErr w:type="spellEnd"/>
      <w:r w:rsidRPr="00E35EDA">
        <w:rPr>
          <w:i/>
        </w:rPr>
        <w:t xml:space="preserve"> </w:t>
      </w:r>
      <w:r w:rsidR="005F06B5">
        <w:rPr>
          <w:i/>
        </w:rPr>
        <w:t>handed out</w:t>
      </w:r>
      <w:r w:rsidRPr="00E35EDA">
        <w:rPr>
          <w:i/>
        </w:rPr>
        <w:t xml:space="preserve"> “Use of Computing Resources</w:t>
      </w:r>
      <w:r>
        <w:rPr>
          <w:i/>
        </w:rPr>
        <w:t>,</w:t>
      </w:r>
      <w:r w:rsidRPr="00E35EDA">
        <w:rPr>
          <w:i/>
        </w:rPr>
        <w:t>” as well as a Memorandum from the State of Kansas regarding political activities of state employees.</w:t>
      </w:r>
    </w:p>
    <w:p w:rsidR="00E35EDA" w:rsidRPr="00E35EDA" w:rsidRDefault="00E35EDA" w:rsidP="00E35EDA">
      <w:pPr>
        <w:ind w:left="720"/>
        <w:rPr>
          <w:i/>
        </w:rPr>
      </w:pPr>
    </w:p>
    <w:p w:rsidR="00BC1220" w:rsidRPr="00E35EDA" w:rsidRDefault="008660BE" w:rsidP="00BC1220">
      <w:pPr>
        <w:ind w:left="360"/>
      </w:pPr>
      <w:r w:rsidRPr="00E35EDA">
        <w:t>3</w:t>
      </w:r>
      <w:r w:rsidR="00BC1220" w:rsidRPr="00E35EDA">
        <w:t xml:space="preserve">e. By-Laws and Standing Rules:  </w:t>
      </w:r>
      <w:r w:rsidR="00FB50F0" w:rsidRPr="00E35EDA">
        <w:t xml:space="preserve">Chapman </w:t>
      </w:r>
      <w:proofErr w:type="spellStart"/>
      <w:r w:rsidR="00FB50F0" w:rsidRPr="00E35EDA">
        <w:t>Rackaway</w:t>
      </w:r>
      <w:proofErr w:type="spellEnd"/>
      <w:r w:rsidR="002E7ED3" w:rsidRPr="00E35EDA">
        <w:t>, Chair</w:t>
      </w:r>
    </w:p>
    <w:p w:rsidR="0089387B" w:rsidRDefault="00E35EDA" w:rsidP="00E35EDA">
      <w:pPr>
        <w:ind w:left="720"/>
        <w:rPr>
          <w:i/>
        </w:rPr>
      </w:pPr>
      <w:r>
        <w:rPr>
          <w:i/>
        </w:rPr>
        <w:t>Chap discussed the committee charge of term lim</w:t>
      </w:r>
      <w:r w:rsidR="001B5E9D">
        <w:rPr>
          <w:i/>
        </w:rPr>
        <w:t xml:space="preserve">its for senators and </w:t>
      </w:r>
      <w:r>
        <w:rPr>
          <w:i/>
        </w:rPr>
        <w:t>moved the following resolution:</w:t>
      </w:r>
    </w:p>
    <w:p w:rsidR="00E35EDA" w:rsidRPr="001B5E9D" w:rsidRDefault="00E35EDA" w:rsidP="00E35EDA">
      <w:pPr>
        <w:ind w:left="720"/>
        <w:rPr>
          <w:b/>
          <w:i/>
        </w:rPr>
      </w:pPr>
      <w:r w:rsidRPr="001B5E9D">
        <w:rPr>
          <w:b/>
          <w:i/>
        </w:rPr>
        <w:t>Amend the Bylaws to read:</w:t>
      </w:r>
      <w:r w:rsidR="00A17DAA" w:rsidRPr="001B5E9D">
        <w:rPr>
          <w:b/>
        </w:rPr>
        <w:t xml:space="preserve"> </w:t>
      </w:r>
      <w:r w:rsidR="00A17DAA" w:rsidRPr="001B5E9D">
        <w:rPr>
          <w:b/>
          <w:i/>
        </w:rPr>
        <w:t xml:space="preserve">Faculty Senate By-Laws and Standing Rules Committee recommends the following addition to Article III, Section 3, Subsection C1:Academic </w:t>
      </w:r>
      <w:r w:rsidR="00A17DAA" w:rsidRPr="001B5E9D">
        <w:rPr>
          <w:b/>
          <w:i/>
        </w:rPr>
        <w:lastRenderedPageBreak/>
        <w:t>Departments are strongly encouraged to select representatives to serve on the Faculty Senate for no more than two full terms consecutively.</w:t>
      </w:r>
    </w:p>
    <w:p w:rsidR="001B5E9D" w:rsidRDefault="001B5E9D" w:rsidP="00E35EDA">
      <w:pPr>
        <w:ind w:left="720"/>
        <w:rPr>
          <w:i/>
        </w:rPr>
      </w:pPr>
    </w:p>
    <w:p w:rsidR="00E35EDA" w:rsidRPr="00E35EDA" w:rsidRDefault="00E35EDA" w:rsidP="00E35EDA">
      <w:pPr>
        <w:ind w:left="720"/>
        <w:rPr>
          <w:i/>
        </w:rPr>
      </w:pPr>
      <w:r>
        <w:rPr>
          <w:i/>
        </w:rPr>
        <w:t xml:space="preserve">Fred </w:t>
      </w:r>
      <w:r w:rsidR="004E299D">
        <w:rPr>
          <w:i/>
        </w:rPr>
        <w:t xml:space="preserve">Britten </w:t>
      </w:r>
      <w:r>
        <w:rPr>
          <w:i/>
        </w:rPr>
        <w:t>moved to pos</w:t>
      </w:r>
      <w:r w:rsidR="004E299D">
        <w:rPr>
          <w:i/>
        </w:rPr>
        <w:t xml:space="preserve">tpone this motion to the February meeting.  Eric </w:t>
      </w:r>
      <w:proofErr w:type="spellStart"/>
      <w:r w:rsidR="004E299D">
        <w:rPr>
          <w:i/>
        </w:rPr>
        <w:t>Deyo</w:t>
      </w:r>
      <w:proofErr w:type="spellEnd"/>
      <w:r w:rsidR="004E299D">
        <w:rPr>
          <w:i/>
        </w:rPr>
        <w:t xml:space="preserve"> seconded and the motion carried.</w:t>
      </w:r>
    </w:p>
    <w:p w:rsidR="00273635" w:rsidRPr="00E35EDA" w:rsidRDefault="00273635" w:rsidP="00273635">
      <w:pPr>
        <w:ind w:left="1080"/>
      </w:pPr>
    </w:p>
    <w:p w:rsidR="00BC1220" w:rsidRPr="00E35EDA" w:rsidRDefault="008660BE" w:rsidP="00BC1220">
      <w:pPr>
        <w:ind w:left="360"/>
      </w:pPr>
      <w:r w:rsidRPr="00E35EDA">
        <w:t>3</w:t>
      </w:r>
      <w:r w:rsidR="00BC1220" w:rsidRPr="00E35EDA">
        <w:t xml:space="preserve">f. University Marketing and Strategic Academic Partnerships: </w:t>
      </w:r>
      <w:r w:rsidR="00A6208A" w:rsidRPr="00E35EDA">
        <w:t>Lorie Cook-Benjamin</w:t>
      </w:r>
      <w:r w:rsidR="002E7ED3" w:rsidRPr="00E35EDA">
        <w:t>, Chair</w:t>
      </w:r>
    </w:p>
    <w:p w:rsidR="00A8367A" w:rsidRDefault="00273635" w:rsidP="00A30669">
      <w:pPr>
        <w:numPr>
          <w:ilvl w:val="0"/>
          <w:numId w:val="25"/>
        </w:numPr>
        <w:tabs>
          <w:tab w:val="left" w:pos="3960"/>
        </w:tabs>
      </w:pPr>
      <w:r w:rsidRPr="00E35EDA">
        <w:t xml:space="preserve">See </w:t>
      </w:r>
      <w:r w:rsidR="00D858D5" w:rsidRPr="00E35EDA">
        <w:t xml:space="preserve">UMSAP </w:t>
      </w:r>
      <w:r w:rsidRPr="00E35EDA">
        <w:t>attachment for report</w:t>
      </w:r>
    </w:p>
    <w:p w:rsidR="004E299D" w:rsidRPr="004E299D" w:rsidRDefault="004E299D" w:rsidP="004E299D">
      <w:pPr>
        <w:tabs>
          <w:tab w:val="left" w:pos="3960"/>
        </w:tabs>
        <w:ind w:left="720"/>
        <w:rPr>
          <w:i/>
        </w:rPr>
      </w:pPr>
      <w:r>
        <w:rPr>
          <w:i/>
        </w:rPr>
        <w:t>The report was amended to include Lorie Cook-Benjamin to the list of names in attendance at the meeting.</w:t>
      </w:r>
    </w:p>
    <w:p w:rsidR="0089387B" w:rsidRPr="00E35EDA" w:rsidRDefault="0089387B" w:rsidP="0089387B">
      <w:pPr>
        <w:ind w:left="1080"/>
      </w:pPr>
    </w:p>
    <w:p w:rsidR="00BC1220" w:rsidRPr="00E35EDA" w:rsidRDefault="008660BE" w:rsidP="00BC1220">
      <w:pPr>
        <w:rPr>
          <w:b/>
        </w:rPr>
      </w:pPr>
      <w:r w:rsidRPr="00E35EDA">
        <w:rPr>
          <w:b/>
        </w:rPr>
        <w:t>4</w:t>
      </w:r>
      <w:r w:rsidR="00BC1220" w:rsidRPr="00E35EDA">
        <w:rPr>
          <w:b/>
        </w:rPr>
        <w:t>.  Reports from Special Committees and Other Representatives</w:t>
      </w:r>
    </w:p>
    <w:p w:rsidR="004515DB" w:rsidRPr="00E35EDA" w:rsidRDefault="00E81308" w:rsidP="00BC1220">
      <w:r w:rsidRPr="00E35EDA">
        <w:rPr>
          <w:b/>
        </w:rPr>
        <w:t xml:space="preserve">       </w:t>
      </w:r>
      <w:r w:rsidR="00CC612A" w:rsidRPr="00E35EDA">
        <w:t xml:space="preserve"> </w:t>
      </w:r>
    </w:p>
    <w:p w:rsidR="00BC1220" w:rsidRPr="00E35EDA" w:rsidRDefault="008660BE" w:rsidP="00BC1220">
      <w:pPr>
        <w:rPr>
          <w:b/>
        </w:rPr>
      </w:pPr>
      <w:r w:rsidRPr="00E35EDA">
        <w:rPr>
          <w:b/>
        </w:rPr>
        <w:t>5</w:t>
      </w:r>
      <w:r w:rsidR="00BC1220" w:rsidRPr="00E35EDA">
        <w:rPr>
          <w:b/>
        </w:rPr>
        <w:t>.  Old Business</w:t>
      </w:r>
    </w:p>
    <w:p w:rsidR="00A1210F" w:rsidRDefault="001B5E9D" w:rsidP="00A17DAA">
      <w:pPr>
        <w:ind w:left="360"/>
        <w:rPr>
          <w:i/>
        </w:rPr>
      </w:pPr>
      <w:r>
        <w:rPr>
          <w:i/>
        </w:rPr>
        <w:t>None</w:t>
      </w:r>
    </w:p>
    <w:p w:rsidR="001B5E9D" w:rsidRPr="001B5E9D" w:rsidRDefault="001B5E9D" w:rsidP="00A17DAA">
      <w:pPr>
        <w:ind w:left="360"/>
        <w:rPr>
          <w:i/>
        </w:rPr>
      </w:pPr>
    </w:p>
    <w:p w:rsidR="00BC1220" w:rsidRPr="00E35EDA" w:rsidRDefault="008660BE" w:rsidP="00B1589B">
      <w:pPr>
        <w:rPr>
          <w:b/>
        </w:rPr>
      </w:pPr>
      <w:r w:rsidRPr="00E35EDA">
        <w:rPr>
          <w:b/>
        </w:rPr>
        <w:t>6</w:t>
      </w:r>
      <w:r w:rsidR="00BC1220" w:rsidRPr="00E35EDA">
        <w:rPr>
          <w:b/>
        </w:rPr>
        <w:t>.  New Business</w:t>
      </w:r>
    </w:p>
    <w:p w:rsidR="000F2F60" w:rsidRDefault="00D858D5" w:rsidP="0089387B">
      <w:pPr>
        <w:pStyle w:val="ListParagraph"/>
        <w:numPr>
          <w:ilvl w:val="0"/>
          <w:numId w:val="41"/>
        </w:numPr>
      </w:pPr>
      <w:r w:rsidRPr="00E35EDA">
        <w:t>Freshman Success Plan – Joey Linn &amp; Jeff Briggs</w:t>
      </w:r>
    </w:p>
    <w:p w:rsidR="004E299D" w:rsidRDefault="004E299D" w:rsidP="004E299D">
      <w:pPr>
        <w:ind w:left="1080"/>
        <w:rPr>
          <w:rFonts w:eastAsia="Calibri"/>
          <w:i/>
        </w:rPr>
      </w:pPr>
      <w:r>
        <w:rPr>
          <w:i/>
        </w:rPr>
        <w:t xml:space="preserve">Joey and Jeff outlined the </w:t>
      </w:r>
      <w:r w:rsidRPr="004E299D">
        <w:rPr>
          <w:rFonts w:eastAsia="Calibri"/>
          <w:i/>
        </w:rPr>
        <w:t>Qualified Admissions Window</w:t>
      </w:r>
      <w:r>
        <w:rPr>
          <w:rFonts w:eastAsia="Calibri"/>
        </w:rPr>
        <w:t xml:space="preserve"> (</w:t>
      </w:r>
      <w:r w:rsidRPr="004E299D">
        <w:rPr>
          <w:rFonts w:eastAsia="Calibri"/>
          <w:i/>
        </w:rPr>
        <w:t>House Bill 2745</w:t>
      </w:r>
      <w:r w:rsidR="00A05D6E">
        <w:rPr>
          <w:rFonts w:eastAsia="Calibri"/>
          <w:i/>
        </w:rPr>
        <w:t xml:space="preserve">), </w:t>
      </w:r>
      <w:r>
        <w:rPr>
          <w:rFonts w:eastAsia="Calibri"/>
          <w:i/>
        </w:rPr>
        <w:t>which requires t</w:t>
      </w:r>
      <w:r w:rsidRPr="004E299D">
        <w:rPr>
          <w:rFonts w:eastAsia="Calibri"/>
          <w:i/>
        </w:rPr>
        <w:t>hose students admitted under</w:t>
      </w:r>
      <w:r w:rsidR="00A05D6E">
        <w:rPr>
          <w:rFonts w:eastAsia="Calibri"/>
          <w:i/>
        </w:rPr>
        <w:t xml:space="preserve"> an exception to the minimum adm</w:t>
      </w:r>
      <w:r w:rsidRPr="004E299D">
        <w:rPr>
          <w:rFonts w:eastAsia="Calibri"/>
          <w:i/>
        </w:rPr>
        <w:t>issions standards prescribed by the KBOR for acad</w:t>
      </w:r>
      <w:r w:rsidR="00A05D6E">
        <w:rPr>
          <w:rFonts w:eastAsia="Calibri"/>
          <w:i/>
        </w:rPr>
        <w:t>emic years 2012-13 and 2013-14,</w:t>
      </w:r>
      <w:r w:rsidRPr="004E299D">
        <w:rPr>
          <w:rFonts w:eastAsia="Calibri"/>
          <w:i/>
        </w:rPr>
        <w:t xml:space="preserve"> adopt an individual plan for success.</w:t>
      </w:r>
      <w:r w:rsidR="00A17DAA">
        <w:rPr>
          <w:rFonts w:eastAsia="Calibri"/>
          <w:i/>
        </w:rPr>
        <w:t xml:space="preserve"> </w:t>
      </w:r>
    </w:p>
    <w:p w:rsidR="00A17DAA" w:rsidRPr="004E299D" w:rsidRDefault="00A17DAA" w:rsidP="004E299D">
      <w:pPr>
        <w:ind w:left="1080"/>
        <w:rPr>
          <w:rFonts w:eastAsia="Calibri"/>
          <w:i/>
        </w:rPr>
      </w:pPr>
      <w:r>
        <w:rPr>
          <w:rFonts w:eastAsia="Calibri"/>
          <w:i/>
        </w:rPr>
        <w:t>This document is in draft form and the committee wants feedback. Please direct comments to Joey Linn.</w:t>
      </w:r>
    </w:p>
    <w:p w:rsidR="004E299D" w:rsidRPr="004E299D" w:rsidRDefault="004E299D" w:rsidP="004E299D">
      <w:pPr>
        <w:pStyle w:val="ListParagraph"/>
        <w:ind w:left="1080"/>
        <w:rPr>
          <w:i/>
        </w:rPr>
      </w:pPr>
    </w:p>
    <w:p w:rsidR="003E2B3A" w:rsidRDefault="00A17DAA" w:rsidP="00A17DAA">
      <w:pPr>
        <w:pStyle w:val="ListParagraph"/>
        <w:numPr>
          <w:ilvl w:val="0"/>
          <w:numId w:val="41"/>
        </w:numPr>
      </w:pPr>
      <w:r>
        <w:t>Freshman Foundation</w:t>
      </w:r>
      <w:r w:rsidR="00D858D5" w:rsidRPr="00E35EDA">
        <w:t>s – Chr</w:t>
      </w:r>
      <w:r>
        <w:t>is C</w:t>
      </w:r>
      <w:r w:rsidR="00D858D5" w:rsidRPr="00E35EDA">
        <w:t>rawford</w:t>
      </w:r>
    </w:p>
    <w:p w:rsidR="00A17DAA" w:rsidRPr="00A17DAA" w:rsidRDefault="00A17DAA" w:rsidP="00A17DAA">
      <w:pPr>
        <w:pStyle w:val="ListParagraph"/>
        <w:ind w:left="1080"/>
        <w:rPr>
          <w:i/>
        </w:rPr>
      </w:pPr>
      <w:r>
        <w:rPr>
          <w:i/>
        </w:rPr>
        <w:t>The goal is to enroll freshmen in freshman courses; setting a “pre-selected list of courses for freshmen.” Emily will recommend a Faculty Senate representative to the committee on Freshman Foundations.</w:t>
      </w:r>
    </w:p>
    <w:p w:rsidR="001B5E9D" w:rsidRDefault="001B5E9D" w:rsidP="00A17DAA">
      <w:pPr>
        <w:pStyle w:val="ListParagraph"/>
        <w:ind w:left="1080"/>
      </w:pPr>
    </w:p>
    <w:p w:rsidR="001B5E9D" w:rsidRPr="001B5E9D" w:rsidRDefault="001B5E9D" w:rsidP="001B5E9D">
      <w:pPr>
        <w:pStyle w:val="ListParagraph"/>
        <w:rPr>
          <w:i/>
        </w:rPr>
      </w:pPr>
      <w:r w:rsidRPr="001B5E9D">
        <w:rPr>
          <w:i/>
        </w:rPr>
        <w:t>There was a question about entering a grade of “U” and the “last date of attendance.” This is a r</w:t>
      </w:r>
      <w:r>
        <w:rPr>
          <w:i/>
        </w:rPr>
        <w:t>equirement of Title IV Aid funding.</w:t>
      </w:r>
    </w:p>
    <w:p w:rsidR="001B5E9D" w:rsidRPr="00E35EDA" w:rsidRDefault="001B5E9D" w:rsidP="001B5E9D">
      <w:pPr>
        <w:pStyle w:val="ListParagraph"/>
      </w:pPr>
    </w:p>
    <w:p w:rsidR="00A17DAA" w:rsidRDefault="008660BE" w:rsidP="002E3079">
      <w:pPr>
        <w:ind w:left="360" w:hanging="360"/>
        <w:rPr>
          <w:b/>
        </w:rPr>
      </w:pPr>
      <w:r w:rsidRPr="00E35EDA">
        <w:rPr>
          <w:b/>
        </w:rPr>
        <w:t>7</w:t>
      </w:r>
      <w:r w:rsidR="004515DB" w:rsidRPr="00E35EDA">
        <w:rPr>
          <w:b/>
        </w:rPr>
        <w:t xml:space="preserve">.  </w:t>
      </w:r>
      <w:r w:rsidR="00BC1220" w:rsidRPr="00E35EDA">
        <w:rPr>
          <w:b/>
        </w:rPr>
        <w:t>Adjournment of Regular Faculty Senate Meeting</w:t>
      </w:r>
    </w:p>
    <w:p w:rsidR="00A17DAA" w:rsidRDefault="001B5E9D" w:rsidP="00A17DAA">
      <w:pPr>
        <w:ind w:left="360"/>
        <w:rPr>
          <w:i/>
          <w:sz w:val="22"/>
        </w:rPr>
      </w:pPr>
      <w:proofErr w:type="spellStart"/>
      <w:r>
        <w:rPr>
          <w:i/>
          <w:sz w:val="22"/>
        </w:rPr>
        <w:t>Kathi</w:t>
      </w:r>
      <w:proofErr w:type="spellEnd"/>
      <w:r>
        <w:rPr>
          <w:i/>
          <w:sz w:val="22"/>
        </w:rPr>
        <w:t xml:space="preserve"> Sanders </w:t>
      </w:r>
      <w:r w:rsidR="00A17DAA">
        <w:rPr>
          <w:i/>
          <w:sz w:val="22"/>
        </w:rPr>
        <w:t xml:space="preserve">moved; </w:t>
      </w:r>
      <w:r>
        <w:rPr>
          <w:i/>
          <w:sz w:val="22"/>
        </w:rPr>
        <w:t xml:space="preserve">Charles </w:t>
      </w:r>
      <w:proofErr w:type="spellStart"/>
      <w:r>
        <w:rPr>
          <w:i/>
          <w:sz w:val="22"/>
        </w:rPr>
        <w:t>Gniz</w:t>
      </w:r>
      <w:r w:rsidR="005F06B5">
        <w:rPr>
          <w:i/>
          <w:sz w:val="22"/>
        </w:rPr>
        <w:t>a</w:t>
      </w:r>
      <w:bookmarkStart w:id="0" w:name="_GoBack"/>
      <w:bookmarkEnd w:id="0"/>
      <w:r>
        <w:rPr>
          <w:i/>
          <w:sz w:val="22"/>
        </w:rPr>
        <w:t>k</w:t>
      </w:r>
      <w:proofErr w:type="spellEnd"/>
      <w:r>
        <w:rPr>
          <w:i/>
          <w:sz w:val="22"/>
        </w:rPr>
        <w:t xml:space="preserve">  </w:t>
      </w:r>
      <w:r w:rsidR="00A17DAA" w:rsidRPr="00C24A2C">
        <w:rPr>
          <w:i/>
          <w:sz w:val="22"/>
        </w:rPr>
        <w:t>seconded to adjourn the mee</w:t>
      </w:r>
      <w:r w:rsidR="00A17DAA">
        <w:rPr>
          <w:i/>
          <w:sz w:val="22"/>
        </w:rPr>
        <w:t xml:space="preserve">ting. </w:t>
      </w:r>
    </w:p>
    <w:p w:rsidR="00A17DAA" w:rsidRPr="00C24A2C" w:rsidRDefault="00A17DAA" w:rsidP="00A17DAA">
      <w:pPr>
        <w:ind w:left="360"/>
        <w:rPr>
          <w:i/>
          <w:sz w:val="22"/>
        </w:rPr>
      </w:pPr>
      <w:r>
        <w:rPr>
          <w:i/>
          <w:sz w:val="22"/>
        </w:rPr>
        <w:t>Meeting adjourned at 4:</w:t>
      </w:r>
      <w:r w:rsidR="005F06B5">
        <w:rPr>
          <w:i/>
          <w:sz w:val="22"/>
        </w:rPr>
        <w:t>43</w:t>
      </w:r>
      <w:r>
        <w:rPr>
          <w:i/>
          <w:sz w:val="22"/>
        </w:rPr>
        <w:t xml:space="preserve"> </w:t>
      </w:r>
      <w:r w:rsidRPr="00C24A2C">
        <w:rPr>
          <w:i/>
          <w:sz w:val="22"/>
        </w:rPr>
        <w:t xml:space="preserve"> p.m.</w:t>
      </w:r>
    </w:p>
    <w:p w:rsidR="00774506" w:rsidRPr="00E35EDA" w:rsidRDefault="00B14625" w:rsidP="002E3079">
      <w:pPr>
        <w:ind w:left="360" w:hanging="360"/>
        <w:rPr>
          <w:b/>
        </w:rPr>
      </w:pPr>
      <w:r w:rsidRPr="00E35EDA">
        <w:rPr>
          <w:b/>
        </w:rPr>
        <w:t xml:space="preserve"> </w:t>
      </w:r>
    </w:p>
    <w:sectPr w:rsidR="00774506" w:rsidRPr="00E35EDA" w:rsidSect="00A05D6E">
      <w:headerReference w:type="default" r:id="rId9"/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CF2" w:rsidRDefault="00A36CF2" w:rsidP="00A36CF2">
      <w:r>
        <w:separator/>
      </w:r>
    </w:p>
  </w:endnote>
  <w:endnote w:type="continuationSeparator" w:id="0">
    <w:p w:rsidR="00A36CF2" w:rsidRDefault="00A36CF2" w:rsidP="00A36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CF2" w:rsidRDefault="00A36CF2" w:rsidP="00A36CF2">
      <w:r>
        <w:separator/>
      </w:r>
    </w:p>
  </w:footnote>
  <w:footnote w:type="continuationSeparator" w:id="0">
    <w:p w:rsidR="00A36CF2" w:rsidRDefault="00A36CF2" w:rsidP="00A36C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CF2" w:rsidRPr="00A36CF2" w:rsidRDefault="00A36CF2" w:rsidP="00A36CF2">
    <w:pPr>
      <w:pStyle w:val="Header"/>
      <w:jc w:val="right"/>
      <w:rPr>
        <w:sz w:val="20"/>
        <w:szCs w:val="20"/>
      </w:rPr>
    </w:pPr>
    <w:r w:rsidRPr="00A36CF2">
      <w:rPr>
        <w:sz w:val="20"/>
        <w:szCs w:val="20"/>
      </w:rPr>
      <w:t>Attachment A</w:t>
    </w:r>
  </w:p>
  <w:p w:rsidR="00A36CF2" w:rsidRDefault="00A36CF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02531"/>
    <w:multiLevelType w:val="hybridMultilevel"/>
    <w:tmpl w:val="0F50C1E2"/>
    <w:lvl w:ilvl="0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">
    <w:nsid w:val="06B17593"/>
    <w:multiLevelType w:val="hybridMultilevel"/>
    <w:tmpl w:val="CDD2AA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9D42D99"/>
    <w:multiLevelType w:val="hybridMultilevel"/>
    <w:tmpl w:val="1D768B8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A256C3B"/>
    <w:multiLevelType w:val="hybridMultilevel"/>
    <w:tmpl w:val="4E7EC20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B3D420A"/>
    <w:multiLevelType w:val="hybridMultilevel"/>
    <w:tmpl w:val="C51429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DC57F9F"/>
    <w:multiLevelType w:val="hybridMultilevel"/>
    <w:tmpl w:val="2474FD0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DCE398B"/>
    <w:multiLevelType w:val="hybridMultilevel"/>
    <w:tmpl w:val="93022B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562DE2"/>
    <w:multiLevelType w:val="hybridMultilevel"/>
    <w:tmpl w:val="62C216BC"/>
    <w:lvl w:ilvl="0" w:tplc="73F87DE6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215D1CCC"/>
    <w:multiLevelType w:val="hybridMultilevel"/>
    <w:tmpl w:val="97D086D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E040DF"/>
    <w:multiLevelType w:val="hybridMultilevel"/>
    <w:tmpl w:val="DC4CD338"/>
    <w:lvl w:ilvl="0" w:tplc="C1C09B48">
      <w:start w:val="1"/>
      <w:numFmt w:val="bullet"/>
      <w:lvlText w:val="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226F35C5"/>
    <w:multiLevelType w:val="hybridMultilevel"/>
    <w:tmpl w:val="E08285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5266899"/>
    <w:multiLevelType w:val="hybridMultilevel"/>
    <w:tmpl w:val="0B6805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7FF249A"/>
    <w:multiLevelType w:val="hybridMultilevel"/>
    <w:tmpl w:val="78641EF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DEB3C44"/>
    <w:multiLevelType w:val="hybridMultilevel"/>
    <w:tmpl w:val="6B4EF75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0E44B61"/>
    <w:multiLevelType w:val="hybridMultilevel"/>
    <w:tmpl w:val="0C9AD8A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7BB5192"/>
    <w:multiLevelType w:val="hybridMultilevel"/>
    <w:tmpl w:val="25C8EE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706186"/>
    <w:multiLevelType w:val="hybridMultilevel"/>
    <w:tmpl w:val="25989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8B709C"/>
    <w:multiLevelType w:val="hybridMultilevel"/>
    <w:tmpl w:val="A852D5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C0137E3"/>
    <w:multiLevelType w:val="hybridMultilevel"/>
    <w:tmpl w:val="7C5AEF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FE2CE8"/>
    <w:multiLevelType w:val="hybridMultilevel"/>
    <w:tmpl w:val="D26286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20E5CDB"/>
    <w:multiLevelType w:val="hybridMultilevel"/>
    <w:tmpl w:val="04A20A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34A3CB4"/>
    <w:multiLevelType w:val="hybridMultilevel"/>
    <w:tmpl w:val="0ABE9AC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52021CE"/>
    <w:multiLevelType w:val="hybridMultilevel"/>
    <w:tmpl w:val="B972EF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3610922"/>
    <w:multiLevelType w:val="hybridMultilevel"/>
    <w:tmpl w:val="0B02A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0161F1"/>
    <w:multiLevelType w:val="hybridMultilevel"/>
    <w:tmpl w:val="6392549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612302F"/>
    <w:multiLevelType w:val="hybridMultilevel"/>
    <w:tmpl w:val="8A0EE4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42576D"/>
    <w:multiLevelType w:val="hybridMultilevel"/>
    <w:tmpl w:val="754C817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B3430F2"/>
    <w:multiLevelType w:val="hybridMultilevel"/>
    <w:tmpl w:val="DC08A7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D0E19CE"/>
    <w:multiLevelType w:val="hybridMultilevel"/>
    <w:tmpl w:val="6D70D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263D5A"/>
    <w:multiLevelType w:val="hybridMultilevel"/>
    <w:tmpl w:val="DF9C13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1E97109"/>
    <w:multiLevelType w:val="hybridMultilevel"/>
    <w:tmpl w:val="4852C20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869628D"/>
    <w:multiLevelType w:val="hybridMultilevel"/>
    <w:tmpl w:val="2BBC3D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8C76962"/>
    <w:multiLevelType w:val="hybridMultilevel"/>
    <w:tmpl w:val="4CFA73F6"/>
    <w:lvl w:ilvl="0" w:tplc="C1C09B48">
      <w:start w:val="1"/>
      <w:numFmt w:val="bullet"/>
      <w:lvlText w:val="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693025F8"/>
    <w:multiLevelType w:val="hybridMultilevel"/>
    <w:tmpl w:val="B1ACA41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FF963DE"/>
    <w:multiLevelType w:val="multilevel"/>
    <w:tmpl w:val="DC4CD338"/>
    <w:lvl w:ilvl="0">
      <w:start w:val="1"/>
      <w:numFmt w:val="bullet"/>
      <w:lvlText w:val="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3FD76AF"/>
    <w:multiLevelType w:val="hybridMultilevel"/>
    <w:tmpl w:val="E5EAED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7AA7772"/>
    <w:multiLevelType w:val="hybridMultilevel"/>
    <w:tmpl w:val="31282A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7D279DC"/>
    <w:multiLevelType w:val="hybridMultilevel"/>
    <w:tmpl w:val="93C43C4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B914F67"/>
    <w:multiLevelType w:val="hybridMultilevel"/>
    <w:tmpl w:val="DE0C1DE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BEE2417"/>
    <w:multiLevelType w:val="hybridMultilevel"/>
    <w:tmpl w:val="72B85C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8"/>
  </w:num>
  <w:num w:numId="6">
    <w:abstractNumId w:val="20"/>
  </w:num>
  <w:num w:numId="7">
    <w:abstractNumId w:val="16"/>
  </w:num>
  <w:num w:numId="8">
    <w:abstractNumId w:val="29"/>
  </w:num>
  <w:num w:numId="9">
    <w:abstractNumId w:val="32"/>
  </w:num>
  <w:num w:numId="10">
    <w:abstractNumId w:val="9"/>
  </w:num>
  <w:num w:numId="11">
    <w:abstractNumId w:val="34"/>
  </w:num>
  <w:num w:numId="12">
    <w:abstractNumId w:val="0"/>
  </w:num>
  <w:num w:numId="13">
    <w:abstractNumId w:val="35"/>
  </w:num>
  <w:num w:numId="14">
    <w:abstractNumId w:val="33"/>
  </w:num>
  <w:num w:numId="15">
    <w:abstractNumId w:val="14"/>
  </w:num>
  <w:num w:numId="16">
    <w:abstractNumId w:val="6"/>
  </w:num>
  <w:num w:numId="17">
    <w:abstractNumId w:val="36"/>
  </w:num>
  <w:num w:numId="18">
    <w:abstractNumId w:val="13"/>
  </w:num>
  <w:num w:numId="19">
    <w:abstractNumId w:val="15"/>
  </w:num>
  <w:num w:numId="20">
    <w:abstractNumId w:val="11"/>
  </w:num>
  <w:num w:numId="21">
    <w:abstractNumId w:val="7"/>
  </w:num>
  <w:num w:numId="22">
    <w:abstractNumId w:val="12"/>
  </w:num>
  <w:num w:numId="23">
    <w:abstractNumId w:val="26"/>
  </w:num>
  <w:num w:numId="24">
    <w:abstractNumId w:val="39"/>
  </w:num>
  <w:num w:numId="25">
    <w:abstractNumId w:val="22"/>
  </w:num>
  <w:num w:numId="26">
    <w:abstractNumId w:val="18"/>
  </w:num>
  <w:num w:numId="27">
    <w:abstractNumId w:val="3"/>
  </w:num>
  <w:num w:numId="28">
    <w:abstractNumId w:val="25"/>
  </w:num>
  <w:num w:numId="29">
    <w:abstractNumId w:val="24"/>
  </w:num>
  <w:num w:numId="30">
    <w:abstractNumId w:val="21"/>
  </w:num>
  <w:num w:numId="31">
    <w:abstractNumId w:val="30"/>
  </w:num>
  <w:num w:numId="32">
    <w:abstractNumId w:val="37"/>
  </w:num>
  <w:num w:numId="33">
    <w:abstractNumId w:val="1"/>
  </w:num>
  <w:num w:numId="34">
    <w:abstractNumId w:val="4"/>
  </w:num>
  <w:num w:numId="35">
    <w:abstractNumId w:val="5"/>
  </w:num>
  <w:num w:numId="36">
    <w:abstractNumId w:val="27"/>
  </w:num>
  <w:num w:numId="37">
    <w:abstractNumId w:val="17"/>
  </w:num>
  <w:num w:numId="38">
    <w:abstractNumId w:val="2"/>
  </w:num>
  <w:num w:numId="39">
    <w:abstractNumId w:val="23"/>
  </w:num>
  <w:num w:numId="40">
    <w:abstractNumId w:val="10"/>
  </w:num>
  <w:num w:numId="4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220"/>
    <w:rsid w:val="00015A99"/>
    <w:rsid w:val="000256F7"/>
    <w:rsid w:val="00025C2A"/>
    <w:rsid w:val="00030FCA"/>
    <w:rsid w:val="00032F9E"/>
    <w:rsid w:val="000355A1"/>
    <w:rsid w:val="0005175B"/>
    <w:rsid w:val="00060397"/>
    <w:rsid w:val="00074020"/>
    <w:rsid w:val="00075702"/>
    <w:rsid w:val="00082FEC"/>
    <w:rsid w:val="00084A28"/>
    <w:rsid w:val="00096421"/>
    <w:rsid w:val="00097ED3"/>
    <w:rsid w:val="000A0FEF"/>
    <w:rsid w:val="000A6B0B"/>
    <w:rsid w:val="000B130B"/>
    <w:rsid w:val="000B57DF"/>
    <w:rsid w:val="000B6F9D"/>
    <w:rsid w:val="000B74DD"/>
    <w:rsid w:val="000D1C9B"/>
    <w:rsid w:val="000E4E85"/>
    <w:rsid w:val="000F2F60"/>
    <w:rsid w:val="00104717"/>
    <w:rsid w:val="0010617B"/>
    <w:rsid w:val="00121C84"/>
    <w:rsid w:val="001268C7"/>
    <w:rsid w:val="00136428"/>
    <w:rsid w:val="00142B88"/>
    <w:rsid w:val="00162D40"/>
    <w:rsid w:val="00176035"/>
    <w:rsid w:val="00180E48"/>
    <w:rsid w:val="001825FB"/>
    <w:rsid w:val="001A10D5"/>
    <w:rsid w:val="001B1CDA"/>
    <w:rsid w:val="001B5E9D"/>
    <w:rsid w:val="001D492B"/>
    <w:rsid w:val="001E3E02"/>
    <w:rsid w:val="001F2320"/>
    <w:rsid w:val="00201653"/>
    <w:rsid w:val="0020427E"/>
    <w:rsid w:val="00207A96"/>
    <w:rsid w:val="00211CDC"/>
    <w:rsid w:val="00225A73"/>
    <w:rsid w:val="00232CDE"/>
    <w:rsid w:val="00243679"/>
    <w:rsid w:val="00250BD6"/>
    <w:rsid w:val="00250EA4"/>
    <w:rsid w:val="00255542"/>
    <w:rsid w:val="00263A12"/>
    <w:rsid w:val="00272564"/>
    <w:rsid w:val="00273635"/>
    <w:rsid w:val="002932EE"/>
    <w:rsid w:val="00297D6F"/>
    <w:rsid w:val="002B5307"/>
    <w:rsid w:val="002B64B5"/>
    <w:rsid w:val="002B74C3"/>
    <w:rsid w:val="002C720E"/>
    <w:rsid w:val="002D0A99"/>
    <w:rsid w:val="002D3D6C"/>
    <w:rsid w:val="002D5AF6"/>
    <w:rsid w:val="002D719C"/>
    <w:rsid w:val="002E0726"/>
    <w:rsid w:val="002E3079"/>
    <w:rsid w:val="002E7ED3"/>
    <w:rsid w:val="002F5D3A"/>
    <w:rsid w:val="002F714C"/>
    <w:rsid w:val="00324DB4"/>
    <w:rsid w:val="003256C2"/>
    <w:rsid w:val="00327C84"/>
    <w:rsid w:val="00335D88"/>
    <w:rsid w:val="003361FD"/>
    <w:rsid w:val="00340F1B"/>
    <w:rsid w:val="00350A76"/>
    <w:rsid w:val="00350BC2"/>
    <w:rsid w:val="00351D1B"/>
    <w:rsid w:val="00357099"/>
    <w:rsid w:val="0037125F"/>
    <w:rsid w:val="003736ED"/>
    <w:rsid w:val="00376B38"/>
    <w:rsid w:val="00382132"/>
    <w:rsid w:val="00384F8E"/>
    <w:rsid w:val="0038789C"/>
    <w:rsid w:val="003A1360"/>
    <w:rsid w:val="003B574A"/>
    <w:rsid w:val="003D0738"/>
    <w:rsid w:val="003D0C5A"/>
    <w:rsid w:val="003D48E3"/>
    <w:rsid w:val="003D4F0B"/>
    <w:rsid w:val="003D6BC0"/>
    <w:rsid w:val="003E2B3A"/>
    <w:rsid w:val="003F3147"/>
    <w:rsid w:val="0040339B"/>
    <w:rsid w:val="0040561B"/>
    <w:rsid w:val="0040614F"/>
    <w:rsid w:val="004115B3"/>
    <w:rsid w:val="004118F0"/>
    <w:rsid w:val="00412152"/>
    <w:rsid w:val="00421A7F"/>
    <w:rsid w:val="004319CA"/>
    <w:rsid w:val="004349D0"/>
    <w:rsid w:val="00437BE7"/>
    <w:rsid w:val="004406DC"/>
    <w:rsid w:val="004515DB"/>
    <w:rsid w:val="00461494"/>
    <w:rsid w:val="004E299D"/>
    <w:rsid w:val="004E3170"/>
    <w:rsid w:val="004E321D"/>
    <w:rsid w:val="004F070E"/>
    <w:rsid w:val="004F47C1"/>
    <w:rsid w:val="00534949"/>
    <w:rsid w:val="00537220"/>
    <w:rsid w:val="005435B3"/>
    <w:rsid w:val="00544312"/>
    <w:rsid w:val="00561A27"/>
    <w:rsid w:val="00561B0D"/>
    <w:rsid w:val="00577DE5"/>
    <w:rsid w:val="00594EC8"/>
    <w:rsid w:val="00595D48"/>
    <w:rsid w:val="005A5B29"/>
    <w:rsid w:val="005B5127"/>
    <w:rsid w:val="005C602B"/>
    <w:rsid w:val="005E2BF2"/>
    <w:rsid w:val="005E541D"/>
    <w:rsid w:val="005E69CE"/>
    <w:rsid w:val="005E6CC7"/>
    <w:rsid w:val="005F06B5"/>
    <w:rsid w:val="005F39EF"/>
    <w:rsid w:val="005F7528"/>
    <w:rsid w:val="0060310A"/>
    <w:rsid w:val="00613AB5"/>
    <w:rsid w:val="00631BC2"/>
    <w:rsid w:val="0063618E"/>
    <w:rsid w:val="0064129C"/>
    <w:rsid w:val="006423F4"/>
    <w:rsid w:val="00643AEA"/>
    <w:rsid w:val="006459DE"/>
    <w:rsid w:val="0065236A"/>
    <w:rsid w:val="00663DD2"/>
    <w:rsid w:val="00663FD0"/>
    <w:rsid w:val="00664240"/>
    <w:rsid w:val="0066489C"/>
    <w:rsid w:val="006736B0"/>
    <w:rsid w:val="00673A31"/>
    <w:rsid w:val="00674185"/>
    <w:rsid w:val="00675D06"/>
    <w:rsid w:val="00682C84"/>
    <w:rsid w:val="00686E64"/>
    <w:rsid w:val="006C067F"/>
    <w:rsid w:val="006C54EA"/>
    <w:rsid w:val="006C6A68"/>
    <w:rsid w:val="006D0595"/>
    <w:rsid w:val="006D5688"/>
    <w:rsid w:val="006F0E81"/>
    <w:rsid w:val="0072131F"/>
    <w:rsid w:val="00727001"/>
    <w:rsid w:val="007361BD"/>
    <w:rsid w:val="00737230"/>
    <w:rsid w:val="0074197C"/>
    <w:rsid w:val="007462E3"/>
    <w:rsid w:val="007610F2"/>
    <w:rsid w:val="00771901"/>
    <w:rsid w:val="007725F6"/>
    <w:rsid w:val="00772E81"/>
    <w:rsid w:val="00774506"/>
    <w:rsid w:val="00776D1E"/>
    <w:rsid w:val="007A142A"/>
    <w:rsid w:val="007A7E43"/>
    <w:rsid w:val="007B166B"/>
    <w:rsid w:val="007E5490"/>
    <w:rsid w:val="007E6B6D"/>
    <w:rsid w:val="007F20BB"/>
    <w:rsid w:val="007F416C"/>
    <w:rsid w:val="00804AF5"/>
    <w:rsid w:val="00823A19"/>
    <w:rsid w:val="00830FE8"/>
    <w:rsid w:val="00847759"/>
    <w:rsid w:val="00852FD3"/>
    <w:rsid w:val="0086384E"/>
    <w:rsid w:val="00863A78"/>
    <w:rsid w:val="008660BE"/>
    <w:rsid w:val="00870220"/>
    <w:rsid w:val="00872F0E"/>
    <w:rsid w:val="00883C41"/>
    <w:rsid w:val="008875F9"/>
    <w:rsid w:val="0089387B"/>
    <w:rsid w:val="008A0DCD"/>
    <w:rsid w:val="008D12B8"/>
    <w:rsid w:val="008D6D2E"/>
    <w:rsid w:val="008F0675"/>
    <w:rsid w:val="008F0CE1"/>
    <w:rsid w:val="008F107D"/>
    <w:rsid w:val="008F6467"/>
    <w:rsid w:val="0090190B"/>
    <w:rsid w:val="00905613"/>
    <w:rsid w:val="009102AF"/>
    <w:rsid w:val="00916E5A"/>
    <w:rsid w:val="009225CC"/>
    <w:rsid w:val="00923341"/>
    <w:rsid w:val="009515C2"/>
    <w:rsid w:val="00951CB5"/>
    <w:rsid w:val="00951D52"/>
    <w:rsid w:val="00957755"/>
    <w:rsid w:val="00962B6A"/>
    <w:rsid w:val="00973CDD"/>
    <w:rsid w:val="0098385D"/>
    <w:rsid w:val="00983B40"/>
    <w:rsid w:val="00985059"/>
    <w:rsid w:val="00991D0C"/>
    <w:rsid w:val="009923AD"/>
    <w:rsid w:val="0099254F"/>
    <w:rsid w:val="00996FF5"/>
    <w:rsid w:val="009B4267"/>
    <w:rsid w:val="009C6C35"/>
    <w:rsid w:val="009D1759"/>
    <w:rsid w:val="009D5BA7"/>
    <w:rsid w:val="009E5991"/>
    <w:rsid w:val="009F23EC"/>
    <w:rsid w:val="009F3C19"/>
    <w:rsid w:val="009F7A7C"/>
    <w:rsid w:val="009F7F14"/>
    <w:rsid w:val="00A00850"/>
    <w:rsid w:val="00A05D6E"/>
    <w:rsid w:val="00A1210F"/>
    <w:rsid w:val="00A17239"/>
    <w:rsid w:val="00A17DAA"/>
    <w:rsid w:val="00A30669"/>
    <w:rsid w:val="00A32E0D"/>
    <w:rsid w:val="00A36CF2"/>
    <w:rsid w:val="00A53A10"/>
    <w:rsid w:val="00A6208A"/>
    <w:rsid w:val="00A67C42"/>
    <w:rsid w:val="00A73263"/>
    <w:rsid w:val="00A8367A"/>
    <w:rsid w:val="00A865BF"/>
    <w:rsid w:val="00A86E38"/>
    <w:rsid w:val="00A91BD5"/>
    <w:rsid w:val="00AA039C"/>
    <w:rsid w:val="00AA274E"/>
    <w:rsid w:val="00AA410B"/>
    <w:rsid w:val="00AB30C6"/>
    <w:rsid w:val="00AB7D16"/>
    <w:rsid w:val="00AD38FD"/>
    <w:rsid w:val="00AE07FD"/>
    <w:rsid w:val="00AF0152"/>
    <w:rsid w:val="00B14625"/>
    <w:rsid w:val="00B1589B"/>
    <w:rsid w:val="00B1784E"/>
    <w:rsid w:val="00B20C77"/>
    <w:rsid w:val="00B239FD"/>
    <w:rsid w:val="00B25471"/>
    <w:rsid w:val="00B4211F"/>
    <w:rsid w:val="00B51686"/>
    <w:rsid w:val="00B531E1"/>
    <w:rsid w:val="00B57D1F"/>
    <w:rsid w:val="00B80D6E"/>
    <w:rsid w:val="00B832BE"/>
    <w:rsid w:val="00B93284"/>
    <w:rsid w:val="00B97B85"/>
    <w:rsid w:val="00BA3721"/>
    <w:rsid w:val="00BA4902"/>
    <w:rsid w:val="00BA4919"/>
    <w:rsid w:val="00BB5A3F"/>
    <w:rsid w:val="00BC1220"/>
    <w:rsid w:val="00BD1AAB"/>
    <w:rsid w:val="00BD45A5"/>
    <w:rsid w:val="00BE11FB"/>
    <w:rsid w:val="00BE3862"/>
    <w:rsid w:val="00C05864"/>
    <w:rsid w:val="00C05DB6"/>
    <w:rsid w:val="00C1184A"/>
    <w:rsid w:val="00C11D3E"/>
    <w:rsid w:val="00C1391C"/>
    <w:rsid w:val="00C147C5"/>
    <w:rsid w:val="00C25E5E"/>
    <w:rsid w:val="00C340E6"/>
    <w:rsid w:val="00C53CA8"/>
    <w:rsid w:val="00C5625E"/>
    <w:rsid w:val="00C658EF"/>
    <w:rsid w:val="00C71D90"/>
    <w:rsid w:val="00C752B5"/>
    <w:rsid w:val="00C7781E"/>
    <w:rsid w:val="00C83387"/>
    <w:rsid w:val="00C84213"/>
    <w:rsid w:val="00C91C6B"/>
    <w:rsid w:val="00C93A31"/>
    <w:rsid w:val="00C96DC3"/>
    <w:rsid w:val="00CC08D5"/>
    <w:rsid w:val="00CC612A"/>
    <w:rsid w:val="00CD13B7"/>
    <w:rsid w:val="00CD3F66"/>
    <w:rsid w:val="00CE2252"/>
    <w:rsid w:val="00D0444D"/>
    <w:rsid w:val="00D12D09"/>
    <w:rsid w:val="00D1327B"/>
    <w:rsid w:val="00D858D5"/>
    <w:rsid w:val="00D9234A"/>
    <w:rsid w:val="00DA0606"/>
    <w:rsid w:val="00DA4BDC"/>
    <w:rsid w:val="00DA5195"/>
    <w:rsid w:val="00DB5560"/>
    <w:rsid w:val="00DD661B"/>
    <w:rsid w:val="00DE18B1"/>
    <w:rsid w:val="00DE3779"/>
    <w:rsid w:val="00DE6B9B"/>
    <w:rsid w:val="00DF06FE"/>
    <w:rsid w:val="00E1213D"/>
    <w:rsid w:val="00E1624F"/>
    <w:rsid w:val="00E170F8"/>
    <w:rsid w:val="00E2187F"/>
    <w:rsid w:val="00E35EDA"/>
    <w:rsid w:val="00E36E68"/>
    <w:rsid w:val="00E42D2D"/>
    <w:rsid w:val="00E55548"/>
    <w:rsid w:val="00E67F07"/>
    <w:rsid w:val="00E74202"/>
    <w:rsid w:val="00E81308"/>
    <w:rsid w:val="00E8198C"/>
    <w:rsid w:val="00E8544F"/>
    <w:rsid w:val="00E87FF9"/>
    <w:rsid w:val="00E96968"/>
    <w:rsid w:val="00EA4DB5"/>
    <w:rsid w:val="00EC057E"/>
    <w:rsid w:val="00EC5925"/>
    <w:rsid w:val="00EC79B3"/>
    <w:rsid w:val="00ED1EEF"/>
    <w:rsid w:val="00F02AE4"/>
    <w:rsid w:val="00F05CE6"/>
    <w:rsid w:val="00F16650"/>
    <w:rsid w:val="00F22CF1"/>
    <w:rsid w:val="00F246E9"/>
    <w:rsid w:val="00F30527"/>
    <w:rsid w:val="00F31B8A"/>
    <w:rsid w:val="00F31FE7"/>
    <w:rsid w:val="00F42577"/>
    <w:rsid w:val="00F50B3D"/>
    <w:rsid w:val="00F54F23"/>
    <w:rsid w:val="00F61D05"/>
    <w:rsid w:val="00F65C8C"/>
    <w:rsid w:val="00F71E2E"/>
    <w:rsid w:val="00F72B5E"/>
    <w:rsid w:val="00F908F0"/>
    <w:rsid w:val="00F94E9B"/>
    <w:rsid w:val="00FA5C6E"/>
    <w:rsid w:val="00FB0311"/>
    <w:rsid w:val="00FB50F0"/>
    <w:rsid w:val="00FC2DB5"/>
    <w:rsid w:val="00FF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220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C1220"/>
    <w:pPr>
      <w:keepNext/>
      <w:overflowPunct w:val="0"/>
      <w:autoSpaceDE w:val="0"/>
      <w:autoSpaceDN w:val="0"/>
      <w:adjustRightInd w:val="0"/>
      <w:jc w:val="center"/>
      <w:outlineLvl w:val="0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C1220"/>
    <w:rPr>
      <w:rFonts w:ascii="Times New Roman" w:eastAsia="Times New Roman" w:hAnsi="Times New Roman" w:cs="Times New Roman"/>
      <w:sz w:val="28"/>
      <w:szCs w:val="20"/>
    </w:rPr>
  </w:style>
  <w:style w:type="paragraph" w:styleId="Title">
    <w:name w:val="Title"/>
    <w:basedOn w:val="Normal"/>
    <w:link w:val="TitleChar"/>
    <w:qFormat/>
    <w:rsid w:val="00BC1220"/>
    <w:pPr>
      <w:overflowPunct w:val="0"/>
      <w:autoSpaceDE w:val="0"/>
      <w:autoSpaceDN w:val="0"/>
      <w:adjustRightInd w:val="0"/>
      <w:jc w:val="center"/>
    </w:pPr>
    <w:rPr>
      <w:sz w:val="28"/>
      <w:szCs w:val="20"/>
    </w:rPr>
  </w:style>
  <w:style w:type="character" w:customStyle="1" w:styleId="TitleChar">
    <w:name w:val="Title Char"/>
    <w:link w:val="Title"/>
    <w:rsid w:val="00BC1220"/>
    <w:rPr>
      <w:rFonts w:ascii="Times New Roman" w:eastAsia="Times New Roman" w:hAnsi="Times New Roman" w:cs="Times New Roman"/>
      <w:sz w:val="28"/>
      <w:szCs w:val="20"/>
    </w:rPr>
  </w:style>
  <w:style w:type="paragraph" w:styleId="BodyText3">
    <w:name w:val="Body Text 3"/>
    <w:basedOn w:val="Normal"/>
    <w:link w:val="BodyText3Char"/>
    <w:semiHidden/>
    <w:unhideWhenUsed/>
    <w:rsid w:val="00BC1220"/>
    <w:rPr>
      <w:color w:val="000000"/>
      <w:sz w:val="22"/>
      <w:szCs w:val="20"/>
    </w:rPr>
  </w:style>
  <w:style w:type="character" w:customStyle="1" w:styleId="BodyText3Char">
    <w:name w:val="Body Text 3 Char"/>
    <w:link w:val="BodyText3"/>
    <w:semiHidden/>
    <w:rsid w:val="00BC1220"/>
    <w:rPr>
      <w:rFonts w:ascii="Times New Roman" w:eastAsia="Times New Roman" w:hAnsi="Times New Roman" w:cs="Times New Roman"/>
      <w:color w:val="000000"/>
      <w:szCs w:val="20"/>
    </w:rPr>
  </w:style>
  <w:style w:type="paragraph" w:styleId="ListParagraph">
    <w:name w:val="List Paragraph"/>
    <w:basedOn w:val="Normal"/>
    <w:uiPriority w:val="34"/>
    <w:qFormat/>
    <w:rsid w:val="008D12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42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84213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36C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6CF2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36C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6CF2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220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C1220"/>
    <w:pPr>
      <w:keepNext/>
      <w:overflowPunct w:val="0"/>
      <w:autoSpaceDE w:val="0"/>
      <w:autoSpaceDN w:val="0"/>
      <w:adjustRightInd w:val="0"/>
      <w:jc w:val="center"/>
      <w:outlineLvl w:val="0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C1220"/>
    <w:rPr>
      <w:rFonts w:ascii="Times New Roman" w:eastAsia="Times New Roman" w:hAnsi="Times New Roman" w:cs="Times New Roman"/>
      <w:sz w:val="28"/>
      <w:szCs w:val="20"/>
    </w:rPr>
  </w:style>
  <w:style w:type="paragraph" w:styleId="Title">
    <w:name w:val="Title"/>
    <w:basedOn w:val="Normal"/>
    <w:link w:val="TitleChar"/>
    <w:qFormat/>
    <w:rsid w:val="00BC1220"/>
    <w:pPr>
      <w:overflowPunct w:val="0"/>
      <w:autoSpaceDE w:val="0"/>
      <w:autoSpaceDN w:val="0"/>
      <w:adjustRightInd w:val="0"/>
      <w:jc w:val="center"/>
    </w:pPr>
    <w:rPr>
      <w:sz w:val="28"/>
      <w:szCs w:val="20"/>
    </w:rPr>
  </w:style>
  <w:style w:type="character" w:customStyle="1" w:styleId="TitleChar">
    <w:name w:val="Title Char"/>
    <w:link w:val="Title"/>
    <w:rsid w:val="00BC1220"/>
    <w:rPr>
      <w:rFonts w:ascii="Times New Roman" w:eastAsia="Times New Roman" w:hAnsi="Times New Roman" w:cs="Times New Roman"/>
      <w:sz w:val="28"/>
      <w:szCs w:val="20"/>
    </w:rPr>
  </w:style>
  <w:style w:type="paragraph" w:styleId="BodyText3">
    <w:name w:val="Body Text 3"/>
    <w:basedOn w:val="Normal"/>
    <w:link w:val="BodyText3Char"/>
    <w:semiHidden/>
    <w:unhideWhenUsed/>
    <w:rsid w:val="00BC1220"/>
    <w:rPr>
      <w:color w:val="000000"/>
      <w:sz w:val="22"/>
      <w:szCs w:val="20"/>
    </w:rPr>
  </w:style>
  <w:style w:type="character" w:customStyle="1" w:styleId="BodyText3Char">
    <w:name w:val="Body Text 3 Char"/>
    <w:link w:val="BodyText3"/>
    <w:semiHidden/>
    <w:rsid w:val="00BC1220"/>
    <w:rPr>
      <w:rFonts w:ascii="Times New Roman" w:eastAsia="Times New Roman" w:hAnsi="Times New Roman" w:cs="Times New Roman"/>
      <w:color w:val="000000"/>
      <w:szCs w:val="20"/>
    </w:rPr>
  </w:style>
  <w:style w:type="paragraph" w:styleId="ListParagraph">
    <w:name w:val="List Paragraph"/>
    <w:basedOn w:val="Normal"/>
    <w:uiPriority w:val="34"/>
    <w:qFormat/>
    <w:rsid w:val="008D12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42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84213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36C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6CF2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36C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6CF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7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86947-B0F4-4087-8412-C93010034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Fort Hays State University Faculty Senate</vt:lpstr>
    </vt:vector>
  </TitlesOfParts>
  <Company>Fort Hays State University</Company>
  <LinksUpToDate>false</LinksUpToDate>
  <CharactersWithSpaces>3473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Fort Hays State University Faculty Senate</dc:title>
  <dc:creator>FHSU</dc:creator>
  <cp:lastModifiedBy>Janet Stramel</cp:lastModifiedBy>
  <cp:revision>3</cp:revision>
  <cp:lastPrinted>2012-11-28T18:21:00Z</cp:lastPrinted>
  <dcterms:created xsi:type="dcterms:W3CDTF">2012-12-05T13:37:00Z</dcterms:created>
  <dcterms:modified xsi:type="dcterms:W3CDTF">2012-12-05T15:00:00Z</dcterms:modified>
</cp:coreProperties>
</file>