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A06CE87" w14:textId="22E220FC" w:rsidR="00C74064" w:rsidRPr="00B56AAB" w:rsidRDefault="00B56AAB" w:rsidP="00C74064">
      <w:pPr>
        <w:rPr>
          <w:rFonts w:ascii="Times New Roman" w:eastAsia="Times New Roman" w:hAnsi="Times New Roman" w:cs="Times New Roman"/>
          <w:b/>
          <w:bCs/>
        </w:rPr>
      </w:pPr>
      <w:r w:rsidRPr="009D1415">
        <w:rPr>
          <w:rFonts w:ascii="Times New Roman" w:eastAsia="Times New Roman" w:hAnsi="Times New Roman" w:cs="Times New Roman"/>
          <w:b/>
          <w:bCs/>
        </w:rPr>
        <w:t xml:space="preserve">SCHOOL COUNSELING 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4675"/>
        <w:gridCol w:w="4675"/>
      </w:tblGrid>
      <w:tr w:rsidR="00B56AAB" w14:paraId="01B21755" w14:textId="77777777" w:rsidTr="004903FC">
        <w:tc>
          <w:tcPr>
            <w:tcW w:w="9350" w:type="dxa"/>
            <w:gridSpan w:val="2"/>
          </w:tcPr>
          <w:p w14:paraId="04B72925" w14:textId="4480F920" w:rsidR="00B56AAB" w:rsidRPr="00836B24" w:rsidRDefault="00B56AAB" w:rsidP="00796BDF">
            <w:pPr>
              <w:rPr>
                <w:b/>
                <w:bCs/>
              </w:rPr>
            </w:pPr>
            <w:r w:rsidRPr="00836B24">
              <w:rPr>
                <w:b/>
                <w:bCs/>
              </w:rPr>
              <w:t>Courses Required Before Practicum</w:t>
            </w:r>
          </w:p>
        </w:tc>
      </w:tr>
      <w:tr w:rsidR="00B56AAB" w14:paraId="7F53FC20" w14:textId="77777777" w:rsidTr="00796BDF">
        <w:tc>
          <w:tcPr>
            <w:tcW w:w="4675" w:type="dxa"/>
          </w:tcPr>
          <w:p w14:paraId="2835D5C5" w14:textId="76669823" w:rsidR="00B56AAB" w:rsidRDefault="00B56AAB" w:rsidP="00796BDF">
            <w:r>
              <w:t>Course</w:t>
            </w:r>
          </w:p>
        </w:tc>
        <w:tc>
          <w:tcPr>
            <w:tcW w:w="4675" w:type="dxa"/>
          </w:tcPr>
          <w:p w14:paraId="3456C1C2" w14:textId="18EC4D7B" w:rsidR="00B56AAB" w:rsidRDefault="00B56AAB" w:rsidP="00796BDF">
            <w:r>
              <w:t>Hours</w:t>
            </w:r>
          </w:p>
        </w:tc>
      </w:tr>
      <w:tr w:rsidR="00B56AAB" w14:paraId="2F6A4E3D" w14:textId="77777777" w:rsidTr="00796BDF">
        <w:tc>
          <w:tcPr>
            <w:tcW w:w="4675" w:type="dxa"/>
          </w:tcPr>
          <w:p w14:paraId="53FC50DC" w14:textId="28ECF12E" w:rsidR="00B56AAB" w:rsidRDefault="00B56AAB" w:rsidP="00796BDF">
            <w:r w:rsidRPr="009D1415">
              <w:rPr>
                <w:rFonts w:ascii="Times New Roman" w:eastAsia="Times New Roman" w:hAnsi="Times New Roman" w:cs="Times New Roman"/>
              </w:rPr>
              <w:t>COUN 803 Research and Eval in Counseling</w:t>
            </w:r>
          </w:p>
        </w:tc>
        <w:tc>
          <w:tcPr>
            <w:tcW w:w="4675" w:type="dxa"/>
          </w:tcPr>
          <w:p w14:paraId="11B6DDDE" w14:textId="24ED354C" w:rsidR="00B56AAB" w:rsidRDefault="00B56AAB" w:rsidP="00796BDF">
            <w:r>
              <w:t>3</w:t>
            </w:r>
          </w:p>
        </w:tc>
      </w:tr>
      <w:tr w:rsidR="00B56AAB" w14:paraId="1D1DDCAB" w14:textId="77777777" w:rsidTr="00B56AAB">
        <w:tc>
          <w:tcPr>
            <w:tcW w:w="4675" w:type="dxa"/>
          </w:tcPr>
          <w:p w14:paraId="68B88EAB" w14:textId="02BE34B0" w:rsidR="00B56AAB" w:rsidRDefault="00B56AAB" w:rsidP="00796BDF">
            <w:r w:rsidRPr="009D1415">
              <w:rPr>
                <w:rFonts w:ascii="Times New Roman" w:eastAsia="Times New Roman" w:hAnsi="Times New Roman" w:cs="Times New Roman"/>
              </w:rPr>
              <w:t>COUN 827 Counseling Skills Development</w:t>
            </w:r>
            <w:r w:rsidR="00D05C9D">
              <w:rPr>
                <w:rFonts w:ascii="Times New Roman" w:eastAsia="Times New Roman" w:hAnsi="Times New Roman" w:cs="Times New Roman"/>
              </w:rPr>
              <w:t>-</w:t>
            </w:r>
            <w:r w:rsidR="00D05C9D" w:rsidRPr="004B5A7D">
              <w:rPr>
                <w:rFonts w:ascii="Times New Roman" w:eastAsia="Times New Roman" w:hAnsi="Times New Roman" w:cs="Times New Roman"/>
                <w:b/>
                <w:bCs/>
              </w:rPr>
              <w:t>Residency Required</w:t>
            </w:r>
            <w:r w:rsidR="00D05C9D">
              <w:rPr>
                <w:rFonts w:ascii="Times New Roman" w:eastAsia="Times New Roman" w:hAnsi="Times New Roman" w:cs="Times New Roman"/>
              </w:rPr>
              <w:t xml:space="preserve"> </w:t>
            </w:r>
          </w:p>
        </w:tc>
        <w:tc>
          <w:tcPr>
            <w:tcW w:w="4675" w:type="dxa"/>
          </w:tcPr>
          <w:p w14:paraId="0B46259E" w14:textId="7EFADB37" w:rsidR="00B56AAB" w:rsidRDefault="00B56AAB" w:rsidP="00796BDF">
            <w:r>
              <w:t>3</w:t>
            </w:r>
          </w:p>
        </w:tc>
      </w:tr>
      <w:tr w:rsidR="00B56AAB" w14:paraId="0A46722D" w14:textId="77777777" w:rsidTr="00B56AAB">
        <w:tc>
          <w:tcPr>
            <w:tcW w:w="4675" w:type="dxa"/>
          </w:tcPr>
          <w:p w14:paraId="1DA73D6D" w14:textId="3E97F88A" w:rsidR="00B56AAB" w:rsidRDefault="00B56AAB" w:rsidP="00796BDF">
            <w:r w:rsidRPr="009D1415">
              <w:rPr>
                <w:rFonts w:ascii="Times New Roman" w:eastAsia="Times New Roman" w:hAnsi="Times New Roman" w:cs="Times New Roman"/>
              </w:rPr>
              <w:t>COUN 829 Lifespan Human Development</w:t>
            </w:r>
          </w:p>
        </w:tc>
        <w:tc>
          <w:tcPr>
            <w:tcW w:w="4675" w:type="dxa"/>
          </w:tcPr>
          <w:p w14:paraId="33EC4601" w14:textId="6726904F" w:rsidR="00B56AAB" w:rsidRDefault="00B56AAB" w:rsidP="00796BDF">
            <w:r>
              <w:t>3</w:t>
            </w:r>
          </w:p>
        </w:tc>
      </w:tr>
      <w:tr w:rsidR="00B56AAB" w14:paraId="034E9D5E" w14:textId="77777777" w:rsidTr="00B56AAB">
        <w:tc>
          <w:tcPr>
            <w:tcW w:w="4675" w:type="dxa"/>
          </w:tcPr>
          <w:p w14:paraId="4B96EBB5" w14:textId="5BD66915" w:rsidR="00B56AAB" w:rsidRDefault="00B56AAB" w:rsidP="00796BDF">
            <w:r w:rsidRPr="009D1415">
              <w:rPr>
                <w:rFonts w:ascii="Times New Roman" w:eastAsia="Times New Roman" w:hAnsi="Times New Roman" w:cs="Times New Roman"/>
              </w:rPr>
              <w:t>COUN 831 Foundations of Counseling</w:t>
            </w:r>
          </w:p>
        </w:tc>
        <w:tc>
          <w:tcPr>
            <w:tcW w:w="4675" w:type="dxa"/>
          </w:tcPr>
          <w:p w14:paraId="77DD63E7" w14:textId="4B8A43DD" w:rsidR="00B56AAB" w:rsidRDefault="00B56AAB" w:rsidP="00796BDF">
            <w:r>
              <w:t>3</w:t>
            </w:r>
          </w:p>
        </w:tc>
      </w:tr>
      <w:tr w:rsidR="00B56AAB" w14:paraId="00D4547C" w14:textId="77777777" w:rsidTr="00B56AAB">
        <w:tc>
          <w:tcPr>
            <w:tcW w:w="4675" w:type="dxa"/>
          </w:tcPr>
          <w:p w14:paraId="79F7C9C8" w14:textId="512CF6E7" w:rsidR="00B56AAB" w:rsidRDefault="00B56AAB" w:rsidP="00796BDF">
            <w:r w:rsidRPr="009D1415">
              <w:rPr>
                <w:rFonts w:ascii="Times New Roman" w:eastAsia="Times New Roman" w:hAnsi="Times New Roman" w:cs="Times New Roman"/>
              </w:rPr>
              <w:t>COUN 832 Lifestyle and Career Development</w:t>
            </w:r>
          </w:p>
        </w:tc>
        <w:tc>
          <w:tcPr>
            <w:tcW w:w="4675" w:type="dxa"/>
          </w:tcPr>
          <w:p w14:paraId="3204E510" w14:textId="462444B0" w:rsidR="00B56AAB" w:rsidRDefault="00B56AAB" w:rsidP="00796BDF">
            <w:r>
              <w:t>3</w:t>
            </w:r>
          </w:p>
        </w:tc>
      </w:tr>
      <w:tr w:rsidR="00B56AAB" w14:paraId="27E5263D" w14:textId="77777777" w:rsidTr="00B56AAB">
        <w:tc>
          <w:tcPr>
            <w:tcW w:w="4675" w:type="dxa"/>
          </w:tcPr>
          <w:p w14:paraId="6CB9B8F7" w14:textId="4F4098AE" w:rsidR="00B56AAB" w:rsidRDefault="00B56AAB" w:rsidP="00796BDF">
            <w:r w:rsidRPr="009D1415">
              <w:rPr>
                <w:rFonts w:ascii="Times New Roman" w:eastAsia="Times New Roman" w:hAnsi="Times New Roman" w:cs="Times New Roman"/>
              </w:rPr>
              <w:t>COUN 834 Appraisal in Counseling</w:t>
            </w:r>
          </w:p>
        </w:tc>
        <w:tc>
          <w:tcPr>
            <w:tcW w:w="4675" w:type="dxa"/>
          </w:tcPr>
          <w:p w14:paraId="2BF9C41C" w14:textId="786BE635" w:rsidR="00B56AAB" w:rsidRDefault="00B56AAB" w:rsidP="00796BDF">
            <w:r>
              <w:t>3</w:t>
            </w:r>
          </w:p>
        </w:tc>
      </w:tr>
      <w:tr w:rsidR="00B56AAB" w14:paraId="2F970DE9" w14:textId="77777777" w:rsidTr="00B56AAB">
        <w:tc>
          <w:tcPr>
            <w:tcW w:w="4675" w:type="dxa"/>
          </w:tcPr>
          <w:p w14:paraId="1CF8B141" w14:textId="6A210E9D" w:rsidR="00B56AAB" w:rsidRDefault="00B56AAB" w:rsidP="00796BDF">
            <w:r w:rsidRPr="009D1415">
              <w:rPr>
                <w:rFonts w:ascii="Times New Roman" w:eastAsia="Times New Roman" w:hAnsi="Times New Roman" w:cs="Times New Roman"/>
              </w:rPr>
              <w:t>COUN 835 Theories of Counseling</w:t>
            </w:r>
          </w:p>
        </w:tc>
        <w:tc>
          <w:tcPr>
            <w:tcW w:w="4675" w:type="dxa"/>
          </w:tcPr>
          <w:p w14:paraId="0BB4BBD8" w14:textId="5E6B6A06" w:rsidR="00B56AAB" w:rsidRDefault="00B56AAB" w:rsidP="00796BDF">
            <w:r>
              <w:t>3</w:t>
            </w:r>
          </w:p>
        </w:tc>
      </w:tr>
      <w:tr w:rsidR="00B56AAB" w14:paraId="16E58368" w14:textId="77777777" w:rsidTr="00B56AAB">
        <w:tc>
          <w:tcPr>
            <w:tcW w:w="4675" w:type="dxa"/>
          </w:tcPr>
          <w:p w14:paraId="50FD5F36" w14:textId="69919C3F" w:rsidR="00B56AAB" w:rsidRDefault="00B56AAB" w:rsidP="00796BDF">
            <w:r w:rsidRPr="009D1415">
              <w:rPr>
                <w:rFonts w:ascii="Times New Roman" w:eastAsia="Times New Roman" w:hAnsi="Times New Roman" w:cs="Times New Roman"/>
              </w:rPr>
              <w:t>COUN 836 Management of Counseling Programs</w:t>
            </w:r>
          </w:p>
        </w:tc>
        <w:tc>
          <w:tcPr>
            <w:tcW w:w="4675" w:type="dxa"/>
          </w:tcPr>
          <w:p w14:paraId="233A83F8" w14:textId="59CF623D" w:rsidR="00B56AAB" w:rsidRDefault="00B56AAB" w:rsidP="00796BDF">
            <w:r>
              <w:t>3</w:t>
            </w:r>
          </w:p>
        </w:tc>
      </w:tr>
      <w:tr w:rsidR="00B56AAB" w14:paraId="05169AAE" w14:textId="77777777" w:rsidTr="00B56AAB">
        <w:tc>
          <w:tcPr>
            <w:tcW w:w="4675" w:type="dxa"/>
          </w:tcPr>
          <w:p w14:paraId="7DEEFD1A" w14:textId="022D9ABD" w:rsidR="00B56AAB" w:rsidRPr="00B56AAB" w:rsidRDefault="00B56AAB" w:rsidP="00796BDF">
            <w:pPr>
              <w:rPr>
                <w:rFonts w:ascii="Times New Roman" w:eastAsia="Times New Roman" w:hAnsi="Times New Roman" w:cs="Times New Roman"/>
              </w:rPr>
            </w:pPr>
            <w:r w:rsidRPr="009D1415">
              <w:rPr>
                <w:rFonts w:ascii="Times New Roman" w:eastAsia="Times New Roman" w:hAnsi="Times New Roman" w:cs="Times New Roman"/>
              </w:rPr>
              <w:t>COUN 838 Group Counseling: Theories and Procedures</w:t>
            </w:r>
            <w:r w:rsidR="0081581E">
              <w:rPr>
                <w:rFonts w:ascii="Times New Roman" w:eastAsia="Times New Roman" w:hAnsi="Times New Roman" w:cs="Times New Roman"/>
              </w:rPr>
              <w:t>-</w:t>
            </w:r>
            <w:r w:rsidR="0081581E" w:rsidRPr="004B5A7D">
              <w:rPr>
                <w:rFonts w:ascii="Times New Roman" w:eastAsia="Times New Roman" w:hAnsi="Times New Roman" w:cs="Times New Roman"/>
                <w:b/>
                <w:bCs/>
              </w:rPr>
              <w:t>Residency Required</w:t>
            </w:r>
            <w:r w:rsidRPr="009D1415">
              <w:rPr>
                <w:rFonts w:ascii="Times New Roman" w:eastAsia="Times New Roman" w:hAnsi="Times New Roman" w:cs="Times New Roman"/>
              </w:rPr>
              <w:t xml:space="preserve"> (COUN 827 is a prerequisite)</w:t>
            </w:r>
            <w:r w:rsidR="0081581E">
              <w:rPr>
                <w:rFonts w:ascii="Times New Roman" w:eastAsia="Times New Roman" w:hAnsi="Times New Roman" w:cs="Times New Roman"/>
              </w:rPr>
              <w:t xml:space="preserve"> </w:t>
            </w:r>
          </w:p>
        </w:tc>
        <w:tc>
          <w:tcPr>
            <w:tcW w:w="4675" w:type="dxa"/>
          </w:tcPr>
          <w:p w14:paraId="5470C3DB" w14:textId="03F893E2" w:rsidR="00B56AAB" w:rsidRDefault="00B56AAB" w:rsidP="00796BDF">
            <w:r>
              <w:t>3</w:t>
            </w:r>
          </w:p>
        </w:tc>
      </w:tr>
      <w:tr w:rsidR="00B56AAB" w14:paraId="7424F949" w14:textId="77777777" w:rsidTr="00B56AAB">
        <w:tc>
          <w:tcPr>
            <w:tcW w:w="4675" w:type="dxa"/>
          </w:tcPr>
          <w:p w14:paraId="4F38AAD3" w14:textId="28C3835A" w:rsidR="00B56AAB" w:rsidRDefault="00B56AAB" w:rsidP="00796BDF">
            <w:r w:rsidRPr="009D1415">
              <w:rPr>
                <w:rFonts w:ascii="Times New Roman" w:eastAsia="Times New Roman" w:hAnsi="Times New Roman" w:cs="Times New Roman"/>
              </w:rPr>
              <w:t>COUN 840 Social and Cultural Foundations of Counseling</w:t>
            </w:r>
          </w:p>
        </w:tc>
        <w:tc>
          <w:tcPr>
            <w:tcW w:w="4675" w:type="dxa"/>
          </w:tcPr>
          <w:p w14:paraId="4BFE4189" w14:textId="724DF0C8" w:rsidR="00B56AAB" w:rsidRDefault="00B56AAB" w:rsidP="00796BDF">
            <w:r>
              <w:t>3</w:t>
            </w:r>
          </w:p>
        </w:tc>
      </w:tr>
      <w:tr w:rsidR="00B56AAB" w14:paraId="423CB61F" w14:textId="77777777" w:rsidTr="00B56AAB">
        <w:tc>
          <w:tcPr>
            <w:tcW w:w="4675" w:type="dxa"/>
          </w:tcPr>
          <w:p w14:paraId="497C6187" w14:textId="341C7A8E" w:rsidR="00B56AAB" w:rsidRDefault="00B56AAB" w:rsidP="00796BDF">
            <w:r w:rsidRPr="009D1415">
              <w:rPr>
                <w:rFonts w:ascii="Times New Roman" w:eastAsia="Times New Roman" w:hAnsi="Times New Roman" w:cs="Times New Roman"/>
              </w:rPr>
              <w:t>COUN 847 Professional and Ethical Issues in Counseling</w:t>
            </w:r>
            <w:r w:rsidR="00E421D9">
              <w:rPr>
                <w:rFonts w:ascii="Times New Roman" w:eastAsia="Times New Roman" w:hAnsi="Times New Roman" w:cs="Times New Roman"/>
              </w:rPr>
              <w:t xml:space="preserve">- </w:t>
            </w:r>
            <w:r w:rsidR="00E421D9" w:rsidRPr="00E421D9">
              <w:rPr>
                <w:rFonts w:ascii="Times New Roman" w:eastAsia="Times New Roman" w:hAnsi="Times New Roman" w:cs="Times New Roman"/>
                <w:b/>
                <w:bCs/>
              </w:rPr>
              <w:t>Synchronous components</w:t>
            </w:r>
          </w:p>
        </w:tc>
        <w:tc>
          <w:tcPr>
            <w:tcW w:w="4675" w:type="dxa"/>
          </w:tcPr>
          <w:p w14:paraId="43B64332" w14:textId="331B24E3" w:rsidR="00B56AAB" w:rsidRDefault="00B56AAB" w:rsidP="00796BDF">
            <w:r>
              <w:t>3</w:t>
            </w:r>
          </w:p>
        </w:tc>
      </w:tr>
      <w:tr w:rsidR="00B56AAB" w14:paraId="0D3A31E3" w14:textId="77777777" w:rsidTr="00B6465A">
        <w:tc>
          <w:tcPr>
            <w:tcW w:w="9350" w:type="dxa"/>
            <w:gridSpan w:val="2"/>
          </w:tcPr>
          <w:p w14:paraId="278DFD46" w14:textId="24719845" w:rsidR="00B56AAB" w:rsidRDefault="00B56AAB" w:rsidP="00796BDF">
            <w:r w:rsidRPr="009D1415">
              <w:rPr>
                <w:rFonts w:ascii="Times New Roman" w:eastAsia="Times New Roman" w:hAnsi="Times New Roman" w:cs="Times New Roman"/>
                <w:b/>
                <w:bCs/>
              </w:rPr>
              <w:t xml:space="preserve">Courses not required before Practicum </w:t>
            </w:r>
          </w:p>
        </w:tc>
      </w:tr>
      <w:tr w:rsidR="00982993" w14:paraId="7E2B8D6D" w14:textId="77777777" w:rsidTr="00AD0B94">
        <w:tc>
          <w:tcPr>
            <w:tcW w:w="4675" w:type="dxa"/>
          </w:tcPr>
          <w:p w14:paraId="3D5B7E28" w14:textId="47084DDA" w:rsidR="00982993" w:rsidRDefault="00982993" w:rsidP="00982993">
            <w:pPr>
              <w:rPr>
                <w:rFonts w:ascii="Times New Roman" w:eastAsia="Times New Roman" w:hAnsi="Times New Roman" w:cs="Times New Roman"/>
              </w:rPr>
            </w:pPr>
            <w:r w:rsidRPr="009D1415">
              <w:rPr>
                <w:rFonts w:ascii="Times New Roman" w:eastAsia="Times New Roman" w:hAnsi="Times New Roman" w:cs="Times New Roman"/>
              </w:rPr>
              <w:t xml:space="preserve">COUN 844 </w:t>
            </w:r>
            <w:r>
              <w:rPr>
                <w:rFonts w:ascii="Times New Roman" w:eastAsia="Times New Roman" w:hAnsi="Times New Roman" w:cs="Times New Roman"/>
              </w:rPr>
              <w:t>The School Counseling Profession</w:t>
            </w:r>
          </w:p>
        </w:tc>
        <w:tc>
          <w:tcPr>
            <w:tcW w:w="4675" w:type="dxa"/>
          </w:tcPr>
          <w:p w14:paraId="48DDC06A" w14:textId="7A0393BA" w:rsidR="00982993" w:rsidRDefault="00982993" w:rsidP="00796BDF">
            <w:r>
              <w:t>3</w:t>
            </w:r>
          </w:p>
        </w:tc>
      </w:tr>
      <w:tr w:rsidR="00982993" w14:paraId="18CF0A77" w14:textId="77777777" w:rsidTr="00F1682B">
        <w:tc>
          <w:tcPr>
            <w:tcW w:w="4675" w:type="dxa"/>
          </w:tcPr>
          <w:p w14:paraId="3FFF69CB" w14:textId="7E85A7DE" w:rsidR="00982993" w:rsidRPr="00982993" w:rsidRDefault="00982993" w:rsidP="00982993">
            <w:pPr>
              <w:rPr>
                <w:rFonts w:ascii="Times New Roman" w:hAnsi="Times New Roman" w:cs="Times New Roman"/>
              </w:rPr>
            </w:pPr>
            <w:r w:rsidRPr="009D1415">
              <w:rPr>
                <w:rFonts w:ascii="Times New Roman" w:eastAsia="Times New Roman" w:hAnsi="Times New Roman" w:cs="Times New Roman"/>
              </w:rPr>
              <w:t xml:space="preserve">COUN 848 Psychopathology and Diagnosis </w:t>
            </w:r>
          </w:p>
        </w:tc>
        <w:tc>
          <w:tcPr>
            <w:tcW w:w="4675" w:type="dxa"/>
          </w:tcPr>
          <w:p w14:paraId="56BFD805" w14:textId="75926437" w:rsidR="00982993" w:rsidRDefault="00982993" w:rsidP="00982993">
            <w:r>
              <w:t>3</w:t>
            </w:r>
          </w:p>
        </w:tc>
      </w:tr>
      <w:tr w:rsidR="00601C17" w14:paraId="4B7094B9" w14:textId="77777777" w:rsidTr="00F1682B">
        <w:tc>
          <w:tcPr>
            <w:tcW w:w="4675" w:type="dxa"/>
          </w:tcPr>
          <w:p w14:paraId="37D630FD" w14:textId="67BB9C03" w:rsidR="00601C17" w:rsidRPr="009D1415" w:rsidRDefault="00601C17" w:rsidP="00982993">
            <w:pPr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COUN 852 Addictions Counseling</w:t>
            </w:r>
            <w:r w:rsidR="006D595A">
              <w:rPr>
                <w:rFonts w:ascii="Times New Roman" w:eastAsia="Times New Roman" w:hAnsi="Times New Roman" w:cs="Times New Roman"/>
              </w:rPr>
              <w:t>-</w:t>
            </w:r>
            <w:r w:rsidR="00E421D9" w:rsidRPr="00E421D9">
              <w:rPr>
                <w:rFonts w:ascii="Times New Roman" w:eastAsia="Times New Roman" w:hAnsi="Times New Roman" w:cs="Times New Roman"/>
                <w:b/>
                <w:bCs/>
              </w:rPr>
              <w:t>Synchronous components</w:t>
            </w:r>
            <w:r w:rsidR="00E421D9">
              <w:rPr>
                <w:rFonts w:ascii="Times New Roman" w:eastAsia="Times New Roman" w:hAnsi="Times New Roman" w:cs="Times New Roman"/>
              </w:rPr>
              <w:t xml:space="preserve"> </w:t>
            </w:r>
          </w:p>
        </w:tc>
        <w:tc>
          <w:tcPr>
            <w:tcW w:w="4675" w:type="dxa"/>
          </w:tcPr>
          <w:p w14:paraId="2F22219F" w14:textId="57E2964C" w:rsidR="00601C17" w:rsidRDefault="00601C17" w:rsidP="00982993">
            <w:r>
              <w:t>3</w:t>
            </w:r>
          </w:p>
        </w:tc>
      </w:tr>
      <w:tr w:rsidR="00982993" w14:paraId="56293E04" w14:textId="77777777" w:rsidTr="00B56AAB">
        <w:tc>
          <w:tcPr>
            <w:tcW w:w="4675" w:type="dxa"/>
          </w:tcPr>
          <w:p w14:paraId="0C988193" w14:textId="1E570FD2" w:rsidR="00982993" w:rsidRPr="00982993" w:rsidRDefault="00982993" w:rsidP="00982993">
            <w:pPr>
              <w:rPr>
                <w:rFonts w:ascii="Times New Roman" w:hAnsi="Times New Roman" w:cs="Times New Roman"/>
              </w:rPr>
            </w:pPr>
            <w:r w:rsidRPr="00982993">
              <w:rPr>
                <w:rFonts w:ascii="Times New Roman" w:hAnsi="Times New Roman" w:cs="Times New Roman"/>
                <w:color w:val="222222"/>
                <w:shd w:val="clear" w:color="auto" w:fill="FFFFFF"/>
              </w:rPr>
              <w:t>COUN 853</w:t>
            </w:r>
            <w:r w:rsidR="009A5772">
              <w:rPr>
                <w:rFonts w:ascii="Times New Roman" w:hAnsi="Times New Roman" w:cs="Times New Roman"/>
                <w:color w:val="222222"/>
                <w:shd w:val="clear" w:color="auto" w:fill="FFFFFF"/>
              </w:rPr>
              <w:t xml:space="preserve"> </w:t>
            </w:r>
            <w:r w:rsidRPr="00982993">
              <w:rPr>
                <w:rFonts w:ascii="Times New Roman" w:hAnsi="Times New Roman" w:cs="Times New Roman"/>
                <w:color w:val="222222"/>
                <w:shd w:val="clear" w:color="auto" w:fill="FFFFFF"/>
              </w:rPr>
              <w:t>Childhood and Adolescent Counseling</w:t>
            </w:r>
            <w:r w:rsidR="00967CAB">
              <w:rPr>
                <w:rFonts w:ascii="Times New Roman" w:hAnsi="Times New Roman" w:cs="Times New Roman"/>
                <w:color w:val="222222"/>
                <w:shd w:val="clear" w:color="auto" w:fill="FFFFFF"/>
              </w:rPr>
              <w:t>-</w:t>
            </w:r>
            <w:r w:rsidR="00B31F97">
              <w:rPr>
                <w:rFonts w:ascii="Times New Roman" w:hAnsi="Times New Roman" w:cs="Times New Roman"/>
                <w:color w:val="222222"/>
                <w:shd w:val="clear" w:color="auto" w:fill="FFFFFF"/>
              </w:rPr>
              <w:t xml:space="preserve"> </w:t>
            </w:r>
            <w:r w:rsidR="00B31F97" w:rsidRPr="00E421D9">
              <w:rPr>
                <w:rFonts w:ascii="Times New Roman" w:eastAsia="Times New Roman" w:hAnsi="Times New Roman" w:cs="Times New Roman"/>
                <w:b/>
                <w:bCs/>
              </w:rPr>
              <w:t>Synchronous components</w:t>
            </w:r>
          </w:p>
        </w:tc>
        <w:tc>
          <w:tcPr>
            <w:tcW w:w="4675" w:type="dxa"/>
          </w:tcPr>
          <w:p w14:paraId="51AF890B" w14:textId="092DF539" w:rsidR="00982993" w:rsidRDefault="00982993" w:rsidP="00982993">
            <w:r>
              <w:t>3</w:t>
            </w:r>
          </w:p>
        </w:tc>
      </w:tr>
      <w:tr w:rsidR="00982993" w14:paraId="5B044154" w14:textId="77777777" w:rsidTr="00B56AAB">
        <w:tc>
          <w:tcPr>
            <w:tcW w:w="4675" w:type="dxa"/>
          </w:tcPr>
          <w:p w14:paraId="073D0330" w14:textId="58EF1959" w:rsidR="00982993" w:rsidRDefault="00982993" w:rsidP="00982993">
            <w:r w:rsidRPr="00982993">
              <w:rPr>
                <w:rFonts w:ascii="Times New Roman" w:hAnsi="Times New Roman" w:cs="Times New Roman"/>
                <w:color w:val="222222"/>
                <w:shd w:val="clear" w:color="auto" w:fill="FFFFFF"/>
              </w:rPr>
              <w:t>COUN 854</w:t>
            </w:r>
            <w:r w:rsidR="009A5772">
              <w:rPr>
                <w:rFonts w:ascii="Times New Roman" w:hAnsi="Times New Roman" w:cs="Times New Roman"/>
                <w:color w:val="222222"/>
                <w:shd w:val="clear" w:color="auto" w:fill="FFFFFF"/>
              </w:rPr>
              <w:t xml:space="preserve"> </w:t>
            </w:r>
            <w:r w:rsidRPr="00982993">
              <w:rPr>
                <w:rFonts w:ascii="Times New Roman" w:hAnsi="Times New Roman" w:cs="Times New Roman"/>
                <w:color w:val="222222"/>
                <w:shd w:val="clear" w:color="auto" w:fill="FFFFFF"/>
              </w:rPr>
              <w:t>Advanced Counseling Skills Development</w:t>
            </w:r>
            <w:r w:rsidR="00EA2C8F">
              <w:rPr>
                <w:rFonts w:ascii="Times New Roman" w:hAnsi="Times New Roman" w:cs="Times New Roman"/>
                <w:color w:val="222222"/>
                <w:shd w:val="clear" w:color="auto" w:fill="FFFFFF"/>
              </w:rPr>
              <w:t>-</w:t>
            </w:r>
            <w:r w:rsidR="00EA2C8F" w:rsidRPr="00836B24">
              <w:rPr>
                <w:rFonts w:ascii="Times New Roman" w:hAnsi="Times New Roman" w:cs="Times New Roman"/>
                <w:b/>
                <w:bCs/>
                <w:color w:val="222222"/>
                <w:shd w:val="clear" w:color="auto" w:fill="FFFFFF"/>
              </w:rPr>
              <w:t>Residency Required</w:t>
            </w:r>
            <w:r w:rsidR="00EA2C8F">
              <w:rPr>
                <w:rFonts w:ascii="Times New Roman" w:hAnsi="Times New Roman" w:cs="Times New Roman"/>
                <w:color w:val="222222"/>
                <w:shd w:val="clear" w:color="auto" w:fill="FFFFFF"/>
              </w:rPr>
              <w:t xml:space="preserve"> </w:t>
            </w:r>
            <w:r w:rsidR="00EA2C8F" w:rsidRPr="00EA2C8F">
              <w:rPr>
                <w:rFonts w:ascii="Times New Roman" w:hAnsi="Times New Roman" w:cs="Times New Roman"/>
                <w:b/>
                <w:bCs/>
                <w:color w:val="222222"/>
                <w:shd w:val="clear" w:color="auto" w:fill="FFFFFF"/>
              </w:rPr>
              <w:t>OR</w:t>
            </w:r>
            <w:r w:rsidR="00EA2C8F">
              <w:rPr>
                <w:rFonts w:ascii="Times New Roman" w:hAnsi="Times New Roman" w:cs="Times New Roman"/>
                <w:color w:val="222222"/>
                <w:shd w:val="clear" w:color="auto" w:fill="FFFFFF"/>
              </w:rPr>
              <w:t xml:space="preserve"> COUN 859 Advanced Counseling Skills Development-Online</w:t>
            </w:r>
            <w:r w:rsidR="00603617">
              <w:rPr>
                <w:rFonts w:ascii="Times New Roman" w:hAnsi="Times New Roman" w:cs="Times New Roman"/>
                <w:color w:val="222222"/>
                <w:shd w:val="clear" w:color="auto" w:fill="FFFFFF"/>
              </w:rPr>
              <w:t xml:space="preserve"> with </w:t>
            </w:r>
            <w:r w:rsidR="00603617" w:rsidRPr="00E421D9">
              <w:rPr>
                <w:rFonts w:ascii="Times New Roman" w:eastAsia="Times New Roman" w:hAnsi="Times New Roman" w:cs="Times New Roman"/>
                <w:b/>
                <w:bCs/>
              </w:rPr>
              <w:t>Synchronous components</w:t>
            </w:r>
          </w:p>
        </w:tc>
        <w:tc>
          <w:tcPr>
            <w:tcW w:w="4675" w:type="dxa"/>
          </w:tcPr>
          <w:p w14:paraId="4AAFF2D9" w14:textId="063DC807" w:rsidR="00982993" w:rsidRDefault="00982993" w:rsidP="00982993">
            <w:r>
              <w:t>3</w:t>
            </w:r>
          </w:p>
        </w:tc>
      </w:tr>
      <w:tr w:rsidR="00601C17" w14:paraId="00EAC972" w14:textId="77777777" w:rsidTr="00B56AAB">
        <w:tc>
          <w:tcPr>
            <w:tcW w:w="4675" w:type="dxa"/>
          </w:tcPr>
          <w:p w14:paraId="1DA02294" w14:textId="60B6DB9F" w:rsidR="00601C17" w:rsidRPr="00982993" w:rsidRDefault="00601C17" w:rsidP="00982993">
            <w:pPr>
              <w:rPr>
                <w:rFonts w:ascii="Times New Roman" w:hAnsi="Times New Roman" w:cs="Times New Roman"/>
                <w:color w:val="222222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olor w:val="222222"/>
                <w:shd w:val="clear" w:color="auto" w:fill="FFFFFF"/>
              </w:rPr>
              <w:t xml:space="preserve">COUN 856 Trauma and Crisis Intervention &amp; Recovery </w:t>
            </w:r>
          </w:p>
        </w:tc>
        <w:tc>
          <w:tcPr>
            <w:tcW w:w="4675" w:type="dxa"/>
          </w:tcPr>
          <w:p w14:paraId="235B4ECD" w14:textId="62145C85" w:rsidR="00601C17" w:rsidRDefault="00601C17" w:rsidP="00982993">
            <w:r>
              <w:t>3</w:t>
            </w:r>
          </w:p>
        </w:tc>
      </w:tr>
      <w:tr w:rsidR="00982993" w14:paraId="28965317" w14:textId="77777777" w:rsidTr="0052289E">
        <w:tc>
          <w:tcPr>
            <w:tcW w:w="9350" w:type="dxa"/>
            <w:gridSpan w:val="2"/>
          </w:tcPr>
          <w:p w14:paraId="53380EA3" w14:textId="51AEE200" w:rsidR="00982993" w:rsidRPr="00B56AAB" w:rsidRDefault="00982993" w:rsidP="00982993">
            <w:pPr>
              <w:rPr>
                <w:rFonts w:ascii="Times New Roman" w:eastAsia="Times New Roman" w:hAnsi="Times New Roman" w:cs="Times New Roman"/>
              </w:rPr>
            </w:pPr>
            <w:r w:rsidRPr="009D1415">
              <w:rPr>
                <w:rFonts w:ascii="Times New Roman" w:eastAsia="Times New Roman" w:hAnsi="Times New Roman" w:cs="Times New Roman"/>
                <w:b/>
                <w:bCs/>
              </w:rPr>
              <w:t xml:space="preserve">Allow three semesters to complete your 3 hours of practicum and 6 hours of internship. Comprehensive Exams must be taken before COUN </w:t>
            </w:r>
            <w:r w:rsidR="009A5772">
              <w:rPr>
                <w:rFonts w:ascii="Times New Roman" w:eastAsia="Times New Roman" w:hAnsi="Times New Roman" w:cs="Times New Roman"/>
                <w:b/>
                <w:bCs/>
              </w:rPr>
              <w:t>895 &amp; COUN 896</w:t>
            </w:r>
            <w:r w:rsidRPr="009D1415">
              <w:rPr>
                <w:rFonts w:ascii="Times New Roman" w:eastAsia="Times New Roman" w:hAnsi="Times New Roman" w:cs="Times New Roman"/>
                <w:b/>
                <w:bCs/>
              </w:rPr>
              <w:t xml:space="preserve">: </w:t>
            </w:r>
            <w:r w:rsidRPr="009D1415">
              <w:rPr>
                <w:rFonts w:ascii="Times New Roman" w:eastAsia="Times New Roman" w:hAnsi="Times New Roman" w:cs="Times New Roman"/>
              </w:rPr>
              <w:t xml:space="preserve">https://www.fhsu.edu/academic/gradschl/comps/ </w:t>
            </w:r>
          </w:p>
        </w:tc>
      </w:tr>
      <w:tr w:rsidR="00982993" w14:paraId="3DB451E8" w14:textId="77777777" w:rsidTr="00B56AAB">
        <w:tc>
          <w:tcPr>
            <w:tcW w:w="4675" w:type="dxa"/>
          </w:tcPr>
          <w:p w14:paraId="29FE64F6" w14:textId="1D806F9F" w:rsidR="00982993" w:rsidRPr="00B56AAB" w:rsidRDefault="00982993" w:rsidP="00982993">
            <w:pPr>
              <w:rPr>
                <w:rFonts w:ascii="Times New Roman" w:eastAsia="Times New Roman" w:hAnsi="Times New Roman" w:cs="Times New Roman"/>
              </w:rPr>
            </w:pPr>
            <w:r w:rsidRPr="009D1415">
              <w:rPr>
                <w:rFonts w:ascii="Times New Roman" w:eastAsia="Times New Roman" w:hAnsi="Times New Roman" w:cs="Times New Roman"/>
              </w:rPr>
              <w:t xml:space="preserve">COUN 878 Practicum in Elementary </w:t>
            </w:r>
            <w:r w:rsidR="00272FB7" w:rsidRPr="00272FB7">
              <w:rPr>
                <w:rFonts w:ascii="Times New Roman" w:eastAsia="Times New Roman" w:hAnsi="Times New Roman" w:cs="Times New Roman"/>
                <w:b/>
                <w:bCs/>
              </w:rPr>
              <w:t xml:space="preserve">OR </w:t>
            </w:r>
            <w:r w:rsidRPr="009D1415">
              <w:rPr>
                <w:rFonts w:ascii="Times New Roman" w:eastAsia="Times New Roman" w:hAnsi="Times New Roman" w:cs="Times New Roman"/>
              </w:rPr>
              <w:t>COUN 879 Practicum in Secondary School</w:t>
            </w:r>
            <w:r w:rsidR="00603617">
              <w:rPr>
                <w:rFonts w:ascii="Times New Roman" w:eastAsia="Times New Roman" w:hAnsi="Times New Roman" w:cs="Times New Roman"/>
              </w:rPr>
              <w:t xml:space="preserve">- </w:t>
            </w:r>
            <w:r w:rsidR="00603617" w:rsidRPr="00E421D9">
              <w:rPr>
                <w:rFonts w:ascii="Times New Roman" w:eastAsia="Times New Roman" w:hAnsi="Times New Roman" w:cs="Times New Roman"/>
                <w:b/>
                <w:bCs/>
              </w:rPr>
              <w:t>Synchronous components</w:t>
            </w:r>
            <w:r w:rsidRPr="009D1415">
              <w:rPr>
                <w:rFonts w:ascii="Times New Roman" w:eastAsia="Times New Roman" w:hAnsi="Times New Roman" w:cs="Times New Roman"/>
              </w:rPr>
              <w:t xml:space="preserve"> Counseling – You will choose a different student population for Internship </w:t>
            </w:r>
          </w:p>
        </w:tc>
        <w:tc>
          <w:tcPr>
            <w:tcW w:w="4675" w:type="dxa"/>
          </w:tcPr>
          <w:p w14:paraId="5067A065" w14:textId="77777777" w:rsidR="00982993" w:rsidRDefault="00982993" w:rsidP="00982993">
            <w:pPr>
              <w:rPr>
                <w:rFonts w:ascii="Times New Roman" w:eastAsia="Times New Roman" w:hAnsi="Times New Roman" w:cs="Times New Roman"/>
              </w:rPr>
            </w:pPr>
            <w:r w:rsidRPr="009D1415">
              <w:rPr>
                <w:rFonts w:ascii="Times New Roman" w:eastAsia="Times New Roman" w:hAnsi="Times New Roman" w:cs="Times New Roman"/>
              </w:rPr>
              <w:t xml:space="preserve">3 </w:t>
            </w:r>
          </w:p>
          <w:p w14:paraId="020AD201" w14:textId="77777777" w:rsidR="00982993" w:rsidRDefault="00982993" w:rsidP="00982993">
            <w:pPr>
              <w:rPr>
                <w:rFonts w:ascii="Times New Roman" w:eastAsia="Times New Roman" w:hAnsi="Times New Roman" w:cs="Times New Roman"/>
              </w:rPr>
            </w:pPr>
            <w:r w:rsidRPr="009D1415">
              <w:rPr>
                <w:rFonts w:ascii="Times New Roman" w:eastAsia="Times New Roman" w:hAnsi="Times New Roman" w:cs="Times New Roman"/>
              </w:rPr>
              <w:t xml:space="preserve">100 Hours of On-Site Experience </w:t>
            </w:r>
          </w:p>
          <w:p w14:paraId="17CAD15F" w14:textId="4526F17B" w:rsidR="00982993" w:rsidRDefault="00982993" w:rsidP="00982993">
            <w:pPr>
              <w:rPr>
                <w:rFonts w:ascii="Times New Roman" w:eastAsia="Times New Roman" w:hAnsi="Times New Roman" w:cs="Times New Roman"/>
              </w:rPr>
            </w:pPr>
            <w:r w:rsidRPr="009D1415">
              <w:rPr>
                <w:rFonts w:ascii="Times New Roman" w:eastAsia="Times New Roman" w:hAnsi="Times New Roman" w:cs="Times New Roman"/>
              </w:rPr>
              <w:t xml:space="preserve">(50 Direct &amp; 50 Indirect) </w:t>
            </w:r>
          </w:p>
          <w:p w14:paraId="1F73EF69" w14:textId="77777777" w:rsidR="00982993" w:rsidRDefault="00982993" w:rsidP="00982993"/>
        </w:tc>
      </w:tr>
      <w:tr w:rsidR="00982993" w14:paraId="5C9BAA12" w14:textId="77777777" w:rsidTr="00B56AAB">
        <w:tc>
          <w:tcPr>
            <w:tcW w:w="4675" w:type="dxa"/>
          </w:tcPr>
          <w:p w14:paraId="49B7050D" w14:textId="0006B7E2" w:rsidR="00982993" w:rsidRPr="00B56AAB" w:rsidRDefault="00982993" w:rsidP="00982993">
            <w:pPr>
              <w:rPr>
                <w:rFonts w:ascii="Times New Roman" w:eastAsia="Times New Roman" w:hAnsi="Times New Roman" w:cs="Times New Roman"/>
              </w:rPr>
            </w:pPr>
            <w:r w:rsidRPr="009D1415">
              <w:rPr>
                <w:rFonts w:ascii="Times New Roman" w:eastAsia="Times New Roman" w:hAnsi="Times New Roman" w:cs="Times New Roman"/>
              </w:rPr>
              <w:lastRenderedPageBreak/>
              <w:t xml:space="preserve">COUN </w:t>
            </w:r>
            <w:r w:rsidR="009A5772">
              <w:rPr>
                <w:rFonts w:ascii="Times New Roman" w:eastAsia="Times New Roman" w:hAnsi="Times New Roman" w:cs="Times New Roman"/>
              </w:rPr>
              <w:t xml:space="preserve">895 </w:t>
            </w:r>
            <w:r w:rsidR="009A5772" w:rsidRPr="009A5772">
              <w:rPr>
                <w:rFonts w:ascii="Times New Roman" w:eastAsia="Times New Roman" w:hAnsi="Times New Roman" w:cs="Times New Roman"/>
                <w:b/>
              </w:rPr>
              <w:t>&amp;</w:t>
            </w:r>
            <w:r w:rsidR="009A5772">
              <w:rPr>
                <w:rFonts w:ascii="Times New Roman" w:eastAsia="Times New Roman" w:hAnsi="Times New Roman" w:cs="Times New Roman"/>
              </w:rPr>
              <w:t xml:space="preserve"> COUN 896</w:t>
            </w:r>
            <w:r w:rsidRPr="009D1415">
              <w:rPr>
                <w:rFonts w:ascii="Times New Roman" w:eastAsia="Times New Roman" w:hAnsi="Times New Roman" w:cs="Times New Roman"/>
              </w:rPr>
              <w:t xml:space="preserve"> Counseling Internship – School Counseling</w:t>
            </w:r>
            <w:r w:rsidR="00603617">
              <w:rPr>
                <w:rFonts w:ascii="Times New Roman" w:eastAsia="Times New Roman" w:hAnsi="Times New Roman" w:cs="Times New Roman"/>
              </w:rPr>
              <w:t xml:space="preserve">- </w:t>
            </w:r>
            <w:r w:rsidR="00603617" w:rsidRPr="00E421D9">
              <w:rPr>
                <w:rFonts w:ascii="Times New Roman" w:eastAsia="Times New Roman" w:hAnsi="Times New Roman" w:cs="Times New Roman"/>
                <w:b/>
                <w:bCs/>
              </w:rPr>
              <w:t>Synchronous components</w:t>
            </w:r>
          </w:p>
        </w:tc>
        <w:tc>
          <w:tcPr>
            <w:tcW w:w="4675" w:type="dxa"/>
          </w:tcPr>
          <w:p w14:paraId="5B1C7869" w14:textId="77777777" w:rsidR="00982993" w:rsidRDefault="00982993" w:rsidP="00982993">
            <w:pPr>
              <w:rPr>
                <w:rFonts w:ascii="Times New Roman" w:eastAsia="Times New Roman" w:hAnsi="Times New Roman" w:cs="Times New Roman"/>
              </w:rPr>
            </w:pPr>
            <w:r w:rsidRPr="009D1415">
              <w:rPr>
                <w:rFonts w:ascii="Times New Roman" w:eastAsia="Times New Roman" w:hAnsi="Times New Roman" w:cs="Times New Roman"/>
              </w:rPr>
              <w:t xml:space="preserve">6 </w:t>
            </w:r>
          </w:p>
          <w:p w14:paraId="48AD8DD5" w14:textId="77777777" w:rsidR="00982993" w:rsidRDefault="00982993" w:rsidP="00982993">
            <w:pPr>
              <w:rPr>
                <w:rFonts w:ascii="Times New Roman" w:eastAsia="Times New Roman" w:hAnsi="Times New Roman" w:cs="Times New Roman"/>
              </w:rPr>
            </w:pPr>
            <w:r w:rsidRPr="009D1415">
              <w:rPr>
                <w:rFonts w:ascii="Times New Roman" w:eastAsia="Times New Roman" w:hAnsi="Times New Roman" w:cs="Times New Roman"/>
              </w:rPr>
              <w:t xml:space="preserve">600 Hours of On-Site Experience </w:t>
            </w:r>
          </w:p>
          <w:p w14:paraId="0D49A06A" w14:textId="6E442E35" w:rsidR="00982993" w:rsidRDefault="00982993" w:rsidP="00982993">
            <w:r w:rsidRPr="009D1415">
              <w:rPr>
                <w:rFonts w:ascii="Times New Roman" w:eastAsia="Times New Roman" w:hAnsi="Times New Roman" w:cs="Times New Roman"/>
              </w:rPr>
              <w:t>(300 Direct &amp; 300 Indirect)</w:t>
            </w:r>
          </w:p>
        </w:tc>
      </w:tr>
      <w:tr w:rsidR="00982993" w14:paraId="0DB2D949" w14:textId="77777777" w:rsidTr="00B56AAB">
        <w:tc>
          <w:tcPr>
            <w:tcW w:w="4675" w:type="dxa"/>
          </w:tcPr>
          <w:p w14:paraId="5AD84AC8" w14:textId="01A374C5" w:rsidR="00982993" w:rsidRPr="00B56AAB" w:rsidRDefault="00982993" w:rsidP="00982993">
            <w:pPr>
              <w:rPr>
                <w:b/>
                <w:bCs/>
              </w:rPr>
            </w:pPr>
            <w:r w:rsidRPr="009D1415">
              <w:rPr>
                <w:rFonts w:ascii="Times New Roman" w:eastAsia="Times New Roman" w:hAnsi="Times New Roman" w:cs="Times New Roman"/>
                <w:b/>
                <w:bCs/>
              </w:rPr>
              <w:t>TOTAL HOURS</w:t>
            </w:r>
          </w:p>
        </w:tc>
        <w:tc>
          <w:tcPr>
            <w:tcW w:w="4675" w:type="dxa"/>
          </w:tcPr>
          <w:p w14:paraId="36B9B71E" w14:textId="76BCEB04" w:rsidR="00982993" w:rsidRDefault="007F4A84" w:rsidP="00982993">
            <w:r>
              <w:t>60</w:t>
            </w:r>
          </w:p>
        </w:tc>
      </w:tr>
    </w:tbl>
    <w:p w14:paraId="1C4843AB" w14:textId="37368970" w:rsidR="00B56AAB" w:rsidRDefault="00B56AAB" w:rsidP="00B56AAB"/>
    <w:p w14:paraId="6CD78966" w14:textId="6E78155B" w:rsidR="00B56AAB" w:rsidRPr="009B7837" w:rsidRDefault="00B56AAB" w:rsidP="00B56AAB">
      <w:pPr>
        <w:rPr>
          <w:rFonts w:ascii="Times New Roman" w:eastAsia="Times New Roman" w:hAnsi="Times New Roman" w:cs="Times New Roman"/>
          <w:b/>
        </w:rPr>
      </w:pPr>
      <w:r w:rsidRPr="00AF51F6">
        <w:rPr>
          <w:rFonts w:ascii="Times New Roman" w:eastAsia="Times New Roman" w:hAnsi="Times New Roman" w:cs="Times New Roman"/>
          <w:b/>
          <w:highlight w:val="cyan"/>
        </w:rPr>
        <w:t>Parallel Pathways (students who do not hold a teaching license</w:t>
      </w:r>
      <w:r w:rsidR="009B7837" w:rsidRPr="00AF51F6">
        <w:rPr>
          <w:rFonts w:ascii="Times New Roman" w:eastAsia="Times New Roman" w:hAnsi="Times New Roman" w:cs="Times New Roman"/>
          <w:b/>
          <w:highlight w:val="cyan"/>
        </w:rPr>
        <w:t xml:space="preserve"> </w:t>
      </w:r>
      <w:r w:rsidRPr="00AF51F6">
        <w:rPr>
          <w:rFonts w:ascii="Times New Roman" w:eastAsia="Times New Roman" w:hAnsi="Times New Roman" w:cs="Times New Roman"/>
          <w:b/>
          <w:highlight w:val="cyan"/>
        </w:rPr>
        <w:t xml:space="preserve">or </w:t>
      </w:r>
      <w:r w:rsidR="00AF51F6" w:rsidRPr="00AF51F6">
        <w:rPr>
          <w:rFonts w:ascii="Times New Roman" w:eastAsia="Times New Roman" w:hAnsi="Times New Roman" w:cs="Times New Roman"/>
          <w:b/>
          <w:highlight w:val="cyan"/>
        </w:rPr>
        <w:t xml:space="preserve">a </w:t>
      </w:r>
      <w:proofErr w:type="gramStart"/>
      <w:r w:rsidRPr="00AF51F6">
        <w:rPr>
          <w:rFonts w:ascii="Times New Roman" w:eastAsia="Times New Roman" w:hAnsi="Times New Roman" w:cs="Times New Roman"/>
          <w:b/>
          <w:highlight w:val="cyan"/>
        </w:rPr>
        <w:t>Bachelors in Ed</w:t>
      </w:r>
      <w:r w:rsidR="00AF51F6" w:rsidRPr="00AF51F6">
        <w:rPr>
          <w:rFonts w:ascii="Times New Roman" w:eastAsia="Times New Roman" w:hAnsi="Times New Roman" w:cs="Times New Roman"/>
          <w:b/>
          <w:highlight w:val="cyan"/>
        </w:rPr>
        <w:t>ucation</w:t>
      </w:r>
      <w:proofErr w:type="gramEnd"/>
      <w:r w:rsidR="009B7837" w:rsidRPr="00AF51F6">
        <w:rPr>
          <w:rFonts w:ascii="Times New Roman" w:eastAsia="Times New Roman" w:hAnsi="Times New Roman" w:cs="Times New Roman"/>
          <w:b/>
          <w:highlight w:val="cyan"/>
        </w:rPr>
        <w:t xml:space="preserve"> &amp; plan to practice in Kansas</w:t>
      </w:r>
      <w:r w:rsidRPr="00AF51F6">
        <w:rPr>
          <w:rFonts w:ascii="Times New Roman" w:eastAsia="Times New Roman" w:hAnsi="Times New Roman" w:cs="Times New Roman"/>
          <w:b/>
          <w:highlight w:val="cyan"/>
        </w:rPr>
        <w:t>)</w:t>
      </w:r>
      <w:r w:rsidRPr="009B7837">
        <w:rPr>
          <w:rFonts w:ascii="Times New Roman" w:eastAsia="Times New Roman" w:hAnsi="Times New Roman" w:cs="Times New Roman"/>
          <w:b/>
        </w:rPr>
        <w:t xml:space="preserve"> </w:t>
      </w:r>
    </w:p>
    <w:p w14:paraId="1CD937CD" w14:textId="77777777" w:rsidR="00D84B75" w:rsidRDefault="00B56AAB" w:rsidP="00B56AAB">
      <w:pPr>
        <w:rPr>
          <w:rFonts w:ascii="Times New Roman" w:eastAsia="Times New Roman" w:hAnsi="Times New Roman" w:cs="Times New Roman"/>
          <w:b/>
        </w:rPr>
      </w:pPr>
      <w:r w:rsidRPr="009B7837">
        <w:rPr>
          <w:rFonts w:ascii="Times New Roman" w:eastAsia="Times New Roman" w:hAnsi="Times New Roman" w:cs="Times New Roman"/>
          <w:b/>
        </w:rPr>
        <w:t xml:space="preserve">ALTC 804 </w:t>
      </w:r>
    </w:p>
    <w:p w14:paraId="4CDA1B7C" w14:textId="1B830722" w:rsidR="00B56AAB" w:rsidRPr="009B7837" w:rsidRDefault="00B56AAB" w:rsidP="00B56AAB">
      <w:pPr>
        <w:rPr>
          <w:rFonts w:ascii="Times New Roman" w:eastAsia="Times New Roman" w:hAnsi="Times New Roman" w:cs="Times New Roman"/>
          <w:b/>
        </w:rPr>
      </w:pPr>
      <w:r w:rsidRPr="009B7837">
        <w:rPr>
          <w:rFonts w:ascii="Times New Roman" w:eastAsia="Times New Roman" w:hAnsi="Times New Roman" w:cs="Times New Roman"/>
          <w:b/>
        </w:rPr>
        <w:t xml:space="preserve">ALTC 805 </w:t>
      </w:r>
    </w:p>
    <w:p w14:paraId="218F257A" w14:textId="77777777" w:rsidR="00B56AAB" w:rsidRPr="009B7837" w:rsidRDefault="00B56AAB" w:rsidP="00B56AAB">
      <w:pPr>
        <w:rPr>
          <w:rFonts w:ascii="Times New Roman" w:eastAsia="Times New Roman" w:hAnsi="Times New Roman" w:cs="Times New Roman"/>
          <w:b/>
        </w:rPr>
      </w:pPr>
      <w:r w:rsidRPr="009B7837">
        <w:rPr>
          <w:rFonts w:ascii="Times New Roman" w:eastAsia="Times New Roman" w:hAnsi="Times New Roman" w:cs="Times New Roman"/>
          <w:b/>
        </w:rPr>
        <w:t xml:space="preserve">OR </w:t>
      </w:r>
    </w:p>
    <w:p w14:paraId="6770F0F0" w14:textId="77777777" w:rsidR="00B56AAB" w:rsidRPr="009B7837" w:rsidRDefault="00B56AAB" w:rsidP="00B56AAB">
      <w:pPr>
        <w:rPr>
          <w:rFonts w:ascii="Times New Roman" w:eastAsia="Times New Roman" w:hAnsi="Times New Roman" w:cs="Times New Roman"/>
          <w:b/>
        </w:rPr>
      </w:pPr>
      <w:r w:rsidRPr="009B7837">
        <w:rPr>
          <w:rFonts w:ascii="Times New Roman" w:eastAsia="Times New Roman" w:hAnsi="Times New Roman" w:cs="Times New Roman"/>
          <w:b/>
        </w:rPr>
        <w:t>70 Hour Teaching Experience (AEP 873- 2 Credit Hours)</w:t>
      </w:r>
    </w:p>
    <w:p w14:paraId="0F045D24" w14:textId="5C336D37" w:rsidR="00B56AAB" w:rsidRPr="009B7837" w:rsidRDefault="00B56AAB" w:rsidP="00C74064">
      <w:pPr>
        <w:rPr>
          <w:rFonts w:ascii="Times New Roman" w:eastAsia="Times New Roman" w:hAnsi="Times New Roman" w:cs="Times New Roman"/>
          <w:b/>
        </w:rPr>
      </w:pPr>
      <w:r w:rsidRPr="009B7837">
        <w:rPr>
          <w:rFonts w:ascii="Times New Roman" w:eastAsia="Times New Roman" w:hAnsi="Times New Roman" w:cs="Times New Roman"/>
          <w:b/>
        </w:rPr>
        <w:tab/>
      </w:r>
      <w:r w:rsidRPr="009B7837">
        <w:rPr>
          <w:rFonts w:ascii="Times New Roman" w:eastAsia="Times New Roman" w:hAnsi="Times New Roman" w:cs="Times New Roman"/>
          <w:b/>
        </w:rPr>
        <w:tab/>
      </w:r>
      <w:r w:rsidRPr="009B7837">
        <w:rPr>
          <w:rFonts w:ascii="Times New Roman" w:eastAsia="Times New Roman" w:hAnsi="Times New Roman" w:cs="Times New Roman"/>
          <w:b/>
        </w:rPr>
        <w:tab/>
      </w:r>
      <w:r w:rsidRPr="009B7837">
        <w:rPr>
          <w:rFonts w:ascii="Times New Roman" w:eastAsia="Times New Roman" w:hAnsi="Times New Roman" w:cs="Times New Roman"/>
          <w:b/>
        </w:rPr>
        <w:tab/>
      </w:r>
      <w:r w:rsidRPr="009B7837">
        <w:rPr>
          <w:rFonts w:ascii="Times New Roman" w:eastAsia="Times New Roman" w:hAnsi="Times New Roman" w:cs="Times New Roman"/>
          <w:b/>
        </w:rPr>
        <w:tab/>
      </w:r>
      <w:r w:rsidR="007F4A84">
        <w:rPr>
          <w:rFonts w:ascii="Times New Roman" w:eastAsia="Times New Roman" w:hAnsi="Times New Roman" w:cs="Times New Roman"/>
          <w:b/>
        </w:rPr>
        <w:t>62</w:t>
      </w:r>
      <w:r w:rsidRPr="009B7837">
        <w:rPr>
          <w:rFonts w:ascii="Times New Roman" w:eastAsia="Times New Roman" w:hAnsi="Times New Roman" w:cs="Times New Roman"/>
          <w:b/>
        </w:rPr>
        <w:t xml:space="preserve"> OR </w:t>
      </w:r>
      <w:r w:rsidR="007F4A84">
        <w:rPr>
          <w:rFonts w:ascii="Times New Roman" w:eastAsia="Times New Roman" w:hAnsi="Times New Roman" w:cs="Times New Roman"/>
          <w:b/>
        </w:rPr>
        <w:t>66</w:t>
      </w:r>
      <w:r w:rsidRPr="009B7837">
        <w:rPr>
          <w:rFonts w:ascii="Times New Roman" w:eastAsia="Times New Roman" w:hAnsi="Times New Roman" w:cs="Times New Roman"/>
          <w:b/>
        </w:rPr>
        <w:t xml:space="preserve"> Hour</w:t>
      </w:r>
      <w:r w:rsidR="009A5772" w:rsidRPr="009B7837">
        <w:rPr>
          <w:rFonts w:ascii="Times New Roman" w:eastAsia="Times New Roman" w:hAnsi="Times New Roman" w:cs="Times New Roman"/>
          <w:b/>
        </w:rPr>
        <w:t>s</w:t>
      </w:r>
    </w:p>
    <w:sectPr w:rsidR="00B56AAB" w:rsidRPr="009B7837" w:rsidSect="00E308A6">
      <w:pgSz w:w="12240" w:h="15840"/>
      <w:pgMar w:top="1440" w:right="1440" w:bottom="1440" w:left="1440" w:header="720" w:footer="720" w:gutter="0"/>
      <w:cols w:space="720"/>
      <w:docGrid w:linePitch="326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 (Body CS)">
    <w:altName w:val="Times New Roman"/>
    <w:charset w:val="00"/>
    <w:family w:val="roman"/>
    <w:pitch w:val="default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mirrorMargins/>
  <w:proofState w:spelling="clean" w:grammar="clean"/>
  <w:defaultTabStop w:val="720"/>
  <w:evenAndOddHeaders/>
  <w:drawingGridHorizontalSpacing w:val="120"/>
  <w:drawingGridVerticalSpacing w:val="163"/>
  <w:displayHorizontalDrawingGridEvery w:val="2"/>
  <w:displayVertic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74064"/>
    <w:rsid w:val="000A766B"/>
    <w:rsid w:val="00272FB7"/>
    <w:rsid w:val="002C1E59"/>
    <w:rsid w:val="0032720B"/>
    <w:rsid w:val="00361D3D"/>
    <w:rsid w:val="003E7527"/>
    <w:rsid w:val="004B5A7D"/>
    <w:rsid w:val="005161B7"/>
    <w:rsid w:val="0054751D"/>
    <w:rsid w:val="005E0A67"/>
    <w:rsid w:val="005F4954"/>
    <w:rsid w:val="00601C17"/>
    <w:rsid w:val="00603617"/>
    <w:rsid w:val="006A58FB"/>
    <w:rsid w:val="006D595A"/>
    <w:rsid w:val="007E14AF"/>
    <w:rsid w:val="007E632A"/>
    <w:rsid w:val="007F4A84"/>
    <w:rsid w:val="0081581E"/>
    <w:rsid w:val="00826389"/>
    <w:rsid w:val="00836B24"/>
    <w:rsid w:val="008F4A6E"/>
    <w:rsid w:val="00967CAB"/>
    <w:rsid w:val="00982993"/>
    <w:rsid w:val="009A5772"/>
    <w:rsid w:val="009B7837"/>
    <w:rsid w:val="009D33BD"/>
    <w:rsid w:val="00AF51F6"/>
    <w:rsid w:val="00B31F97"/>
    <w:rsid w:val="00B33A02"/>
    <w:rsid w:val="00B56AAB"/>
    <w:rsid w:val="00C11050"/>
    <w:rsid w:val="00C74064"/>
    <w:rsid w:val="00D05C9D"/>
    <w:rsid w:val="00D84B75"/>
    <w:rsid w:val="00E308A6"/>
    <w:rsid w:val="00E421D9"/>
    <w:rsid w:val="00EA0960"/>
    <w:rsid w:val="00EA2C8F"/>
    <w:rsid w:val="00FD30D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9AB0569"/>
  <w15:chartTrackingRefBased/>
  <w15:docId w15:val="{F40ED62F-EC60-5F41-AA4B-FAB0056668D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" w:eastAsia="Arial" w:hAnsi="Times" w:cs="Times New Roman (Body CS)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B56AAB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C74064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TableGridLight">
    <w:name w:val="Grid Table Light"/>
    <w:basedOn w:val="TableNormal"/>
    <w:uiPriority w:val="40"/>
    <w:rsid w:val="00C74064"/>
    <w:tblPr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9966933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3505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3559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E0C9CB61E797B045A68B903292D153AB" ma:contentTypeVersion="13" ma:contentTypeDescription="Create a new document." ma:contentTypeScope="" ma:versionID="ef98f5c560cd4dec6fe8d73d494f33a4">
  <xsd:schema xmlns:xsd="http://www.w3.org/2001/XMLSchema" xmlns:xs="http://www.w3.org/2001/XMLSchema" xmlns:p="http://schemas.microsoft.com/office/2006/metadata/properties" xmlns:ns3="3f8bc92f-6ee0-4419-8a0d-eb4776c77701" xmlns:ns4="b6e2ab69-73a6-469a-bd1e-03f4a23b3a07" targetNamespace="http://schemas.microsoft.com/office/2006/metadata/properties" ma:root="true" ma:fieldsID="56fbb73954dc6edafafe4bd5d3e4c146" ns3:_="" ns4:_="">
    <xsd:import namespace="3f8bc92f-6ee0-4419-8a0d-eb4776c77701"/>
    <xsd:import namespace="b6e2ab69-73a6-469a-bd1e-03f4a23b3a07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3:MediaServiceAutoKeyPoints" minOccurs="0"/>
                <xsd:element ref="ns3:MediaServiceKeyPoints" minOccurs="0"/>
                <xsd:element ref="ns4:SharedWithUsers" minOccurs="0"/>
                <xsd:element ref="ns4:SharedWithDetails" minOccurs="0"/>
                <xsd:element ref="ns4:SharingHintHash" minOccurs="0"/>
                <xsd:element ref="ns3:MediaServiceAutoTags" minOccurs="0"/>
                <xsd:element ref="ns3:MediaServiceOCR" minOccurs="0"/>
                <xsd:element ref="ns3:MediaServiceGenerationTime" minOccurs="0"/>
                <xsd:element ref="ns3:MediaServiceEventHashCode" minOccurs="0"/>
                <xsd:element ref="ns3:MediaServiceDateTaken" minOccurs="0"/>
                <xsd:element ref="ns3:MediaLengthInSecond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3f8bc92f-6ee0-4419-8a0d-eb4776c77701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AutoTags" ma:index="15" nillable="true" ma:displayName="Tags" ma:internalName="MediaServiceAutoTags" ma:readOnly="true">
      <xsd:simpleType>
        <xsd:restriction base="dms:Text"/>
      </xsd:simpleType>
    </xsd:element>
    <xsd:element name="MediaServiceOCR" ma:index="16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7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8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9" nillable="true" ma:displayName="MediaServiceDateTaken" ma:hidden="true" ma:internalName="MediaServiceDateTaken" ma:readOnly="true">
      <xsd:simpleType>
        <xsd:restriction base="dms:Text"/>
      </xsd:simpleType>
    </xsd:element>
    <xsd:element name="MediaLengthInSeconds" ma:index="20" nillable="true" ma:displayName="MediaLengthInSeconds" ma:hidden="true" ma:internalName="MediaLengthInSeconds" ma:readOnly="tru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b6e2ab69-73a6-469a-bd1e-03f4a23b3a07" elementFormDefault="qualified">
    <xsd:import namespace="http://schemas.microsoft.com/office/2006/documentManagement/types"/>
    <xsd:import namespace="http://schemas.microsoft.com/office/infopath/2007/PartnerControls"/>
    <xsd:element name="SharedWithUsers" ma:index="12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3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14" nillable="true" ma:displayName="Sharing Hint Hash" ma:hidden="true" ma:internalName="SharingHintHash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382E6204-395C-4F95-85FC-47558A0E2FCD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2.xml><?xml version="1.0" encoding="utf-8"?>
<ds:datastoreItem xmlns:ds="http://schemas.openxmlformats.org/officeDocument/2006/customXml" ds:itemID="{B775AC03-A474-45EF-8611-A5985B5F15B5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A1A35909-FF68-42B8-BE4E-E9C1EA5AD46A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3f8bc92f-6ee0-4419-8a0d-eb4776c77701"/>
    <ds:schemaRef ds:uri="b6e2ab69-73a6-469a-bd1e-03f4a23b3a07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291</Words>
  <Characters>1659</Characters>
  <Application>Microsoft Office Word</Application>
  <DocSecurity>0</DocSecurity>
  <Lines>13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1947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 Office User</dc:creator>
  <cp:keywords/>
  <dc:description/>
  <cp:lastModifiedBy>Kristin Hernandez</cp:lastModifiedBy>
  <cp:revision>3</cp:revision>
  <cp:lastPrinted>2022-04-05T15:16:00Z</cp:lastPrinted>
  <dcterms:created xsi:type="dcterms:W3CDTF">2025-05-01T14:42:00Z</dcterms:created>
  <dcterms:modified xsi:type="dcterms:W3CDTF">2025-05-02T11:54:00Z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0x010100E0C9CB61E797B045A68B903292D153AB</vt:lpwstr>
  </property>
</Properties>
</file>