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1ED0" w14:textId="72AA7036" w:rsidR="00DB32A3" w:rsidRPr="009D4B2E" w:rsidRDefault="00DB32A3">
      <w:pPr>
        <w:rPr>
          <w:rFonts w:ascii="Times New Roman" w:hAnsi="Times New Roman" w:cs="Times New Roman"/>
        </w:rPr>
      </w:pPr>
    </w:p>
    <w:p w14:paraId="02ADBB46" w14:textId="36F1CC2B" w:rsidR="00FB5636" w:rsidRPr="009D4B2E" w:rsidRDefault="00FB5636">
      <w:pPr>
        <w:rPr>
          <w:rFonts w:ascii="Times New Roman" w:hAnsi="Times New Roman" w:cs="Times New Roman"/>
        </w:rPr>
      </w:pPr>
    </w:p>
    <w:p w14:paraId="687BD8E4" w14:textId="77777777" w:rsidR="00F873C9" w:rsidRPr="009D4B2E" w:rsidRDefault="00F873C9" w:rsidP="00FB5636">
      <w:pPr>
        <w:jc w:val="center"/>
        <w:rPr>
          <w:rFonts w:ascii="Times New Roman" w:hAnsi="Times New Roman" w:cs="Times New Roman"/>
          <w:b/>
          <w:bCs/>
        </w:rPr>
      </w:pPr>
    </w:p>
    <w:p w14:paraId="3513FBD7" w14:textId="444D8C50" w:rsidR="00FB5636" w:rsidRPr="009D4B2E" w:rsidRDefault="00C433A5" w:rsidP="00FB5636">
      <w:pPr>
        <w:jc w:val="center"/>
        <w:rPr>
          <w:rFonts w:ascii="Times New Roman" w:hAnsi="Times New Roman" w:cs="Times New Roman"/>
          <w:b/>
          <w:bCs/>
        </w:rPr>
      </w:pPr>
      <w:r w:rsidRPr="009D4B2E">
        <w:rPr>
          <w:rFonts w:ascii="Times New Roman" w:hAnsi="Times New Roman" w:cs="Times New Roman"/>
          <w:b/>
          <w:bCs/>
        </w:rPr>
        <w:t>CAEP Annual Report Impact Measure 1</w:t>
      </w:r>
    </w:p>
    <w:p w14:paraId="793ACDF3" w14:textId="34BB2855" w:rsidR="00C433A5" w:rsidRPr="009D4B2E" w:rsidRDefault="00C433A5" w:rsidP="00C433A5">
      <w:pPr>
        <w:jc w:val="center"/>
        <w:rPr>
          <w:rFonts w:ascii="Times New Roman" w:hAnsi="Times New Roman" w:cs="Times New Roman"/>
        </w:rPr>
      </w:pPr>
      <w:r w:rsidRPr="009D4B2E">
        <w:rPr>
          <w:rFonts w:ascii="Times New Roman" w:hAnsi="Times New Roman" w:cs="Times New Roman"/>
        </w:rPr>
        <w:t>Completer Effectiveness and Impact on P-12 Learning and Development</w:t>
      </w:r>
    </w:p>
    <w:p w14:paraId="6E0CB9A5" w14:textId="77777777" w:rsidR="00C433A5" w:rsidRPr="009D4B2E" w:rsidRDefault="00C433A5" w:rsidP="00FB5636">
      <w:pPr>
        <w:jc w:val="center"/>
        <w:rPr>
          <w:rFonts w:ascii="Times New Roman" w:hAnsi="Times New Roman" w:cs="Times New Roman"/>
        </w:rPr>
      </w:pPr>
    </w:p>
    <w:p w14:paraId="727D4204" w14:textId="1F8B8390" w:rsidR="008F4A65" w:rsidRPr="009D4B2E" w:rsidRDefault="008F4A65">
      <w:pPr>
        <w:rPr>
          <w:rFonts w:ascii="Times New Roman" w:hAnsi="Times New Roman" w:cs="Times New Roman"/>
          <w:b/>
          <w:bCs/>
          <w:sz w:val="22"/>
          <w:szCs w:val="22"/>
        </w:rPr>
      </w:pPr>
      <w:r w:rsidRPr="009D4B2E">
        <w:rPr>
          <w:rFonts w:ascii="Times New Roman" w:hAnsi="Times New Roman" w:cs="Times New Roman"/>
          <w:b/>
          <w:bCs/>
          <w:sz w:val="22"/>
          <w:szCs w:val="22"/>
        </w:rPr>
        <w:t>Completer Effectiveness</w:t>
      </w:r>
    </w:p>
    <w:p w14:paraId="104CA755" w14:textId="77777777" w:rsidR="008F4A65" w:rsidRPr="009D4B2E" w:rsidRDefault="008F4A65">
      <w:pPr>
        <w:rPr>
          <w:rFonts w:ascii="Times New Roman" w:hAnsi="Times New Roman" w:cs="Times New Roman"/>
          <w:sz w:val="22"/>
          <w:szCs w:val="22"/>
        </w:rPr>
      </w:pPr>
    </w:p>
    <w:p w14:paraId="7CD57F4E" w14:textId="4642EB60" w:rsidR="00FB5636" w:rsidRPr="009D4B2E" w:rsidRDefault="00C433A5">
      <w:pPr>
        <w:rPr>
          <w:rFonts w:ascii="Times New Roman" w:hAnsi="Times New Roman" w:cs="Times New Roman"/>
          <w:sz w:val="22"/>
          <w:szCs w:val="22"/>
        </w:rPr>
      </w:pPr>
      <w:r w:rsidRPr="009D4B2E">
        <w:rPr>
          <w:rFonts w:ascii="Times New Roman" w:hAnsi="Times New Roman" w:cs="Times New Roman"/>
          <w:sz w:val="22"/>
          <w:szCs w:val="22"/>
        </w:rPr>
        <w:t>Completer effectiveness in applying the professional knowledge, skills, and dispositions that the preparation experiences were designed to achieve in the P-12 classroom</w:t>
      </w:r>
      <w:r w:rsidR="008F4A65" w:rsidRPr="009D4B2E">
        <w:rPr>
          <w:rFonts w:ascii="Times New Roman" w:hAnsi="Times New Roman" w:cs="Times New Roman"/>
          <w:sz w:val="22"/>
          <w:szCs w:val="22"/>
        </w:rPr>
        <w:t xml:space="preserve"> (R4.1b)</w:t>
      </w:r>
      <w:r w:rsidRPr="009D4B2E">
        <w:rPr>
          <w:rFonts w:ascii="Times New Roman" w:hAnsi="Times New Roman" w:cs="Times New Roman"/>
          <w:sz w:val="22"/>
          <w:szCs w:val="22"/>
        </w:rPr>
        <w:t xml:space="preserve"> is demonstrated through the </w:t>
      </w:r>
      <w:r w:rsidR="00E542CF" w:rsidRPr="009D4B2E">
        <w:rPr>
          <w:rFonts w:ascii="Times New Roman" w:hAnsi="Times New Roman" w:cs="Times New Roman"/>
          <w:sz w:val="22"/>
          <w:szCs w:val="22"/>
        </w:rPr>
        <w:t>Kansas Educator Employer Survey. The survey is developed, validated, and administered through the Office of Educational Innovation and Evaluation (OEIE) at Kansas State University.</w:t>
      </w:r>
    </w:p>
    <w:p w14:paraId="28D3C5CE" w14:textId="3C9D62E2" w:rsidR="00C433A5" w:rsidRPr="009D4B2E" w:rsidRDefault="00C433A5">
      <w:pPr>
        <w:rPr>
          <w:rFonts w:ascii="Times New Roman" w:hAnsi="Times New Roman" w:cs="Times New Roman"/>
          <w:sz w:val="22"/>
          <w:szCs w:val="22"/>
        </w:rPr>
      </w:pPr>
    </w:p>
    <w:p w14:paraId="7CE749B2" w14:textId="0BAB1926" w:rsidR="00E542CF" w:rsidRPr="009D4B2E" w:rsidRDefault="00E542CF" w:rsidP="00964B74">
      <w:pPr>
        <w:rPr>
          <w:rFonts w:ascii="Times New Roman" w:hAnsi="Times New Roman" w:cs="Times New Roman"/>
          <w:sz w:val="22"/>
          <w:szCs w:val="22"/>
        </w:rPr>
      </w:pPr>
      <w:r w:rsidRPr="009D4B2E">
        <w:rPr>
          <w:rFonts w:ascii="Times New Roman" w:hAnsi="Times New Roman" w:cs="Times New Roman"/>
          <w:sz w:val="22"/>
          <w:szCs w:val="22"/>
        </w:rPr>
        <w:t xml:space="preserve">The Kansas State Department of Education (KSDE) collects the contact information of </w:t>
      </w:r>
      <w:proofErr w:type="gramStart"/>
      <w:r w:rsidRPr="009D4B2E">
        <w:rPr>
          <w:rFonts w:ascii="Times New Roman" w:hAnsi="Times New Roman" w:cs="Times New Roman"/>
          <w:sz w:val="22"/>
          <w:szCs w:val="22"/>
        </w:rPr>
        <w:t>the individuals</w:t>
      </w:r>
      <w:proofErr w:type="gramEnd"/>
      <w:r w:rsidRPr="009D4B2E">
        <w:rPr>
          <w:rFonts w:ascii="Times New Roman" w:hAnsi="Times New Roman" w:cs="Times New Roman"/>
          <w:sz w:val="22"/>
          <w:szCs w:val="22"/>
        </w:rPr>
        <w:t xml:space="preserve"> with an education degree from one of the seven regent institutions who received a first-time teaching license from KSDE between Ju</w:t>
      </w:r>
      <w:r w:rsidR="00535806">
        <w:rPr>
          <w:rFonts w:ascii="Times New Roman" w:hAnsi="Times New Roman" w:cs="Times New Roman"/>
          <w:sz w:val="22"/>
          <w:szCs w:val="22"/>
        </w:rPr>
        <w:t>ly</w:t>
      </w:r>
      <w:r w:rsidRPr="009D4B2E">
        <w:rPr>
          <w:rFonts w:ascii="Times New Roman" w:hAnsi="Times New Roman" w:cs="Times New Roman"/>
          <w:sz w:val="22"/>
          <w:szCs w:val="22"/>
        </w:rPr>
        <w:t xml:space="preserve"> 1, </w:t>
      </w:r>
      <w:proofErr w:type="gramStart"/>
      <w:r w:rsidR="00535806">
        <w:rPr>
          <w:rFonts w:ascii="Times New Roman" w:hAnsi="Times New Roman" w:cs="Times New Roman"/>
          <w:sz w:val="22"/>
          <w:szCs w:val="22"/>
        </w:rPr>
        <w:t>2023</w:t>
      </w:r>
      <w:proofErr w:type="gramEnd"/>
      <w:r w:rsidRPr="009D4B2E">
        <w:rPr>
          <w:rFonts w:ascii="Times New Roman" w:hAnsi="Times New Roman" w:cs="Times New Roman"/>
          <w:sz w:val="22"/>
          <w:szCs w:val="22"/>
        </w:rPr>
        <w:t xml:space="preserve"> and </w:t>
      </w:r>
      <w:r w:rsidR="00535806">
        <w:rPr>
          <w:rFonts w:ascii="Times New Roman" w:hAnsi="Times New Roman" w:cs="Times New Roman"/>
          <w:sz w:val="22"/>
          <w:szCs w:val="22"/>
        </w:rPr>
        <w:t>June</w:t>
      </w:r>
      <w:r w:rsidRPr="009D4B2E">
        <w:rPr>
          <w:rFonts w:ascii="Times New Roman" w:hAnsi="Times New Roman" w:cs="Times New Roman"/>
          <w:sz w:val="22"/>
          <w:szCs w:val="22"/>
        </w:rPr>
        <w:t xml:space="preserve"> 3</w:t>
      </w:r>
      <w:r w:rsidR="00535806">
        <w:rPr>
          <w:rFonts w:ascii="Times New Roman" w:hAnsi="Times New Roman" w:cs="Times New Roman"/>
          <w:sz w:val="22"/>
          <w:szCs w:val="22"/>
        </w:rPr>
        <w:t>0</w:t>
      </w:r>
      <w:r w:rsidRPr="009D4B2E">
        <w:rPr>
          <w:rFonts w:ascii="Times New Roman" w:hAnsi="Times New Roman" w:cs="Times New Roman"/>
          <w:sz w:val="22"/>
          <w:szCs w:val="22"/>
        </w:rPr>
        <w:t>, 202</w:t>
      </w:r>
      <w:r w:rsidR="00535806">
        <w:rPr>
          <w:rFonts w:ascii="Times New Roman" w:hAnsi="Times New Roman" w:cs="Times New Roman"/>
          <w:sz w:val="22"/>
          <w:szCs w:val="22"/>
        </w:rPr>
        <w:t>4</w:t>
      </w:r>
      <w:r w:rsidRPr="009D4B2E">
        <w:rPr>
          <w:rFonts w:ascii="Times New Roman" w:hAnsi="Times New Roman" w:cs="Times New Roman"/>
          <w:sz w:val="22"/>
          <w:szCs w:val="22"/>
        </w:rPr>
        <w:t>, and were teaching in the state of Kansas during the 202</w:t>
      </w:r>
      <w:r w:rsidR="00535806">
        <w:rPr>
          <w:rFonts w:ascii="Times New Roman" w:hAnsi="Times New Roman" w:cs="Times New Roman"/>
          <w:sz w:val="22"/>
          <w:szCs w:val="22"/>
        </w:rPr>
        <w:t>4</w:t>
      </w:r>
      <w:r w:rsidRPr="009D4B2E">
        <w:rPr>
          <w:rFonts w:ascii="Times New Roman" w:hAnsi="Times New Roman" w:cs="Times New Roman"/>
          <w:sz w:val="22"/>
          <w:szCs w:val="22"/>
        </w:rPr>
        <w:t xml:space="preserve"> - 202</w:t>
      </w:r>
      <w:r w:rsidR="00535806">
        <w:rPr>
          <w:rFonts w:ascii="Times New Roman" w:hAnsi="Times New Roman" w:cs="Times New Roman"/>
          <w:sz w:val="22"/>
          <w:szCs w:val="22"/>
        </w:rPr>
        <w:t>5</w:t>
      </w:r>
      <w:r w:rsidRPr="009D4B2E">
        <w:rPr>
          <w:rFonts w:ascii="Times New Roman" w:hAnsi="Times New Roman" w:cs="Times New Roman"/>
          <w:sz w:val="22"/>
          <w:szCs w:val="22"/>
        </w:rPr>
        <w:t xml:space="preserve"> school year (referred to as Alumni). Also included in the data were the names and email addresses of Principals (referred to as Employers) who employed the Alumni during the 202</w:t>
      </w:r>
      <w:r w:rsidR="00964B74">
        <w:rPr>
          <w:rFonts w:ascii="Times New Roman" w:hAnsi="Times New Roman" w:cs="Times New Roman"/>
          <w:sz w:val="22"/>
          <w:szCs w:val="22"/>
        </w:rPr>
        <w:t>4</w:t>
      </w:r>
      <w:r w:rsidRPr="009D4B2E">
        <w:rPr>
          <w:rFonts w:ascii="Times New Roman" w:hAnsi="Times New Roman" w:cs="Times New Roman"/>
          <w:sz w:val="22"/>
          <w:szCs w:val="22"/>
        </w:rPr>
        <w:t xml:space="preserve"> - 202</w:t>
      </w:r>
      <w:r w:rsidR="00964B74">
        <w:rPr>
          <w:rFonts w:ascii="Times New Roman" w:hAnsi="Times New Roman" w:cs="Times New Roman"/>
          <w:sz w:val="22"/>
          <w:szCs w:val="22"/>
        </w:rPr>
        <w:t>5</w:t>
      </w:r>
      <w:r w:rsidRPr="009D4B2E">
        <w:rPr>
          <w:rFonts w:ascii="Times New Roman" w:hAnsi="Times New Roman" w:cs="Times New Roman"/>
          <w:sz w:val="22"/>
          <w:szCs w:val="22"/>
        </w:rPr>
        <w:t xml:space="preserve"> school year.</w:t>
      </w:r>
      <w:r w:rsidR="00964B74">
        <w:rPr>
          <w:rFonts w:ascii="Times New Roman" w:hAnsi="Times New Roman" w:cs="Times New Roman"/>
          <w:sz w:val="22"/>
          <w:szCs w:val="22"/>
        </w:rPr>
        <w:t xml:space="preserve"> </w:t>
      </w:r>
      <w:r w:rsidR="00964B74" w:rsidRPr="00964B74">
        <w:rPr>
          <w:rFonts w:ascii="Times New Roman" w:hAnsi="Times New Roman" w:cs="Times New Roman"/>
          <w:sz w:val="22"/>
          <w:szCs w:val="22"/>
        </w:rPr>
        <w:t>These data did not capture individuals who were licensed or teaching in other states</w:t>
      </w:r>
      <w:r w:rsidR="00964B74">
        <w:rPr>
          <w:rFonts w:ascii="Times New Roman" w:hAnsi="Times New Roman" w:cs="Times New Roman"/>
          <w:sz w:val="22"/>
          <w:szCs w:val="22"/>
        </w:rPr>
        <w:t>.</w:t>
      </w:r>
    </w:p>
    <w:p w14:paraId="4BF6F7A2" w14:textId="5C86E73A" w:rsidR="00E542CF" w:rsidRPr="009D4B2E" w:rsidRDefault="00E542CF">
      <w:pPr>
        <w:rPr>
          <w:rFonts w:ascii="Times New Roman" w:hAnsi="Times New Roman" w:cs="Times New Roman"/>
          <w:sz w:val="22"/>
          <w:szCs w:val="22"/>
        </w:rPr>
      </w:pPr>
    </w:p>
    <w:p w14:paraId="1F9D5112" w14:textId="0E850E51" w:rsidR="00823BE8" w:rsidRPr="009D4B2E" w:rsidRDefault="00FD4600">
      <w:pPr>
        <w:rPr>
          <w:rFonts w:ascii="Times New Roman" w:hAnsi="Times New Roman" w:cs="Times New Roman"/>
          <w:sz w:val="22"/>
          <w:szCs w:val="22"/>
        </w:rPr>
      </w:pPr>
      <w:r w:rsidRPr="009D4B2E">
        <w:rPr>
          <w:rFonts w:ascii="Times New Roman" w:hAnsi="Times New Roman" w:cs="Times New Roman"/>
          <w:sz w:val="22"/>
          <w:szCs w:val="22"/>
        </w:rPr>
        <w:t xml:space="preserve">The statewide Employer response rate for </w:t>
      </w:r>
      <w:r w:rsidRPr="008237D4">
        <w:rPr>
          <w:rFonts w:ascii="Times New Roman" w:hAnsi="Times New Roman" w:cs="Times New Roman"/>
          <w:sz w:val="22"/>
          <w:szCs w:val="22"/>
        </w:rPr>
        <w:t>202</w:t>
      </w:r>
      <w:r w:rsidR="00964B74">
        <w:rPr>
          <w:rFonts w:ascii="Times New Roman" w:hAnsi="Times New Roman" w:cs="Times New Roman"/>
          <w:sz w:val="22"/>
          <w:szCs w:val="22"/>
        </w:rPr>
        <w:t>5</w:t>
      </w:r>
      <w:r w:rsidRPr="008237D4">
        <w:rPr>
          <w:rFonts w:ascii="Times New Roman" w:hAnsi="Times New Roman" w:cs="Times New Roman"/>
          <w:sz w:val="22"/>
          <w:szCs w:val="22"/>
        </w:rPr>
        <w:t xml:space="preserve"> </w:t>
      </w:r>
      <w:r w:rsidRPr="00142A50">
        <w:rPr>
          <w:rFonts w:ascii="Times New Roman" w:hAnsi="Times New Roman" w:cs="Times New Roman"/>
          <w:sz w:val="22"/>
          <w:szCs w:val="22"/>
        </w:rPr>
        <w:t xml:space="preserve">was </w:t>
      </w:r>
      <w:r w:rsidR="00142A50" w:rsidRPr="00142A50">
        <w:rPr>
          <w:rFonts w:ascii="Times New Roman" w:hAnsi="Times New Roman" w:cs="Times New Roman"/>
          <w:sz w:val="22"/>
          <w:szCs w:val="22"/>
        </w:rPr>
        <w:t>4</w:t>
      </w:r>
      <w:r w:rsidR="00964B74">
        <w:rPr>
          <w:rFonts w:ascii="Times New Roman" w:hAnsi="Times New Roman" w:cs="Times New Roman"/>
          <w:sz w:val="22"/>
          <w:szCs w:val="22"/>
        </w:rPr>
        <w:t>8</w:t>
      </w:r>
      <w:r w:rsidR="003160E7" w:rsidRPr="00142A50">
        <w:rPr>
          <w:rFonts w:ascii="Times New Roman" w:hAnsi="Times New Roman" w:cs="Times New Roman"/>
          <w:sz w:val="22"/>
          <w:szCs w:val="22"/>
        </w:rPr>
        <w:t>%</w:t>
      </w:r>
      <w:r w:rsidRPr="008237D4">
        <w:rPr>
          <w:rFonts w:ascii="Times New Roman" w:hAnsi="Times New Roman" w:cs="Times New Roman"/>
          <w:sz w:val="22"/>
          <w:szCs w:val="22"/>
        </w:rPr>
        <w:t xml:space="preserve"> and the FHSU Employer response rate for 202</w:t>
      </w:r>
      <w:r w:rsidR="00964B74">
        <w:rPr>
          <w:rFonts w:ascii="Times New Roman" w:hAnsi="Times New Roman" w:cs="Times New Roman"/>
          <w:sz w:val="22"/>
          <w:szCs w:val="22"/>
        </w:rPr>
        <w:t xml:space="preserve">5 </w:t>
      </w:r>
      <w:r w:rsidRPr="008237D4">
        <w:rPr>
          <w:rFonts w:ascii="Times New Roman" w:hAnsi="Times New Roman" w:cs="Times New Roman"/>
          <w:sz w:val="22"/>
          <w:szCs w:val="22"/>
        </w:rPr>
        <w:t xml:space="preserve">was </w:t>
      </w:r>
      <w:r w:rsidR="00964B74">
        <w:rPr>
          <w:rFonts w:ascii="Times New Roman" w:hAnsi="Times New Roman" w:cs="Times New Roman"/>
          <w:sz w:val="22"/>
          <w:szCs w:val="22"/>
        </w:rPr>
        <w:t>56</w:t>
      </w:r>
      <w:r w:rsidR="003160E7" w:rsidRPr="008237D4">
        <w:rPr>
          <w:rFonts w:ascii="Times New Roman" w:hAnsi="Times New Roman" w:cs="Times New Roman"/>
          <w:sz w:val="22"/>
          <w:szCs w:val="22"/>
        </w:rPr>
        <w:t>%.</w:t>
      </w:r>
      <w:r w:rsidRPr="008237D4">
        <w:rPr>
          <w:rFonts w:ascii="Times New Roman" w:hAnsi="Times New Roman" w:cs="Times New Roman"/>
          <w:sz w:val="22"/>
          <w:szCs w:val="22"/>
        </w:rPr>
        <w:t xml:space="preserve"> The </w:t>
      </w:r>
      <w:r w:rsidR="00DC440C" w:rsidRPr="008237D4">
        <w:rPr>
          <w:rFonts w:ascii="Times New Roman" w:hAnsi="Times New Roman" w:cs="Times New Roman"/>
          <w:sz w:val="22"/>
          <w:szCs w:val="22"/>
        </w:rPr>
        <w:t xml:space="preserve">first section of the </w:t>
      </w:r>
      <w:r w:rsidRPr="008237D4">
        <w:rPr>
          <w:rFonts w:ascii="Times New Roman" w:hAnsi="Times New Roman" w:cs="Times New Roman"/>
          <w:sz w:val="22"/>
          <w:szCs w:val="22"/>
        </w:rPr>
        <w:t xml:space="preserve">survey consists of nine </w:t>
      </w:r>
      <w:proofErr w:type="gramStart"/>
      <w:r w:rsidRPr="008237D4">
        <w:rPr>
          <w:rFonts w:ascii="Times New Roman" w:hAnsi="Times New Roman" w:cs="Times New Roman"/>
          <w:sz w:val="22"/>
          <w:szCs w:val="22"/>
        </w:rPr>
        <w:t>constructs</w:t>
      </w:r>
      <w:proofErr w:type="gramEnd"/>
      <w:r w:rsidRPr="008237D4">
        <w:rPr>
          <w:rFonts w:ascii="Times New Roman" w:hAnsi="Times New Roman" w:cs="Times New Roman"/>
          <w:sz w:val="22"/>
          <w:szCs w:val="22"/>
        </w:rPr>
        <w:t xml:space="preserve"> aligning to</w:t>
      </w:r>
      <w:r w:rsidR="00DC440C" w:rsidRPr="008237D4">
        <w:rPr>
          <w:rFonts w:ascii="Times New Roman" w:hAnsi="Times New Roman" w:cs="Times New Roman"/>
          <w:sz w:val="22"/>
          <w:szCs w:val="22"/>
        </w:rPr>
        <w:t xml:space="preserve"> the</w:t>
      </w:r>
      <w:r w:rsidRPr="008237D4">
        <w:rPr>
          <w:rFonts w:ascii="Times New Roman" w:hAnsi="Times New Roman" w:cs="Times New Roman"/>
          <w:sz w:val="22"/>
          <w:szCs w:val="22"/>
        </w:rPr>
        <w:t xml:space="preserve"> </w:t>
      </w:r>
      <w:proofErr w:type="spellStart"/>
      <w:r w:rsidRPr="008237D4">
        <w:rPr>
          <w:rFonts w:ascii="Times New Roman" w:hAnsi="Times New Roman" w:cs="Times New Roman"/>
          <w:sz w:val="22"/>
          <w:szCs w:val="22"/>
        </w:rPr>
        <w:t>InTASC</w:t>
      </w:r>
      <w:proofErr w:type="spellEnd"/>
      <w:r w:rsidRPr="008237D4">
        <w:rPr>
          <w:rFonts w:ascii="Times New Roman" w:hAnsi="Times New Roman" w:cs="Times New Roman"/>
          <w:sz w:val="22"/>
          <w:szCs w:val="22"/>
        </w:rPr>
        <w:t xml:space="preserve"> standards and the components in CAEP Standard R1.</w:t>
      </w:r>
      <w:r w:rsidR="00823BE8" w:rsidRPr="008237D4">
        <w:rPr>
          <w:rFonts w:ascii="Times New Roman" w:hAnsi="Times New Roman" w:cs="Times New Roman"/>
          <w:sz w:val="22"/>
          <w:szCs w:val="22"/>
        </w:rPr>
        <w:t xml:space="preserve"> Evidence from</w:t>
      </w:r>
      <w:r w:rsidR="00823BE8" w:rsidRPr="009D4B2E">
        <w:rPr>
          <w:rFonts w:ascii="Times New Roman" w:hAnsi="Times New Roman" w:cs="Times New Roman"/>
          <w:sz w:val="22"/>
          <w:szCs w:val="22"/>
        </w:rPr>
        <w:t xml:space="preserve"> the following table demonstrates FHSU completers' effectiveness</w:t>
      </w:r>
      <w:r w:rsidR="00097D30" w:rsidRPr="009D4B2E">
        <w:rPr>
          <w:rFonts w:ascii="Times New Roman" w:hAnsi="Times New Roman" w:cs="Times New Roman"/>
          <w:sz w:val="22"/>
          <w:szCs w:val="22"/>
        </w:rPr>
        <w:t xml:space="preserve"> </w:t>
      </w:r>
      <w:r w:rsidR="00823BE8" w:rsidRPr="009D4B2E">
        <w:rPr>
          <w:rFonts w:ascii="Times New Roman" w:hAnsi="Times New Roman" w:cs="Times New Roman"/>
          <w:sz w:val="22"/>
          <w:szCs w:val="22"/>
        </w:rPr>
        <w:t>as evaluated by employers.</w:t>
      </w:r>
    </w:p>
    <w:p w14:paraId="236520B9" w14:textId="77777777" w:rsidR="00823BE8" w:rsidRPr="009D4B2E" w:rsidRDefault="00823BE8">
      <w:pPr>
        <w:rPr>
          <w:rFonts w:ascii="Times New Roman" w:hAnsi="Times New Roman" w:cs="Times New Roman"/>
          <w:sz w:val="22"/>
          <w:szCs w:val="22"/>
        </w:rPr>
      </w:pPr>
    </w:p>
    <w:p w14:paraId="168D3C8C" w14:textId="02983549" w:rsidR="00823BE8" w:rsidRPr="009D4B2E" w:rsidRDefault="00823BE8" w:rsidP="00823BE8">
      <w:pPr>
        <w:jc w:val="center"/>
        <w:rPr>
          <w:rFonts w:ascii="Times New Roman" w:hAnsi="Times New Roman" w:cs="Times New Roman"/>
          <w:b/>
        </w:rPr>
      </w:pPr>
      <w:r w:rsidRPr="009D4B2E">
        <w:rPr>
          <w:rFonts w:ascii="Times New Roman" w:hAnsi="Times New Roman" w:cs="Times New Roman"/>
          <w:b/>
        </w:rPr>
        <w:t>Employer</w:t>
      </w:r>
      <w:r w:rsidR="00CF6725" w:rsidRPr="009D4B2E">
        <w:rPr>
          <w:rFonts w:ascii="Times New Roman" w:hAnsi="Times New Roman" w:cs="Times New Roman"/>
          <w:b/>
        </w:rPr>
        <w:t xml:space="preserve"> Survey</w:t>
      </w:r>
      <w:r w:rsidRPr="009D4B2E">
        <w:rPr>
          <w:rFonts w:ascii="Times New Roman" w:hAnsi="Times New Roman" w:cs="Times New Roman"/>
          <w:b/>
        </w:rPr>
        <w:t xml:space="preserve"> – Fort Hays State University</w:t>
      </w:r>
    </w:p>
    <w:p w14:paraId="515F2822" w14:textId="77777777" w:rsidR="00823BE8" w:rsidRPr="009D4B2E" w:rsidRDefault="00823BE8">
      <w:pPr>
        <w:rPr>
          <w:rFonts w:ascii="Times New Roman" w:hAnsi="Times New Roman" w:cs="Times New Roman"/>
          <w:sz w:val="22"/>
          <w:szCs w:val="22"/>
        </w:rPr>
      </w:pPr>
    </w:p>
    <w:tbl>
      <w:tblPr>
        <w:tblStyle w:val="TableGrid"/>
        <w:tblW w:w="9445" w:type="dxa"/>
        <w:jc w:val="center"/>
        <w:tblLook w:val="04A0" w:firstRow="1" w:lastRow="0" w:firstColumn="1" w:lastColumn="0" w:noHBand="0" w:noVBand="1"/>
      </w:tblPr>
      <w:tblGrid>
        <w:gridCol w:w="1796"/>
        <w:gridCol w:w="1310"/>
        <w:gridCol w:w="1237"/>
        <w:gridCol w:w="1372"/>
        <w:gridCol w:w="1299"/>
        <w:gridCol w:w="1261"/>
        <w:gridCol w:w="1170"/>
      </w:tblGrid>
      <w:tr w:rsidR="00535806" w:rsidRPr="009D4B2E" w14:paraId="21A26C42" w14:textId="77777777" w:rsidTr="00535806">
        <w:trPr>
          <w:trHeight w:val="736"/>
          <w:jc w:val="center"/>
        </w:trPr>
        <w:tc>
          <w:tcPr>
            <w:tcW w:w="9445" w:type="dxa"/>
            <w:gridSpan w:val="7"/>
          </w:tcPr>
          <w:p w14:paraId="7790437C" w14:textId="086A647C" w:rsidR="00535806" w:rsidRPr="009D4B2E" w:rsidRDefault="00535806">
            <w:pPr>
              <w:jc w:val="center"/>
              <w:rPr>
                <w:rFonts w:ascii="Times New Roman" w:hAnsi="Times New Roman" w:cs="Times New Roman"/>
                <w:b/>
              </w:rPr>
            </w:pPr>
            <w:r w:rsidRPr="009D4B2E">
              <w:rPr>
                <w:rFonts w:ascii="Times New Roman" w:hAnsi="Times New Roman" w:cs="Times New Roman"/>
                <w:b/>
              </w:rPr>
              <w:t>Summary of Ratings</w:t>
            </w:r>
            <w:r w:rsidRPr="009D4B2E">
              <w:rPr>
                <w:rFonts w:ascii="Times New Roman" w:hAnsi="Times New Roman" w:cs="Times New Roman"/>
                <w:b/>
                <w:vertAlign w:val="superscript"/>
              </w:rPr>
              <w:t>1</w:t>
            </w:r>
          </w:p>
          <w:p w14:paraId="7479E5F4" w14:textId="77777777" w:rsidR="00535806" w:rsidRPr="009D4B2E" w:rsidRDefault="00535806">
            <w:pPr>
              <w:jc w:val="center"/>
              <w:rPr>
                <w:rFonts w:ascii="Times New Roman" w:hAnsi="Times New Roman" w:cs="Times New Roman"/>
                <w:b/>
              </w:rPr>
            </w:pPr>
            <w:r w:rsidRPr="009D4B2E">
              <w:rPr>
                <w:rFonts w:ascii="Times New Roman" w:hAnsi="Times New Roman" w:cs="Times New Roman"/>
                <w:b/>
              </w:rPr>
              <w:t>Statewide Results</w:t>
            </w:r>
          </w:p>
          <w:p w14:paraId="0377AFDD" w14:textId="4C6D6362" w:rsidR="00535806" w:rsidRPr="009D4B2E" w:rsidRDefault="00535806">
            <w:pPr>
              <w:jc w:val="center"/>
              <w:rPr>
                <w:rFonts w:ascii="Times New Roman" w:hAnsi="Times New Roman" w:cs="Times New Roman"/>
                <w:b/>
              </w:rPr>
            </w:pPr>
            <w:r w:rsidRPr="009D4B2E">
              <w:rPr>
                <w:rFonts w:ascii="Times New Roman" w:hAnsi="Times New Roman" w:cs="Times New Roman"/>
                <w:b/>
              </w:rPr>
              <w:t>Kansas Educator Employer Survey – Spring 202</w:t>
            </w:r>
            <w:r>
              <w:rPr>
                <w:rFonts w:ascii="Times New Roman" w:hAnsi="Times New Roman" w:cs="Times New Roman"/>
                <w:b/>
              </w:rPr>
              <w:t>3</w:t>
            </w:r>
            <w:r w:rsidRPr="009D4B2E">
              <w:rPr>
                <w:rFonts w:ascii="Times New Roman" w:hAnsi="Times New Roman" w:cs="Times New Roman"/>
                <w:b/>
              </w:rPr>
              <w:t>-202</w:t>
            </w:r>
            <w:r>
              <w:rPr>
                <w:rFonts w:ascii="Times New Roman" w:hAnsi="Times New Roman" w:cs="Times New Roman"/>
                <w:b/>
              </w:rPr>
              <w:t>5</w:t>
            </w:r>
            <w:r w:rsidRPr="009D4B2E">
              <w:rPr>
                <w:rFonts w:ascii="Times New Roman" w:hAnsi="Times New Roman" w:cs="Times New Roman"/>
                <w:b/>
              </w:rPr>
              <w:t xml:space="preserve"> </w:t>
            </w:r>
          </w:p>
        </w:tc>
      </w:tr>
      <w:tr w:rsidR="00535806" w:rsidRPr="009D4B2E" w14:paraId="452A07AB" w14:textId="77777777" w:rsidTr="00535806">
        <w:trPr>
          <w:trHeight w:val="250"/>
          <w:jc w:val="center"/>
        </w:trPr>
        <w:tc>
          <w:tcPr>
            <w:tcW w:w="1796" w:type="dxa"/>
            <w:vMerge w:val="restart"/>
            <w:vAlign w:val="center"/>
          </w:tcPr>
          <w:p w14:paraId="6F1FD194" w14:textId="77777777" w:rsidR="00535806" w:rsidRPr="009D4B2E" w:rsidRDefault="00535806">
            <w:pPr>
              <w:rPr>
                <w:rFonts w:ascii="Times New Roman" w:hAnsi="Times New Roman" w:cs="Times New Roman"/>
                <w:b/>
              </w:rPr>
            </w:pPr>
            <w:r w:rsidRPr="009D4B2E">
              <w:rPr>
                <w:rFonts w:ascii="Times New Roman" w:hAnsi="Times New Roman" w:cs="Times New Roman"/>
                <w:b/>
              </w:rPr>
              <w:t>Category</w:t>
            </w:r>
          </w:p>
        </w:tc>
        <w:tc>
          <w:tcPr>
            <w:tcW w:w="7649" w:type="dxa"/>
            <w:gridSpan w:val="6"/>
          </w:tcPr>
          <w:p w14:paraId="32B7FE0C" w14:textId="5F453E6F" w:rsidR="00535806" w:rsidRPr="009D4B2E" w:rsidRDefault="00535806">
            <w:pPr>
              <w:jc w:val="center"/>
              <w:rPr>
                <w:rFonts w:ascii="Times New Roman" w:hAnsi="Times New Roman" w:cs="Times New Roman"/>
                <w:b/>
              </w:rPr>
            </w:pPr>
            <w:r w:rsidRPr="009D4B2E">
              <w:rPr>
                <w:rFonts w:ascii="Times New Roman" w:hAnsi="Times New Roman" w:cs="Times New Roman"/>
                <w:b/>
              </w:rPr>
              <w:t>Fort Hays State University</w:t>
            </w:r>
          </w:p>
        </w:tc>
      </w:tr>
      <w:tr w:rsidR="00C31802" w:rsidRPr="009D4B2E" w14:paraId="133E1DE0" w14:textId="05E43972" w:rsidTr="00535806">
        <w:trPr>
          <w:trHeight w:val="375"/>
          <w:jc w:val="center"/>
        </w:trPr>
        <w:tc>
          <w:tcPr>
            <w:tcW w:w="1796" w:type="dxa"/>
            <w:vMerge/>
          </w:tcPr>
          <w:p w14:paraId="7874FE10" w14:textId="77777777" w:rsidR="00C31802" w:rsidRPr="009D4B2E" w:rsidRDefault="00C31802" w:rsidP="007645C1">
            <w:pPr>
              <w:rPr>
                <w:rFonts w:ascii="Times New Roman" w:hAnsi="Times New Roman" w:cs="Times New Roman"/>
                <w:b/>
              </w:rPr>
            </w:pPr>
          </w:p>
        </w:tc>
        <w:tc>
          <w:tcPr>
            <w:tcW w:w="2547" w:type="dxa"/>
            <w:gridSpan w:val="2"/>
            <w:shd w:val="clear" w:color="auto" w:fill="F2F2F2" w:themeFill="background1" w:themeFillShade="F2"/>
            <w:vAlign w:val="center"/>
          </w:tcPr>
          <w:p w14:paraId="65F96511" w14:textId="77777777" w:rsidR="00C31802" w:rsidRPr="00535806" w:rsidRDefault="00C31802" w:rsidP="00747E4E">
            <w:pPr>
              <w:jc w:val="center"/>
              <w:rPr>
                <w:rFonts w:ascii="Times New Roman" w:hAnsi="Times New Roman" w:cs="Times New Roman"/>
                <w:b/>
                <w:bCs/>
              </w:rPr>
            </w:pPr>
            <w:r w:rsidRPr="00535806">
              <w:rPr>
                <w:rFonts w:ascii="Times New Roman" w:hAnsi="Times New Roman" w:cs="Times New Roman"/>
                <w:b/>
                <w:bCs/>
              </w:rPr>
              <w:t>2023</w:t>
            </w:r>
          </w:p>
          <w:p w14:paraId="0F78400E" w14:textId="0ED9684B" w:rsidR="00C31802" w:rsidRPr="00470AD5" w:rsidRDefault="00C31802" w:rsidP="00747E4E">
            <w:pPr>
              <w:jc w:val="center"/>
              <w:rPr>
                <w:rFonts w:ascii="Times New Roman" w:hAnsi="Times New Roman" w:cs="Times New Roman"/>
                <w:b/>
                <w:highlight w:val="yellow"/>
              </w:rPr>
            </w:pPr>
            <w:r w:rsidRPr="00535806">
              <w:rPr>
                <w:rFonts w:ascii="Times New Roman" w:hAnsi="Times New Roman" w:cs="Times New Roman"/>
                <w:b/>
                <w:bCs/>
              </w:rPr>
              <w:t>50% resp rate</w:t>
            </w:r>
          </w:p>
        </w:tc>
        <w:tc>
          <w:tcPr>
            <w:tcW w:w="2671" w:type="dxa"/>
            <w:gridSpan w:val="2"/>
            <w:shd w:val="clear" w:color="auto" w:fill="D9D9D9" w:themeFill="background1" w:themeFillShade="D9"/>
            <w:vAlign w:val="center"/>
          </w:tcPr>
          <w:p w14:paraId="41E87EFA" w14:textId="619589F7" w:rsidR="00C31802" w:rsidRPr="00535806" w:rsidRDefault="00C31802" w:rsidP="00747E4E">
            <w:pPr>
              <w:jc w:val="center"/>
              <w:rPr>
                <w:rFonts w:ascii="Times New Roman" w:hAnsi="Times New Roman" w:cs="Times New Roman"/>
                <w:b/>
                <w:bCs/>
              </w:rPr>
            </w:pPr>
            <w:r w:rsidRPr="00535806">
              <w:rPr>
                <w:rFonts w:ascii="Times New Roman" w:hAnsi="Times New Roman" w:cs="Times New Roman"/>
                <w:b/>
                <w:bCs/>
              </w:rPr>
              <w:t>2024</w:t>
            </w:r>
          </w:p>
          <w:p w14:paraId="3E75B35F" w14:textId="0F5C244D" w:rsidR="00C31802" w:rsidRPr="00535806" w:rsidRDefault="00C31802" w:rsidP="00747E4E">
            <w:pPr>
              <w:jc w:val="center"/>
              <w:rPr>
                <w:rFonts w:ascii="Times New Roman" w:hAnsi="Times New Roman" w:cs="Times New Roman"/>
                <w:b/>
                <w:bCs/>
              </w:rPr>
            </w:pPr>
            <w:r w:rsidRPr="00535806">
              <w:rPr>
                <w:rFonts w:ascii="Times New Roman" w:hAnsi="Times New Roman" w:cs="Times New Roman"/>
                <w:b/>
                <w:bCs/>
              </w:rPr>
              <w:t>49% resp rate</w:t>
            </w:r>
          </w:p>
        </w:tc>
        <w:tc>
          <w:tcPr>
            <w:tcW w:w="2431" w:type="dxa"/>
            <w:gridSpan w:val="2"/>
            <w:shd w:val="clear" w:color="auto" w:fill="BFBFBF" w:themeFill="background1" w:themeFillShade="BF"/>
          </w:tcPr>
          <w:p w14:paraId="2ED1330A" w14:textId="77777777" w:rsidR="00C31802" w:rsidRPr="00535806" w:rsidRDefault="00C31802" w:rsidP="00747E4E">
            <w:pPr>
              <w:jc w:val="center"/>
              <w:rPr>
                <w:rFonts w:ascii="Times New Roman" w:hAnsi="Times New Roman" w:cs="Times New Roman"/>
                <w:b/>
                <w:bCs/>
              </w:rPr>
            </w:pPr>
            <w:r w:rsidRPr="00535806">
              <w:rPr>
                <w:rFonts w:ascii="Times New Roman" w:hAnsi="Times New Roman" w:cs="Times New Roman"/>
                <w:b/>
                <w:bCs/>
              </w:rPr>
              <w:t>2025</w:t>
            </w:r>
          </w:p>
          <w:p w14:paraId="1F7C9113" w14:textId="6391594C" w:rsidR="00C31802" w:rsidRPr="008719D4" w:rsidRDefault="00C31802" w:rsidP="00747E4E">
            <w:pPr>
              <w:jc w:val="center"/>
              <w:rPr>
                <w:rFonts w:ascii="Times New Roman" w:hAnsi="Times New Roman" w:cs="Times New Roman"/>
                <w:b/>
                <w:bCs/>
              </w:rPr>
            </w:pPr>
            <w:r w:rsidRPr="00535806">
              <w:rPr>
                <w:rFonts w:ascii="Times New Roman" w:hAnsi="Times New Roman" w:cs="Times New Roman"/>
                <w:b/>
                <w:bCs/>
              </w:rPr>
              <w:t>50% resp rate</w:t>
            </w:r>
          </w:p>
        </w:tc>
      </w:tr>
      <w:tr w:rsidR="00C31802" w:rsidRPr="009D4B2E" w14:paraId="57EFE012" w14:textId="08D64465" w:rsidTr="00535806">
        <w:trPr>
          <w:trHeight w:val="374"/>
          <w:jc w:val="center"/>
        </w:trPr>
        <w:tc>
          <w:tcPr>
            <w:tcW w:w="1796" w:type="dxa"/>
            <w:vMerge/>
          </w:tcPr>
          <w:p w14:paraId="324D992F" w14:textId="77777777" w:rsidR="00C31802" w:rsidRPr="009D4B2E" w:rsidRDefault="00C31802" w:rsidP="007645C1">
            <w:pPr>
              <w:rPr>
                <w:rFonts w:ascii="Times New Roman" w:hAnsi="Times New Roman" w:cs="Times New Roman"/>
                <w:b/>
              </w:rPr>
            </w:pPr>
          </w:p>
        </w:tc>
        <w:tc>
          <w:tcPr>
            <w:tcW w:w="1310" w:type="dxa"/>
            <w:shd w:val="clear" w:color="auto" w:fill="F2F2F2" w:themeFill="background1" w:themeFillShade="F2"/>
            <w:vAlign w:val="center"/>
          </w:tcPr>
          <w:p w14:paraId="3717F766" w14:textId="77777777" w:rsidR="00C31802" w:rsidRDefault="00C31802" w:rsidP="00747E4E">
            <w:pPr>
              <w:jc w:val="center"/>
              <w:rPr>
                <w:rFonts w:ascii="Times New Roman" w:hAnsi="Times New Roman" w:cs="Times New Roman"/>
              </w:rPr>
            </w:pPr>
            <w:r>
              <w:rPr>
                <w:rFonts w:ascii="Times New Roman" w:hAnsi="Times New Roman" w:cs="Times New Roman"/>
              </w:rPr>
              <w:t>Traditional</w:t>
            </w:r>
          </w:p>
          <w:p w14:paraId="3BAEDDB9" w14:textId="298D919D" w:rsidR="00C31802" w:rsidRPr="008237D4" w:rsidRDefault="00C31802" w:rsidP="00747E4E">
            <w:pPr>
              <w:jc w:val="center"/>
              <w:rPr>
                <w:rFonts w:ascii="Times New Roman" w:hAnsi="Times New Roman" w:cs="Times New Roman"/>
              </w:rPr>
            </w:pPr>
            <w:r w:rsidRPr="008237D4">
              <w:rPr>
                <w:rFonts w:ascii="Times New Roman" w:hAnsi="Times New Roman" w:cs="Times New Roman"/>
              </w:rPr>
              <w:t>(n=58)</w:t>
            </w:r>
          </w:p>
        </w:tc>
        <w:tc>
          <w:tcPr>
            <w:tcW w:w="1237" w:type="dxa"/>
            <w:shd w:val="clear" w:color="auto" w:fill="F2F2F2" w:themeFill="background1" w:themeFillShade="F2"/>
            <w:vAlign w:val="center"/>
          </w:tcPr>
          <w:p w14:paraId="5E04EBD2" w14:textId="77777777" w:rsidR="00C31802" w:rsidRDefault="00C31802" w:rsidP="00747E4E">
            <w:pPr>
              <w:jc w:val="center"/>
              <w:rPr>
                <w:rFonts w:ascii="Times New Roman" w:hAnsi="Times New Roman" w:cs="Times New Roman"/>
                <w:bCs/>
              </w:rPr>
            </w:pPr>
            <w:r>
              <w:rPr>
                <w:rFonts w:ascii="Times New Roman" w:hAnsi="Times New Roman" w:cs="Times New Roman"/>
                <w:bCs/>
              </w:rPr>
              <w:t>Restricted</w:t>
            </w:r>
          </w:p>
          <w:p w14:paraId="3E7CE1D1" w14:textId="56D900EA" w:rsidR="00C31802" w:rsidRPr="00503449" w:rsidRDefault="00C31802" w:rsidP="00747E4E">
            <w:pPr>
              <w:jc w:val="center"/>
              <w:rPr>
                <w:rFonts w:ascii="Times New Roman" w:hAnsi="Times New Roman" w:cs="Times New Roman"/>
                <w:bCs/>
              </w:rPr>
            </w:pPr>
            <w:r w:rsidRPr="00503449">
              <w:rPr>
                <w:rFonts w:ascii="Times New Roman" w:hAnsi="Times New Roman" w:cs="Times New Roman"/>
                <w:bCs/>
              </w:rPr>
              <w:t>(n=60)</w:t>
            </w:r>
          </w:p>
        </w:tc>
        <w:tc>
          <w:tcPr>
            <w:tcW w:w="1372" w:type="dxa"/>
            <w:shd w:val="clear" w:color="auto" w:fill="D9D9D9" w:themeFill="background1" w:themeFillShade="D9"/>
            <w:vAlign w:val="center"/>
          </w:tcPr>
          <w:p w14:paraId="21B8CD51" w14:textId="77777777" w:rsidR="00C31802" w:rsidRDefault="00C31802" w:rsidP="00747E4E">
            <w:pPr>
              <w:jc w:val="center"/>
              <w:rPr>
                <w:rFonts w:ascii="Times New Roman" w:hAnsi="Times New Roman" w:cs="Times New Roman"/>
                <w:bCs/>
              </w:rPr>
            </w:pPr>
            <w:r>
              <w:rPr>
                <w:rFonts w:ascii="Times New Roman" w:hAnsi="Times New Roman" w:cs="Times New Roman"/>
                <w:bCs/>
              </w:rPr>
              <w:t>Traditional</w:t>
            </w:r>
          </w:p>
          <w:p w14:paraId="03BE0EB7" w14:textId="589EBEFD" w:rsidR="00C31802" w:rsidRDefault="00C31802" w:rsidP="00747E4E">
            <w:pPr>
              <w:jc w:val="center"/>
              <w:rPr>
                <w:rFonts w:ascii="Times New Roman" w:hAnsi="Times New Roman" w:cs="Times New Roman"/>
                <w:bCs/>
              </w:rPr>
            </w:pPr>
            <w:r>
              <w:rPr>
                <w:rFonts w:ascii="Times New Roman" w:hAnsi="Times New Roman" w:cs="Times New Roman"/>
                <w:bCs/>
              </w:rPr>
              <w:t>(n=46)</w:t>
            </w:r>
          </w:p>
        </w:tc>
        <w:tc>
          <w:tcPr>
            <w:tcW w:w="1299" w:type="dxa"/>
            <w:shd w:val="clear" w:color="auto" w:fill="D9D9D9" w:themeFill="background1" w:themeFillShade="D9"/>
            <w:vAlign w:val="center"/>
          </w:tcPr>
          <w:p w14:paraId="03C3908B" w14:textId="77777777" w:rsidR="00C31802" w:rsidRDefault="00C31802" w:rsidP="00747E4E">
            <w:pPr>
              <w:jc w:val="center"/>
              <w:rPr>
                <w:rFonts w:ascii="Times New Roman" w:hAnsi="Times New Roman" w:cs="Times New Roman"/>
                <w:bCs/>
              </w:rPr>
            </w:pPr>
            <w:r>
              <w:rPr>
                <w:rFonts w:ascii="Times New Roman" w:hAnsi="Times New Roman" w:cs="Times New Roman"/>
                <w:bCs/>
              </w:rPr>
              <w:t>Restricted</w:t>
            </w:r>
          </w:p>
          <w:p w14:paraId="77E7FECB" w14:textId="5323D2F5" w:rsidR="00C31802" w:rsidRDefault="00C31802" w:rsidP="00747E4E">
            <w:pPr>
              <w:jc w:val="center"/>
              <w:rPr>
                <w:rFonts w:ascii="Times New Roman" w:hAnsi="Times New Roman" w:cs="Times New Roman"/>
                <w:bCs/>
              </w:rPr>
            </w:pPr>
            <w:r>
              <w:rPr>
                <w:rFonts w:ascii="Times New Roman" w:hAnsi="Times New Roman" w:cs="Times New Roman"/>
                <w:bCs/>
              </w:rPr>
              <w:t>(n=101)</w:t>
            </w:r>
          </w:p>
        </w:tc>
        <w:tc>
          <w:tcPr>
            <w:tcW w:w="1261" w:type="dxa"/>
            <w:shd w:val="clear" w:color="auto" w:fill="BFBFBF" w:themeFill="background1" w:themeFillShade="BF"/>
          </w:tcPr>
          <w:p w14:paraId="332DCCD3" w14:textId="77777777" w:rsidR="00C31802" w:rsidRDefault="008719D4" w:rsidP="00747E4E">
            <w:pPr>
              <w:jc w:val="center"/>
              <w:rPr>
                <w:rFonts w:ascii="Times New Roman" w:hAnsi="Times New Roman" w:cs="Times New Roman"/>
                <w:bCs/>
              </w:rPr>
            </w:pPr>
            <w:r>
              <w:rPr>
                <w:rFonts w:ascii="Times New Roman" w:hAnsi="Times New Roman" w:cs="Times New Roman"/>
                <w:bCs/>
              </w:rPr>
              <w:t>Traditional</w:t>
            </w:r>
          </w:p>
          <w:p w14:paraId="12080655" w14:textId="52ADE08A" w:rsidR="008719D4" w:rsidRDefault="008719D4" w:rsidP="00747E4E">
            <w:pPr>
              <w:jc w:val="center"/>
              <w:rPr>
                <w:rFonts w:ascii="Times New Roman" w:hAnsi="Times New Roman" w:cs="Times New Roman"/>
                <w:bCs/>
              </w:rPr>
            </w:pPr>
            <w:r>
              <w:rPr>
                <w:rFonts w:ascii="Times New Roman" w:hAnsi="Times New Roman" w:cs="Times New Roman"/>
                <w:bCs/>
              </w:rPr>
              <w:t>(n=94)</w:t>
            </w:r>
          </w:p>
        </w:tc>
        <w:tc>
          <w:tcPr>
            <w:tcW w:w="1170" w:type="dxa"/>
            <w:shd w:val="clear" w:color="auto" w:fill="BFBFBF" w:themeFill="background1" w:themeFillShade="BF"/>
          </w:tcPr>
          <w:p w14:paraId="63CCABD0" w14:textId="77777777" w:rsidR="00C31802" w:rsidRDefault="008719D4" w:rsidP="00747E4E">
            <w:pPr>
              <w:jc w:val="center"/>
              <w:rPr>
                <w:rFonts w:ascii="Times New Roman" w:hAnsi="Times New Roman" w:cs="Times New Roman"/>
                <w:bCs/>
              </w:rPr>
            </w:pPr>
            <w:r>
              <w:rPr>
                <w:rFonts w:ascii="Times New Roman" w:hAnsi="Times New Roman" w:cs="Times New Roman"/>
                <w:bCs/>
              </w:rPr>
              <w:t>Restricted</w:t>
            </w:r>
          </w:p>
          <w:p w14:paraId="1F0A9CE7" w14:textId="428A85E6" w:rsidR="008719D4" w:rsidRDefault="008719D4" w:rsidP="00747E4E">
            <w:pPr>
              <w:jc w:val="center"/>
              <w:rPr>
                <w:rFonts w:ascii="Times New Roman" w:hAnsi="Times New Roman" w:cs="Times New Roman"/>
                <w:bCs/>
              </w:rPr>
            </w:pPr>
            <w:r>
              <w:rPr>
                <w:rFonts w:ascii="Times New Roman" w:hAnsi="Times New Roman" w:cs="Times New Roman"/>
                <w:bCs/>
              </w:rPr>
              <w:t>(n=80)</w:t>
            </w:r>
          </w:p>
        </w:tc>
      </w:tr>
      <w:tr w:rsidR="00C31802" w:rsidRPr="009D4B2E" w14:paraId="1FD0DCA0" w14:textId="753204F5" w:rsidTr="00535806">
        <w:trPr>
          <w:trHeight w:val="141"/>
          <w:jc w:val="center"/>
        </w:trPr>
        <w:tc>
          <w:tcPr>
            <w:tcW w:w="1796" w:type="dxa"/>
            <w:vMerge/>
          </w:tcPr>
          <w:p w14:paraId="510CC41C" w14:textId="77777777" w:rsidR="00C31802" w:rsidRPr="009D4B2E" w:rsidRDefault="00C31802" w:rsidP="007645C1">
            <w:pPr>
              <w:rPr>
                <w:rFonts w:ascii="Times New Roman" w:hAnsi="Times New Roman" w:cs="Times New Roman"/>
                <w:b/>
              </w:rPr>
            </w:pPr>
          </w:p>
        </w:tc>
        <w:tc>
          <w:tcPr>
            <w:tcW w:w="2547" w:type="dxa"/>
            <w:gridSpan w:val="2"/>
            <w:shd w:val="clear" w:color="auto" w:fill="F2F2F2" w:themeFill="background1" w:themeFillShade="F2"/>
            <w:vAlign w:val="center"/>
          </w:tcPr>
          <w:p w14:paraId="4A2B3C69" w14:textId="77777777" w:rsidR="00C31802" w:rsidRPr="009D4B2E" w:rsidRDefault="00C31802" w:rsidP="00747E4E">
            <w:pPr>
              <w:jc w:val="center"/>
              <w:rPr>
                <w:rFonts w:ascii="Times New Roman" w:hAnsi="Times New Roman" w:cs="Times New Roman"/>
                <w:b/>
              </w:rPr>
            </w:pPr>
            <w:r w:rsidRPr="009D4B2E">
              <w:rPr>
                <w:rFonts w:ascii="Times New Roman" w:hAnsi="Times New Roman" w:cs="Times New Roman"/>
                <w:b/>
              </w:rPr>
              <w:t>Mean</w:t>
            </w:r>
          </w:p>
          <w:p w14:paraId="77B96E7E" w14:textId="77777777" w:rsidR="00C31802" w:rsidRPr="009D4B2E" w:rsidRDefault="00C31802" w:rsidP="00747E4E">
            <w:pPr>
              <w:jc w:val="center"/>
              <w:rPr>
                <w:rFonts w:ascii="Times New Roman" w:hAnsi="Times New Roman" w:cs="Times New Roman"/>
                <w:b/>
              </w:rPr>
            </w:pPr>
            <w:r w:rsidRPr="009D4B2E">
              <w:rPr>
                <w:rFonts w:ascii="Times New Roman" w:hAnsi="Times New Roman" w:cs="Times New Roman"/>
                <w:b/>
              </w:rPr>
              <w:t>(SD)</w:t>
            </w:r>
          </w:p>
        </w:tc>
        <w:tc>
          <w:tcPr>
            <w:tcW w:w="2671" w:type="dxa"/>
            <w:gridSpan w:val="2"/>
            <w:shd w:val="clear" w:color="auto" w:fill="D9D9D9" w:themeFill="background1" w:themeFillShade="D9"/>
            <w:vAlign w:val="center"/>
          </w:tcPr>
          <w:p w14:paraId="5F66A49D" w14:textId="40DAC350" w:rsidR="00C31802" w:rsidRDefault="00C31802" w:rsidP="00747E4E">
            <w:pPr>
              <w:jc w:val="center"/>
              <w:rPr>
                <w:rFonts w:ascii="Times New Roman" w:hAnsi="Times New Roman" w:cs="Times New Roman"/>
                <w:b/>
              </w:rPr>
            </w:pPr>
            <w:r>
              <w:rPr>
                <w:rFonts w:ascii="Times New Roman" w:hAnsi="Times New Roman" w:cs="Times New Roman"/>
                <w:b/>
              </w:rPr>
              <w:t>Mean</w:t>
            </w:r>
          </w:p>
          <w:p w14:paraId="5718A4F5" w14:textId="50317346" w:rsidR="00C31802" w:rsidRPr="009D4B2E" w:rsidRDefault="00C31802" w:rsidP="00747E4E">
            <w:pPr>
              <w:jc w:val="center"/>
              <w:rPr>
                <w:rFonts w:ascii="Times New Roman" w:hAnsi="Times New Roman" w:cs="Times New Roman"/>
                <w:b/>
              </w:rPr>
            </w:pPr>
            <w:r>
              <w:rPr>
                <w:rFonts w:ascii="Times New Roman" w:hAnsi="Times New Roman" w:cs="Times New Roman"/>
                <w:b/>
              </w:rPr>
              <w:t>(SD)</w:t>
            </w:r>
          </w:p>
        </w:tc>
        <w:tc>
          <w:tcPr>
            <w:tcW w:w="2431" w:type="dxa"/>
            <w:gridSpan w:val="2"/>
            <w:shd w:val="clear" w:color="auto" w:fill="BFBFBF" w:themeFill="background1" w:themeFillShade="BF"/>
            <w:vAlign w:val="center"/>
          </w:tcPr>
          <w:p w14:paraId="7C466D59" w14:textId="77777777" w:rsidR="00C31802" w:rsidRDefault="008719D4" w:rsidP="008719D4">
            <w:pPr>
              <w:jc w:val="center"/>
              <w:rPr>
                <w:rFonts w:ascii="Times New Roman" w:hAnsi="Times New Roman" w:cs="Times New Roman"/>
                <w:b/>
              </w:rPr>
            </w:pPr>
            <w:r>
              <w:rPr>
                <w:rFonts w:ascii="Times New Roman" w:hAnsi="Times New Roman" w:cs="Times New Roman"/>
                <w:b/>
              </w:rPr>
              <w:t>Mean</w:t>
            </w:r>
          </w:p>
          <w:p w14:paraId="1AF5304E" w14:textId="0B6E3C50" w:rsidR="008719D4" w:rsidRDefault="008719D4" w:rsidP="008719D4">
            <w:pPr>
              <w:jc w:val="center"/>
              <w:rPr>
                <w:rFonts w:ascii="Times New Roman" w:hAnsi="Times New Roman" w:cs="Times New Roman"/>
                <w:b/>
              </w:rPr>
            </w:pPr>
            <w:r>
              <w:rPr>
                <w:rFonts w:ascii="Times New Roman" w:hAnsi="Times New Roman" w:cs="Times New Roman"/>
                <w:b/>
              </w:rPr>
              <w:t>(SD)</w:t>
            </w:r>
          </w:p>
        </w:tc>
      </w:tr>
      <w:tr w:rsidR="00C31802" w:rsidRPr="009D4B2E" w14:paraId="13592E34" w14:textId="4B4AD935" w:rsidTr="00535806">
        <w:trPr>
          <w:trHeight w:val="1148"/>
          <w:jc w:val="center"/>
        </w:trPr>
        <w:tc>
          <w:tcPr>
            <w:tcW w:w="1796" w:type="dxa"/>
          </w:tcPr>
          <w:p w14:paraId="6797DD5A" w14:textId="3C9C4CDB" w:rsidR="00C31802" w:rsidRPr="009D4B2E" w:rsidRDefault="00C31802" w:rsidP="007645C1">
            <w:pPr>
              <w:rPr>
                <w:rFonts w:ascii="Times New Roman" w:hAnsi="Times New Roman" w:cs="Times New Roman"/>
                <w:b/>
                <w:bCs/>
              </w:rPr>
            </w:pPr>
            <w:r w:rsidRPr="009D4B2E">
              <w:rPr>
                <w:rFonts w:ascii="Times New Roman" w:hAnsi="Times New Roman" w:cs="Times New Roman"/>
                <w:b/>
                <w:bCs/>
              </w:rPr>
              <w:t>Foundation Composite</w:t>
            </w:r>
          </w:p>
          <w:p w14:paraId="2AAC9B8D" w14:textId="0483CBDC" w:rsidR="00C31802" w:rsidRPr="009D4B2E" w:rsidRDefault="00C31802"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understand the various foundations underlying educational practice.</w:t>
            </w:r>
          </w:p>
        </w:tc>
        <w:tc>
          <w:tcPr>
            <w:tcW w:w="1310" w:type="dxa"/>
            <w:shd w:val="clear" w:color="auto" w:fill="F2F2F2" w:themeFill="background1" w:themeFillShade="F2"/>
            <w:vAlign w:val="center"/>
          </w:tcPr>
          <w:p w14:paraId="469CF59D" w14:textId="77777777" w:rsidR="00C31802" w:rsidRDefault="00C31802" w:rsidP="00747E4E">
            <w:pPr>
              <w:jc w:val="center"/>
              <w:rPr>
                <w:rFonts w:ascii="Times New Roman" w:hAnsi="Times New Roman" w:cs="Times New Roman"/>
              </w:rPr>
            </w:pPr>
            <w:r w:rsidRPr="008237D4">
              <w:rPr>
                <w:rFonts w:ascii="Times New Roman" w:hAnsi="Times New Roman" w:cs="Times New Roman"/>
              </w:rPr>
              <w:t>4.03</w:t>
            </w:r>
          </w:p>
          <w:p w14:paraId="5C391312" w14:textId="0E876998" w:rsidR="00C31802" w:rsidRPr="008237D4" w:rsidRDefault="00C31802" w:rsidP="00747E4E">
            <w:pPr>
              <w:jc w:val="center"/>
              <w:rPr>
                <w:rFonts w:ascii="Times New Roman" w:hAnsi="Times New Roman" w:cs="Times New Roman"/>
              </w:rPr>
            </w:pPr>
            <w:r w:rsidRPr="008237D4">
              <w:rPr>
                <w:rFonts w:ascii="Times New Roman" w:hAnsi="Times New Roman" w:cs="Times New Roman"/>
              </w:rPr>
              <w:t>(0.67)</w:t>
            </w:r>
          </w:p>
        </w:tc>
        <w:tc>
          <w:tcPr>
            <w:tcW w:w="1237" w:type="dxa"/>
            <w:shd w:val="clear" w:color="auto" w:fill="F2F2F2" w:themeFill="background1" w:themeFillShade="F2"/>
            <w:vAlign w:val="center"/>
          </w:tcPr>
          <w:p w14:paraId="67EC0493" w14:textId="77777777" w:rsidR="00C31802" w:rsidRPr="00503449" w:rsidRDefault="00C31802" w:rsidP="00747E4E">
            <w:pPr>
              <w:jc w:val="center"/>
              <w:rPr>
                <w:rFonts w:ascii="Times New Roman" w:hAnsi="Times New Roman" w:cs="Times New Roman"/>
              </w:rPr>
            </w:pPr>
            <w:r w:rsidRPr="00503449">
              <w:rPr>
                <w:rFonts w:ascii="Times New Roman" w:hAnsi="Times New Roman" w:cs="Times New Roman"/>
              </w:rPr>
              <w:t>4.06</w:t>
            </w:r>
          </w:p>
          <w:p w14:paraId="122AE9D4" w14:textId="647877B5" w:rsidR="00C31802" w:rsidRPr="00503449" w:rsidRDefault="00C31802" w:rsidP="00747E4E">
            <w:pPr>
              <w:jc w:val="center"/>
              <w:rPr>
                <w:rFonts w:ascii="Times New Roman" w:hAnsi="Times New Roman" w:cs="Times New Roman"/>
              </w:rPr>
            </w:pPr>
            <w:r w:rsidRPr="00503449">
              <w:rPr>
                <w:rFonts w:ascii="Times New Roman" w:hAnsi="Times New Roman" w:cs="Times New Roman"/>
              </w:rPr>
              <w:t>(0.54)</w:t>
            </w:r>
          </w:p>
        </w:tc>
        <w:tc>
          <w:tcPr>
            <w:tcW w:w="1372" w:type="dxa"/>
            <w:shd w:val="clear" w:color="auto" w:fill="D9D9D9" w:themeFill="background1" w:themeFillShade="D9"/>
            <w:vAlign w:val="center"/>
          </w:tcPr>
          <w:p w14:paraId="5246B862" w14:textId="2383B433" w:rsidR="00C31802" w:rsidRDefault="00C31802" w:rsidP="00747E4E">
            <w:pPr>
              <w:jc w:val="center"/>
              <w:rPr>
                <w:rFonts w:ascii="Times New Roman" w:hAnsi="Times New Roman" w:cs="Times New Roman"/>
              </w:rPr>
            </w:pPr>
            <w:r>
              <w:rPr>
                <w:rFonts w:ascii="Times New Roman" w:hAnsi="Times New Roman" w:cs="Times New Roman"/>
              </w:rPr>
              <w:t>4.12</w:t>
            </w:r>
          </w:p>
          <w:p w14:paraId="297F976F" w14:textId="6016F198" w:rsidR="00C31802" w:rsidRPr="00503449" w:rsidRDefault="00C31802" w:rsidP="00747E4E">
            <w:pPr>
              <w:jc w:val="center"/>
              <w:rPr>
                <w:rFonts w:ascii="Times New Roman" w:hAnsi="Times New Roman" w:cs="Times New Roman"/>
              </w:rPr>
            </w:pPr>
            <w:r>
              <w:rPr>
                <w:rFonts w:ascii="Times New Roman" w:hAnsi="Times New Roman" w:cs="Times New Roman"/>
              </w:rPr>
              <w:t>(0.55)</w:t>
            </w:r>
          </w:p>
        </w:tc>
        <w:tc>
          <w:tcPr>
            <w:tcW w:w="1299" w:type="dxa"/>
            <w:shd w:val="clear" w:color="auto" w:fill="D9D9D9" w:themeFill="background1" w:themeFillShade="D9"/>
            <w:vAlign w:val="center"/>
          </w:tcPr>
          <w:p w14:paraId="4942D459" w14:textId="77777777" w:rsidR="00C31802" w:rsidRDefault="00C31802" w:rsidP="00747E4E">
            <w:pPr>
              <w:jc w:val="center"/>
              <w:rPr>
                <w:rFonts w:ascii="Times New Roman" w:hAnsi="Times New Roman" w:cs="Times New Roman"/>
              </w:rPr>
            </w:pPr>
            <w:r>
              <w:rPr>
                <w:rFonts w:ascii="Times New Roman" w:hAnsi="Times New Roman" w:cs="Times New Roman"/>
              </w:rPr>
              <w:t>4.00</w:t>
            </w:r>
          </w:p>
          <w:p w14:paraId="49204B70" w14:textId="1EC4C88E" w:rsidR="00C31802" w:rsidRPr="00503449" w:rsidRDefault="00C31802" w:rsidP="00747E4E">
            <w:pPr>
              <w:jc w:val="center"/>
              <w:rPr>
                <w:rFonts w:ascii="Times New Roman" w:hAnsi="Times New Roman" w:cs="Times New Roman"/>
              </w:rPr>
            </w:pPr>
            <w:r>
              <w:rPr>
                <w:rFonts w:ascii="Times New Roman" w:hAnsi="Times New Roman" w:cs="Times New Roman"/>
              </w:rPr>
              <w:t>(0.51)</w:t>
            </w:r>
          </w:p>
        </w:tc>
        <w:tc>
          <w:tcPr>
            <w:tcW w:w="1261" w:type="dxa"/>
            <w:shd w:val="clear" w:color="auto" w:fill="BFBFBF" w:themeFill="background1" w:themeFillShade="BF"/>
            <w:vAlign w:val="center"/>
          </w:tcPr>
          <w:p w14:paraId="18258274" w14:textId="77777777" w:rsidR="00C31802" w:rsidRDefault="00B8204B" w:rsidP="008719D4">
            <w:pPr>
              <w:jc w:val="center"/>
              <w:rPr>
                <w:rFonts w:ascii="Times New Roman" w:hAnsi="Times New Roman" w:cs="Times New Roman"/>
              </w:rPr>
            </w:pPr>
            <w:r>
              <w:rPr>
                <w:rFonts w:ascii="Times New Roman" w:hAnsi="Times New Roman" w:cs="Times New Roman"/>
              </w:rPr>
              <w:t>4.17</w:t>
            </w:r>
          </w:p>
          <w:p w14:paraId="4CD7FD9D" w14:textId="45E9832F" w:rsidR="00B8204B" w:rsidRDefault="00B8204B" w:rsidP="008719D4">
            <w:pPr>
              <w:jc w:val="center"/>
              <w:rPr>
                <w:rFonts w:ascii="Times New Roman" w:hAnsi="Times New Roman" w:cs="Times New Roman"/>
              </w:rPr>
            </w:pPr>
            <w:r>
              <w:rPr>
                <w:rFonts w:ascii="Times New Roman" w:hAnsi="Times New Roman" w:cs="Times New Roman"/>
              </w:rPr>
              <w:t>(0.57)</w:t>
            </w:r>
          </w:p>
        </w:tc>
        <w:tc>
          <w:tcPr>
            <w:tcW w:w="1170" w:type="dxa"/>
            <w:shd w:val="clear" w:color="auto" w:fill="BFBFBF" w:themeFill="background1" w:themeFillShade="BF"/>
            <w:vAlign w:val="center"/>
          </w:tcPr>
          <w:p w14:paraId="1B92F947" w14:textId="77777777" w:rsidR="00C31802" w:rsidRDefault="00B8204B" w:rsidP="008719D4">
            <w:pPr>
              <w:jc w:val="center"/>
              <w:rPr>
                <w:rFonts w:ascii="Times New Roman" w:hAnsi="Times New Roman" w:cs="Times New Roman"/>
              </w:rPr>
            </w:pPr>
            <w:r>
              <w:rPr>
                <w:rFonts w:ascii="Times New Roman" w:hAnsi="Times New Roman" w:cs="Times New Roman"/>
              </w:rPr>
              <w:t>4.16</w:t>
            </w:r>
          </w:p>
          <w:p w14:paraId="117B9AED" w14:textId="42233079" w:rsidR="00B8204B" w:rsidRDefault="00B8204B" w:rsidP="008719D4">
            <w:pPr>
              <w:jc w:val="center"/>
              <w:rPr>
                <w:rFonts w:ascii="Times New Roman" w:hAnsi="Times New Roman" w:cs="Times New Roman"/>
              </w:rPr>
            </w:pPr>
            <w:r>
              <w:rPr>
                <w:rFonts w:ascii="Times New Roman" w:hAnsi="Times New Roman" w:cs="Times New Roman"/>
              </w:rPr>
              <w:t>(0.57)</w:t>
            </w:r>
          </w:p>
        </w:tc>
      </w:tr>
      <w:tr w:rsidR="00C31802" w:rsidRPr="009D4B2E" w14:paraId="22F918BF" w14:textId="4DF33350" w:rsidTr="00535806">
        <w:trPr>
          <w:trHeight w:val="691"/>
          <w:jc w:val="center"/>
        </w:trPr>
        <w:tc>
          <w:tcPr>
            <w:tcW w:w="1796" w:type="dxa"/>
          </w:tcPr>
          <w:p w14:paraId="526FBAD9" w14:textId="4F66E2BF" w:rsidR="00C31802" w:rsidRPr="009D4B2E" w:rsidRDefault="00C31802" w:rsidP="007645C1">
            <w:pPr>
              <w:rPr>
                <w:rFonts w:ascii="Times New Roman" w:hAnsi="Times New Roman" w:cs="Times New Roman"/>
                <w:b/>
                <w:bCs/>
              </w:rPr>
            </w:pPr>
            <w:r w:rsidRPr="009D4B2E">
              <w:rPr>
                <w:rFonts w:ascii="Times New Roman" w:hAnsi="Times New Roman" w:cs="Times New Roman"/>
                <w:b/>
                <w:bCs/>
              </w:rPr>
              <w:t>Planning Composite</w:t>
            </w:r>
          </w:p>
          <w:p w14:paraId="5F4E3F9B" w14:textId="54271498" w:rsidR="00C31802" w:rsidRPr="009D4B2E" w:rsidRDefault="00C31802" w:rsidP="007645C1">
            <w:pPr>
              <w:rPr>
                <w:rFonts w:ascii="Times New Roman" w:hAnsi="Times New Roman" w:cs="Times New Roman"/>
                <w:sz w:val="20"/>
                <w:szCs w:val="20"/>
              </w:rPr>
            </w:pPr>
            <w:r w:rsidRPr="009D4B2E">
              <w:rPr>
                <w:rFonts w:ascii="Times New Roman" w:hAnsi="Times New Roman" w:cs="Times New Roman"/>
                <w:sz w:val="20"/>
                <w:szCs w:val="20"/>
              </w:rPr>
              <w:t xml:space="preserve">Completers’ ability to plan and prepare </w:t>
            </w:r>
            <w:r w:rsidRPr="009D4B2E">
              <w:rPr>
                <w:rFonts w:ascii="Times New Roman" w:hAnsi="Times New Roman" w:cs="Times New Roman"/>
                <w:sz w:val="20"/>
                <w:szCs w:val="20"/>
              </w:rPr>
              <w:lastRenderedPageBreak/>
              <w:t>educational lessons.</w:t>
            </w:r>
          </w:p>
        </w:tc>
        <w:tc>
          <w:tcPr>
            <w:tcW w:w="1310" w:type="dxa"/>
            <w:shd w:val="clear" w:color="auto" w:fill="F2F2F2" w:themeFill="background1" w:themeFillShade="F2"/>
            <w:vAlign w:val="center"/>
          </w:tcPr>
          <w:p w14:paraId="43F9DC9D" w14:textId="77777777" w:rsidR="00C31802" w:rsidRDefault="00C31802" w:rsidP="00747E4E">
            <w:pPr>
              <w:jc w:val="center"/>
              <w:rPr>
                <w:rFonts w:ascii="Times New Roman" w:hAnsi="Times New Roman" w:cs="Times New Roman"/>
              </w:rPr>
            </w:pPr>
            <w:r w:rsidRPr="008237D4">
              <w:rPr>
                <w:rFonts w:ascii="Times New Roman" w:hAnsi="Times New Roman" w:cs="Times New Roman"/>
              </w:rPr>
              <w:lastRenderedPageBreak/>
              <w:t>4.10</w:t>
            </w:r>
          </w:p>
          <w:p w14:paraId="1D4FEC25" w14:textId="639150EB" w:rsidR="00C31802" w:rsidRPr="008237D4" w:rsidRDefault="00C31802" w:rsidP="00747E4E">
            <w:pPr>
              <w:jc w:val="center"/>
              <w:rPr>
                <w:rFonts w:ascii="Times New Roman" w:hAnsi="Times New Roman" w:cs="Times New Roman"/>
              </w:rPr>
            </w:pPr>
            <w:r w:rsidRPr="008237D4">
              <w:rPr>
                <w:rFonts w:ascii="Times New Roman" w:hAnsi="Times New Roman" w:cs="Times New Roman"/>
              </w:rPr>
              <w:t>(0.74)</w:t>
            </w:r>
          </w:p>
        </w:tc>
        <w:tc>
          <w:tcPr>
            <w:tcW w:w="1237" w:type="dxa"/>
            <w:shd w:val="clear" w:color="auto" w:fill="F2F2F2" w:themeFill="background1" w:themeFillShade="F2"/>
            <w:vAlign w:val="center"/>
          </w:tcPr>
          <w:p w14:paraId="7C9541B4" w14:textId="77777777" w:rsidR="00C31802" w:rsidRPr="00503449" w:rsidRDefault="00C31802" w:rsidP="00747E4E">
            <w:pPr>
              <w:jc w:val="center"/>
              <w:rPr>
                <w:rFonts w:ascii="Times New Roman" w:hAnsi="Times New Roman" w:cs="Times New Roman"/>
              </w:rPr>
            </w:pPr>
            <w:r w:rsidRPr="00503449">
              <w:rPr>
                <w:rFonts w:ascii="Times New Roman" w:hAnsi="Times New Roman" w:cs="Times New Roman"/>
              </w:rPr>
              <w:t>4.03</w:t>
            </w:r>
          </w:p>
          <w:p w14:paraId="4D326FD5" w14:textId="05068643" w:rsidR="00C31802" w:rsidRPr="00503449" w:rsidRDefault="00C31802" w:rsidP="00747E4E">
            <w:pPr>
              <w:jc w:val="center"/>
              <w:rPr>
                <w:rFonts w:ascii="Times New Roman" w:hAnsi="Times New Roman" w:cs="Times New Roman"/>
              </w:rPr>
            </w:pPr>
            <w:r w:rsidRPr="00503449">
              <w:rPr>
                <w:rFonts w:ascii="Times New Roman" w:hAnsi="Times New Roman" w:cs="Times New Roman"/>
              </w:rPr>
              <w:t>(0.74)</w:t>
            </w:r>
          </w:p>
        </w:tc>
        <w:tc>
          <w:tcPr>
            <w:tcW w:w="1372" w:type="dxa"/>
            <w:shd w:val="clear" w:color="auto" w:fill="D9D9D9" w:themeFill="background1" w:themeFillShade="D9"/>
            <w:vAlign w:val="center"/>
          </w:tcPr>
          <w:p w14:paraId="76D7E69D" w14:textId="0EA4BDBB" w:rsidR="00C31802" w:rsidRDefault="00C31802" w:rsidP="00747E4E">
            <w:pPr>
              <w:jc w:val="center"/>
              <w:rPr>
                <w:rFonts w:ascii="Times New Roman" w:hAnsi="Times New Roman" w:cs="Times New Roman"/>
              </w:rPr>
            </w:pPr>
            <w:r>
              <w:rPr>
                <w:rFonts w:ascii="Times New Roman" w:hAnsi="Times New Roman" w:cs="Times New Roman"/>
              </w:rPr>
              <w:t>4.18</w:t>
            </w:r>
          </w:p>
          <w:p w14:paraId="424D60CC" w14:textId="37CE16F7" w:rsidR="00C31802" w:rsidRPr="00503449" w:rsidRDefault="00C31802" w:rsidP="00747E4E">
            <w:pPr>
              <w:jc w:val="center"/>
              <w:rPr>
                <w:rFonts w:ascii="Times New Roman" w:hAnsi="Times New Roman" w:cs="Times New Roman"/>
              </w:rPr>
            </w:pPr>
            <w:r>
              <w:rPr>
                <w:rFonts w:ascii="Times New Roman" w:hAnsi="Times New Roman" w:cs="Times New Roman"/>
              </w:rPr>
              <w:t>(0.59)</w:t>
            </w:r>
          </w:p>
        </w:tc>
        <w:tc>
          <w:tcPr>
            <w:tcW w:w="1299" w:type="dxa"/>
            <w:shd w:val="clear" w:color="auto" w:fill="D9D9D9" w:themeFill="background1" w:themeFillShade="D9"/>
            <w:vAlign w:val="center"/>
          </w:tcPr>
          <w:p w14:paraId="18CDF8EA" w14:textId="77777777" w:rsidR="00C31802" w:rsidRDefault="00C31802" w:rsidP="00747E4E">
            <w:pPr>
              <w:jc w:val="center"/>
              <w:rPr>
                <w:rFonts w:ascii="Times New Roman" w:hAnsi="Times New Roman" w:cs="Times New Roman"/>
              </w:rPr>
            </w:pPr>
            <w:r>
              <w:rPr>
                <w:rFonts w:ascii="Times New Roman" w:hAnsi="Times New Roman" w:cs="Times New Roman"/>
              </w:rPr>
              <w:t>4.11</w:t>
            </w:r>
          </w:p>
          <w:p w14:paraId="145F8A8D" w14:textId="0DA462A8" w:rsidR="00C31802" w:rsidRPr="00503449" w:rsidRDefault="00C31802" w:rsidP="00747E4E">
            <w:pPr>
              <w:jc w:val="center"/>
              <w:rPr>
                <w:rFonts w:ascii="Times New Roman" w:hAnsi="Times New Roman" w:cs="Times New Roman"/>
              </w:rPr>
            </w:pPr>
            <w:r>
              <w:rPr>
                <w:rFonts w:ascii="Times New Roman" w:hAnsi="Times New Roman" w:cs="Times New Roman"/>
              </w:rPr>
              <w:t>(0.64</w:t>
            </w:r>
          </w:p>
        </w:tc>
        <w:tc>
          <w:tcPr>
            <w:tcW w:w="1261" w:type="dxa"/>
            <w:shd w:val="clear" w:color="auto" w:fill="BFBFBF" w:themeFill="background1" w:themeFillShade="BF"/>
            <w:vAlign w:val="center"/>
          </w:tcPr>
          <w:p w14:paraId="6BACB90D" w14:textId="77777777" w:rsidR="00C31802" w:rsidRDefault="00B8204B" w:rsidP="008719D4">
            <w:pPr>
              <w:jc w:val="center"/>
              <w:rPr>
                <w:rFonts w:ascii="Times New Roman" w:hAnsi="Times New Roman" w:cs="Times New Roman"/>
              </w:rPr>
            </w:pPr>
            <w:r>
              <w:rPr>
                <w:rFonts w:ascii="Times New Roman" w:hAnsi="Times New Roman" w:cs="Times New Roman"/>
              </w:rPr>
              <w:t>4.20</w:t>
            </w:r>
          </w:p>
          <w:p w14:paraId="0EDC9139" w14:textId="781C0CFB" w:rsidR="00B8204B" w:rsidRDefault="00B8204B" w:rsidP="008719D4">
            <w:pPr>
              <w:jc w:val="center"/>
              <w:rPr>
                <w:rFonts w:ascii="Times New Roman" w:hAnsi="Times New Roman" w:cs="Times New Roman"/>
              </w:rPr>
            </w:pPr>
            <w:r>
              <w:rPr>
                <w:rFonts w:ascii="Times New Roman" w:hAnsi="Times New Roman" w:cs="Times New Roman"/>
              </w:rPr>
              <w:t>(0.69)</w:t>
            </w:r>
          </w:p>
        </w:tc>
        <w:tc>
          <w:tcPr>
            <w:tcW w:w="1170" w:type="dxa"/>
            <w:shd w:val="clear" w:color="auto" w:fill="BFBFBF" w:themeFill="background1" w:themeFillShade="BF"/>
            <w:vAlign w:val="center"/>
          </w:tcPr>
          <w:p w14:paraId="1153A1B9" w14:textId="77777777" w:rsidR="00C31802" w:rsidRDefault="00B8204B" w:rsidP="008719D4">
            <w:pPr>
              <w:jc w:val="center"/>
              <w:rPr>
                <w:rFonts w:ascii="Times New Roman" w:hAnsi="Times New Roman" w:cs="Times New Roman"/>
              </w:rPr>
            </w:pPr>
            <w:r>
              <w:rPr>
                <w:rFonts w:ascii="Times New Roman" w:hAnsi="Times New Roman" w:cs="Times New Roman"/>
              </w:rPr>
              <w:t>4.16</w:t>
            </w:r>
          </w:p>
          <w:p w14:paraId="06046D44" w14:textId="3837D885" w:rsidR="00B8204B" w:rsidRDefault="00B8204B" w:rsidP="008719D4">
            <w:pPr>
              <w:jc w:val="center"/>
              <w:rPr>
                <w:rFonts w:ascii="Times New Roman" w:hAnsi="Times New Roman" w:cs="Times New Roman"/>
              </w:rPr>
            </w:pPr>
            <w:r>
              <w:rPr>
                <w:rFonts w:ascii="Times New Roman" w:hAnsi="Times New Roman" w:cs="Times New Roman"/>
              </w:rPr>
              <w:t>(0.71)</w:t>
            </w:r>
          </w:p>
        </w:tc>
      </w:tr>
      <w:tr w:rsidR="00C31802" w:rsidRPr="009D4B2E" w14:paraId="596F1AD9" w14:textId="72E07E13" w:rsidTr="00535806">
        <w:trPr>
          <w:trHeight w:val="927"/>
          <w:jc w:val="center"/>
        </w:trPr>
        <w:tc>
          <w:tcPr>
            <w:tcW w:w="1796" w:type="dxa"/>
          </w:tcPr>
          <w:p w14:paraId="35137430" w14:textId="04A3119B" w:rsidR="00C31802" w:rsidRPr="009D4B2E" w:rsidRDefault="00C31802" w:rsidP="007645C1">
            <w:pPr>
              <w:rPr>
                <w:rFonts w:ascii="Times New Roman" w:hAnsi="Times New Roman" w:cs="Times New Roman"/>
                <w:b/>
                <w:bCs/>
              </w:rPr>
            </w:pPr>
            <w:r w:rsidRPr="009D4B2E">
              <w:rPr>
                <w:rFonts w:ascii="Times New Roman" w:hAnsi="Times New Roman" w:cs="Times New Roman"/>
                <w:b/>
                <w:bCs/>
              </w:rPr>
              <w:t>Instruction Composite</w:t>
            </w:r>
          </w:p>
          <w:p w14:paraId="49370D1C" w14:textId="7C078FC0" w:rsidR="00C31802" w:rsidRPr="009D4B2E" w:rsidRDefault="00C31802"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provide appropriate instruction to students.</w:t>
            </w:r>
          </w:p>
        </w:tc>
        <w:tc>
          <w:tcPr>
            <w:tcW w:w="1310" w:type="dxa"/>
            <w:shd w:val="clear" w:color="auto" w:fill="F2F2F2" w:themeFill="background1" w:themeFillShade="F2"/>
            <w:vAlign w:val="center"/>
          </w:tcPr>
          <w:p w14:paraId="2526BD54" w14:textId="77777777" w:rsidR="00C31802" w:rsidRDefault="00C31802" w:rsidP="00747E4E">
            <w:pPr>
              <w:jc w:val="center"/>
              <w:rPr>
                <w:rFonts w:ascii="Times New Roman" w:hAnsi="Times New Roman" w:cs="Times New Roman"/>
              </w:rPr>
            </w:pPr>
            <w:r w:rsidRPr="008237D4">
              <w:rPr>
                <w:rFonts w:ascii="Times New Roman" w:hAnsi="Times New Roman" w:cs="Times New Roman"/>
              </w:rPr>
              <w:t>3.99</w:t>
            </w:r>
          </w:p>
          <w:p w14:paraId="563953EA" w14:textId="5A3A1276" w:rsidR="00C31802" w:rsidRPr="008237D4" w:rsidRDefault="00C31802" w:rsidP="00747E4E">
            <w:pPr>
              <w:jc w:val="center"/>
              <w:rPr>
                <w:rFonts w:ascii="Times New Roman" w:hAnsi="Times New Roman" w:cs="Times New Roman"/>
              </w:rPr>
            </w:pPr>
            <w:r w:rsidRPr="008237D4">
              <w:rPr>
                <w:rFonts w:ascii="Times New Roman" w:hAnsi="Times New Roman" w:cs="Times New Roman"/>
              </w:rPr>
              <w:t>(0.77)</w:t>
            </w:r>
          </w:p>
        </w:tc>
        <w:tc>
          <w:tcPr>
            <w:tcW w:w="1237" w:type="dxa"/>
            <w:shd w:val="clear" w:color="auto" w:fill="F2F2F2" w:themeFill="background1" w:themeFillShade="F2"/>
            <w:vAlign w:val="center"/>
          </w:tcPr>
          <w:p w14:paraId="66597328" w14:textId="77777777" w:rsidR="00C31802" w:rsidRPr="00503449" w:rsidRDefault="00C31802" w:rsidP="00747E4E">
            <w:pPr>
              <w:jc w:val="center"/>
              <w:rPr>
                <w:rFonts w:ascii="Times New Roman" w:hAnsi="Times New Roman" w:cs="Times New Roman"/>
              </w:rPr>
            </w:pPr>
            <w:r w:rsidRPr="00503449">
              <w:rPr>
                <w:rFonts w:ascii="Times New Roman" w:hAnsi="Times New Roman" w:cs="Times New Roman"/>
              </w:rPr>
              <w:t>3.82</w:t>
            </w:r>
          </w:p>
          <w:p w14:paraId="397BB22C" w14:textId="10A3B5ED" w:rsidR="00C31802" w:rsidRPr="00503449" w:rsidRDefault="00C31802" w:rsidP="00747E4E">
            <w:pPr>
              <w:jc w:val="center"/>
              <w:rPr>
                <w:rFonts w:ascii="Times New Roman" w:hAnsi="Times New Roman" w:cs="Times New Roman"/>
              </w:rPr>
            </w:pPr>
            <w:r w:rsidRPr="00503449">
              <w:rPr>
                <w:rFonts w:ascii="Times New Roman" w:hAnsi="Times New Roman" w:cs="Times New Roman"/>
              </w:rPr>
              <w:t>(0.77)</w:t>
            </w:r>
          </w:p>
        </w:tc>
        <w:tc>
          <w:tcPr>
            <w:tcW w:w="1372" w:type="dxa"/>
            <w:shd w:val="clear" w:color="auto" w:fill="D9D9D9" w:themeFill="background1" w:themeFillShade="D9"/>
            <w:vAlign w:val="center"/>
          </w:tcPr>
          <w:p w14:paraId="5558C4A4" w14:textId="610F610F" w:rsidR="00C31802" w:rsidRDefault="00C31802" w:rsidP="00747E4E">
            <w:pPr>
              <w:jc w:val="center"/>
              <w:rPr>
                <w:rFonts w:ascii="Times New Roman" w:hAnsi="Times New Roman" w:cs="Times New Roman"/>
              </w:rPr>
            </w:pPr>
            <w:r>
              <w:rPr>
                <w:rFonts w:ascii="Times New Roman" w:hAnsi="Times New Roman" w:cs="Times New Roman"/>
              </w:rPr>
              <w:t>4.03</w:t>
            </w:r>
          </w:p>
          <w:p w14:paraId="3A17BF59" w14:textId="65064F70" w:rsidR="00C31802" w:rsidRPr="00503449" w:rsidRDefault="00C31802" w:rsidP="00747E4E">
            <w:pPr>
              <w:jc w:val="center"/>
              <w:rPr>
                <w:rFonts w:ascii="Times New Roman" w:hAnsi="Times New Roman" w:cs="Times New Roman"/>
              </w:rPr>
            </w:pPr>
            <w:r>
              <w:rPr>
                <w:rFonts w:ascii="Times New Roman" w:hAnsi="Times New Roman" w:cs="Times New Roman"/>
              </w:rPr>
              <w:t>(0.64)</w:t>
            </w:r>
          </w:p>
        </w:tc>
        <w:tc>
          <w:tcPr>
            <w:tcW w:w="1299" w:type="dxa"/>
            <w:shd w:val="clear" w:color="auto" w:fill="D9D9D9" w:themeFill="background1" w:themeFillShade="D9"/>
            <w:vAlign w:val="center"/>
          </w:tcPr>
          <w:p w14:paraId="17F1491A" w14:textId="77777777" w:rsidR="00C31802" w:rsidRDefault="00C31802" w:rsidP="00747E4E">
            <w:pPr>
              <w:jc w:val="center"/>
              <w:rPr>
                <w:rFonts w:ascii="Times New Roman" w:hAnsi="Times New Roman" w:cs="Times New Roman"/>
              </w:rPr>
            </w:pPr>
            <w:r>
              <w:rPr>
                <w:rFonts w:ascii="Times New Roman" w:hAnsi="Times New Roman" w:cs="Times New Roman"/>
              </w:rPr>
              <w:t>3.97</w:t>
            </w:r>
          </w:p>
          <w:p w14:paraId="7A647BF9" w14:textId="0EEC659F" w:rsidR="00C31802" w:rsidRPr="00503449" w:rsidRDefault="00C31802" w:rsidP="00747E4E">
            <w:pPr>
              <w:jc w:val="center"/>
              <w:rPr>
                <w:rFonts w:ascii="Times New Roman" w:hAnsi="Times New Roman" w:cs="Times New Roman"/>
              </w:rPr>
            </w:pPr>
            <w:r>
              <w:rPr>
                <w:rFonts w:ascii="Times New Roman" w:hAnsi="Times New Roman" w:cs="Times New Roman"/>
              </w:rPr>
              <w:t>(0.65</w:t>
            </w:r>
          </w:p>
        </w:tc>
        <w:tc>
          <w:tcPr>
            <w:tcW w:w="1261" w:type="dxa"/>
            <w:shd w:val="clear" w:color="auto" w:fill="BFBFBF" w:themeFill="background1" w:themeFillShade="BF"/>
            <w:vAlign w:val="center"/>
          </w:tcPr>
          <w:p w14:paraId="16DCDEE0" w14:textId="77777777" w:rsidR="00C31802" w:rsidRDefault="00B8204B" w:rsidP="008719D4">
            <w:pPr>
              <w:jc w:val="center"/>
              <w:rPr>
                <w:rFonts w:ascii="Times New Roman" w:hAnsi="Times New Roman" w:cs="Times New Roman"/>
              </w:rPr>
            </w:pPr>
            <w:r>
              <w:rPr>
                <w:rFonts w:ascii="Times New Roman" w:hAnsi="Times New Roman" w:cs="Times New Roman"/>
              </w:rPr>
              <w:t>4.03</w:t>
            </w:r>
          </w:p>
          <w:p w14:paraId="289D94CC" w14:textId="6F237EC7" w:rsidR="00B8204B" w:rsidRDefault="00B8204B" w:rsidP="008719D4">
            <w:pPr>
              <w:jc w:val="center"/>
              <w:rPr>
                <w:rFonts w:ascii="Times New Roman" w:hAnsi="Times New Roman" w:cs="Times New Roman"/>
              </w:rPr>
            </w:pPr>
            <w:r>
              <w:rPr>
                <w:rFonts w:ascii="Times New Roman" w:hAnsi="Times New Roman" w:cs="Times New Roman"/>
              </w:rPr>
              <w:t>(0.82)</w:t>
            </w:r>
          </w:p>
        </w:tc>
        <w:tc>
          <w:tcPr>
            <w:tcW w:w="1170" w:type="dxa"/>
            <w:shd w:val="clear" w:color="auto" w:fill="BFBFBF" w:themeFill="background1" w:themeFillShade="BF"/>
            <w:vAlign w:val="center"/>
          </w:tcPr>
          <w:p w14:paraId="085AF189" w14:textId="77777777" w:rsidR="00C31802" w:rsidRDefault="00B8204B" w:rsidP="008719D4">
            <w:pPr>
              <w:jc w:val="center"/>
              <w:rPr>
                <w:rFonts w:ascii="Times New Roman" w:hAnsi="Times New Roman" w:cs="Times New Roman"/>
              </w:rPr>
            </w:pPr>
            <w:r>
              <w:rPr>
                <w:rFonts w:ascii="Times New Roman" w:hAnsi="Times New Roman" w:cs="Times New Roman"/>
              </w:rPr>
              <w:t>4.07</w:t>
            </w:r>
          </w:p>
          <w:p w14:paraId="29519DD5" w14:textId="05016170" w:rsidR="00B8204B" w:rsidRDefault="00B8204B" w:rsidP="008719D4">
            <w:pPr>
              <w:jc w:val="center"/>
              <w:rPr>
                <w:rFonts w:ascii="Times New Roman" w:hAnsi="Times New Roman" w:cs="Times New Roman"/>
              </w:rPr>
            </w:pPr>
            <w:r>
              <w:rPr>
                <w:rFonts w:ascii="Times New Roman" w:hAnsi="Times New Roman" w:cs="Times New Roman"/>
              </w:rPr>
              <w:t>(0.73)</w:t>
            </w:r>
          </w:p>
        </w:tc>
      </w:tr>
      <w:tr w:rsidR="00C31802" w:rsidRPr="009D4B2E" w14:paraId="31DE0865" w14:textId="3B20C2D4" w:rsidTr="00535806">
        <w:trPr>
          <w:trHeight w:val="485"/>
          <w:jc w:val="center"/>
        </w:trPr>
        <w:tc>
          <w:tcPr>
            <w:tcW w:w="1796" w:type="dxa"/>
          </w:tcPr>
          <w:p w14:paraId="55F03AEA" w14:textId="4C41C60D" w:rsidR="00C31802" w:rsidRPr="009D4B2E" w:rsidRDefault="00C31802" w:rsidP="007645C1">
            <w:pPr>
              <w:rPr>
                <w:rFonts w:ascii="Times New Roman" w:hAnsi="Times New Roman" w:cs="Times New Roman"/>
                <w:b/>
                <w:bCs/>
              </w:rPr>
            </w:pPr>
            <w:r w:rsidRPr="009D4B2E">
              <w:rPr>
                <w:rFonts w:ascii="Times New Roman" w:hAnsi="Times New Roman" w:cs="Times New Roman"/>
                <w:b/>
                <w:bCs/>
              </w:rPr>
              <w:t>Assessment Composite</w:t>
            </w:r>
          </w:p>
          <w:p w14:paraId="1665E102" w14:textId="50A47424" w:rsidR="00C31802" w:rsidRPr="009D4B2E" w:rsidRDefault="00C31802"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incorporate assessments into their educational practice and to use the resulting data to improve the learning of all students.</w:t>
            </w:r>
          </w:p>
        </w:tc>
        <w:tc>
          <w:tcPr>
            <w:tcW w:w="1310" w:type="dxa"/>
            <w:shd w:val="clear" w:color="auto" w:fill="F2F2F2" w:themeFill="background1" w:themeFillShade="F2"/>
            <w:vAlign w:val="center"/>
          </w:tcPr>
          <w:p w14:paraId="6397731E" w14:textId="77777777" w:rsidR="00C31802" w:rsidRDefault="00C31802" w:rsidP="00E82CF9">
            <w:pPr>
              <w:jc w:val="center"/>
              <w:rPr>
                <w:rFonts w:ascii="Times New Roman" w:hAnsi="Times New Roman" w:cs="Times New Roman"/>
              </w:rPr>
            </w:pPr>
            <w:r w:rsidRPr="008237D4">
              <w:rPr>
                <w:rFonts w:ascii="Times New Roman" w:hAnsi="Times New Roman" w:cs="Times New Roman"/>
              </w:rPr>
              <w:t>3.97</w:t>
            </w:r>
          </w:p>
          <w:p w14:paraId="7556BA94" w14:textId="442831F2" w:rsidR="00C31802" w:rsidRPr="008237D4" w:rsidRDefault="00C31802" w:rsidP="00E82CF9">
            <w:pPr>
              <w:jc w:val="center"/>
              <w:rPr>
                <w:rFonts w:ascii="Times New Roman" w:hAnsi="Times New Roman" w:cs="Times New Roman"/>
              </w:rPr>
            </w:pPr>
            <w:r w:rsidRPr="008237D4">
              <w:rPr>
                <w:rFonts w:ascii="Times New Roman" w:hAnsi="Times New Roman" w:cs="Times New Roman"/>
              </w:rPr>
              <w:t>(0.67)</w:t>
            </w:r>
          </w:p>
        </w:tc>
        <w:tc>
          <w:tcPr>
            <w:tcW w:w="1237" w:type="dxa"/>
            <w:shd w:val="clear" w:color="auto" w:fill="F2F2F2" w:themeFill="background1" w:themeFillShade="F2"/>
            <w:vAlign w:val="center"/>
          </w:tcPr>
          <w:p w14:paraId="73870A41" w14:textId="77777777" w:rsidR="00C31802" w:rsidRPr="00503449" w:rsidRDefault="00C31802" w:rsidP="00E82CF9">
            <w:pPr>
              <w:jc w:val="center"/>
              <w:rPr>
                <w:rFonts w:ascii="Times New Roman" w:hAnsi="Times New Roman" w:cs="Times New Roman"/>
              </w:rPr>
            </w:pPr>
            <w:r w:rsidRPr="00503449">
              <w:rPr>
                <w:rFonts w:ascii="Times New Roman" w:hAnsi="Times New Roman" w:cs="Times New Roman"/>
              </w:rPr>
              <w:t>3.85</w:t>
            </w:r>
          </w:p>
          <w:p w14:paraId="1F5F9B85" w14:textId="1EA1528E" w:rsidR="00C31802" w:rsidRPr="00503449" w:rsidRDefault="00C31802" w:rsidP="00E82CF9">
            <w:pPr>
              <w:jc w:val="center"/>
              <w:rPr>
                <w:rFonts w:ascii="Times New Roman" w:hAnsi="Times New Roman" w:cs="Times New Roman"/>
              </w:rPr>
            </w:pPr>
            <w:r w:rsidRPr="00503449">
              <w:rPr>
                <w:rFonts w:ascii="Times New Roman" w:hAnsi="Times New Roman" w:cs="Times New Roman"/>
              </w:rPr>
              <w:t>(0.78)</w:t>
            </w:r>
          </w:p>
        </w:tc>
        <w:tc>
          <w:tcPr>
            <w:tcW w:w="1372" w:type="dxa"/>
            <w:shd w:val="clear" w:color="auto" w:fill="D9D9D9" w:themeFill="background1" w:themeFillShade="D9"/>
            <w:vAlign w:val="center"/>
          </w:tcPr>
          <w:p w14:paraId="0975877C" w14:textId="64514FE0" w:rsidR="00C31802" w:rsidRDefault="00C31802" w:rsidP="00E82CF9">
            <w:pPr>
              <w:rPr>
                <w:rFonts w:ascii="Times New Roman" w:hAnsi="Times New Roman" w:cs="Times New Roman"/>
              </w:rPr>
            </w:pPr>
            <w:r>
              <w:rPr>
                <w:rFonts w:ascii="Times New Roman" w:hAnsi="Times New Roman" w:cs="Times New Roman"/>
              </w:rPr>
              <w:t xml:space="preserve">     4.05</w:t>
            </w:r>
          </w:p>
          <w:p w14:paraId="7A4DE873" w14:textId="42DE7131" w:rsidR="00C31802" w:rsidRPr="00503449" w:rsidRDefault="00C31802" w:rsidP="00E82CF9">
            <w:pPr>
              <w:jc w:val="center"/>
              <w:rPr>
                <w:rFonts w:ascii="Times New Roman" w:hAnsi="Times New Roman" w:cs="Times New Roman"/>
              </w:rPr>
            </w:pPr>
            <w:r>
              <w:rPr>
                <w:rFonts w:ascii="Times New Roman" w:hAnsi="Times New Roman" w:cs="Times New Roman"/>
              </w:rPr>
              <w:t>(0.55)</w:t>
            </w:r>
          </w:p>
        </w:tc>
        <w:tc>
          <w:tcPr>
            <w:tcW w:w="1299" w:type="dxa"/>
            <w:shd w:val="clear" w:color="auto" w:fill="D9D9D9" w:themeFill="background1" w:themeFillShade="D9"/>
            <w:vAlign w:val="center"/>
          </w:tcPr>
          <w:p w14:paraId="77754EF8" w14:textId="77777777" w:rsidR="00C31802" w:rsidRDefault="00C31802" w:rsidP="00E82CF9">
            <w:pPr>
              <w:jc w:val="center"/>
              <w:rPr>
                <w:rFonts w:ascii="Times New Roman" w:hAnsi="Times New Roman" w:cs="Times New Roman"/>
              </w:rPr>
            </w:pPr>
            <w:r>
              <w:rPr>
                <w:rFonts w:ascii="Times New Roman" w:hAnsi="Times New Roman" w:cs="Times New Roman"/>
              </w:rPr>
              <w:t>3.95</w:t>
            </w:r>
          </w:p>
          <w:p w14:paraId="7D912FB6" w14:textId="01FE6E57" w:rsidR="00C31802" w:rsidRPr="00503449" w:rsidRDefault="00C31802" w:rsidP="00E82CF9">
            <w:pPr>
              <w:jc w:val="center"/>
              <w:rPr>
                <w:rFonts w:ascii="Times New Roman" w:hAnsi="Times New Roman" w:cs="Times New Roman"/>
              </w:rPr>
            </w:pPr>
            <w:r>
              <w:rPr>
                <w:rFonts w:ascii="Times New Roman" w:hAnsi="Times New Roman" w:cs="Times New Roman"/>
              </w:rPr>
              <w:t>(0.59</w:t>
            </w:r>
          </w:p>
        </w:tc>
        <w:tc>
          <w:tcPr>
            <w:tcW w:w="1261" w:type="dxa"/>
            <w:shd w:val="clear" w:color="auto" w:fill="BFBFBF" w:themeFill="background1" w:themeFillShade="BF"/>
            <w:vAlign w:val="center"/>
          </w:tcPr>
          <w:p w14:paraId="1BE5B2E8" w14:textId="77777777" w:rsidR="00C31802" w:rsidRDefault="00B8204B" w:rsidP="008719D4">
            <w:pPr>
              <w:jc w:val="center"/>
              <w:rPr>
                <w:rFonts w:ascii="Times New Roman" w:hAnsi="Times New Roman" w:cs="Times New Roman"/>
              </w:rPr>
            </w:pPr>
            <w:r>
              <w:rPr>
                <w:rFonts w:ascii="Times New Roman" w:hAnsi="Times New Roman" w:cs="Times New Roman"/>
              </w:rPr>
              <w:t>4.10</w:t>
            </w:r>
          </w:p>
          <w:p w14:paraId="3B8385BE" w14:textId="092E6C85" w:rsidR="00B8204B" w:rsidRDefault="00B8204B" w:rsidP="008719D4">
            <w:pPr>
              <w:jc w:val="center"/>
              <w:rPr>
                <w:rFonts w:ascii="Times New Roman" w:hAnsi="Times New Roman" w:cs="Times New Roman"/>
              </w:rPr>
            </w:pPr>
            <w:r>
              <w:rPr>
                <w:rFonts w:ascii="Times New Roman" w:hAnsi="Times New Roman" w:cs="Times New Roman"/>
              </w:rPr>
              <w:t>(0.70)</w:t>
            </w:r>
          </w:p>
        </w:tc>
        <w:tc>
          <w:tcPr>
            <w:tcW w:w="1170" w:type="dxa"/>
            <w:shd w:val="clear" w:color="auto" w:fill="BFBFBF" w:themeFill="background1" w:themeFillShade="BF"/>
            <w:vAlign w:val="center"/>
          </w:tcPr>
          <w:p w14:paraId="2BF53331" w14:textId="77777777" w:rsidR="00C31802" w:rsidRDefault="00B8204B" w:rsidP="008719D4">
            <w:pPr>
              <w:jc w:val="center"/>
              <w:rPr>
                <w:rFonts w:ascii="Times New Roman" w:hAnsi="Times New Roman" w:cs="Times New Roman"/>
              </w:rPr>
            </w:pPr>
            <w:r>
              <w:rPr>
                <w:rFonts w:ascii="Times New Roman" w:hAnsi="Times New Roman" w:cs="Times New Roman"/>
              </w:rPr>
              <w:t>4.04</w:t>
            </w:r>
          </w:p>
          <w:p w14:paraId="72DF1FAC" w14:textId="222C983C" w:rsidR="00B8204B" w:rsidRDefault="00B8204B" w:rsidP="008719D4">
            <w:pPr>
              <w:jc w:val="center"/>
              <w:rPr>
                <w:rFonts w:ascii="Times New Roman" w:hAnsi="Times New Roman" w:cs="Times New Roman"/>
              </w:rPr>
            </w:pPr>
            <w:r>
              <w:rPr>
                <w:rFonts w:ascii="Times New Roman" w:hAnsi="Times New Roman" w:cs="Times New Roman"/>
              </w:rPr>
              <w:t>(0.77)</w:t>
            </w:r>
          </w:p>
        </w:tc>
      </w:tr>
      <w:tr w:rsidR="00C31802" w:rsidRPr="009D4B2E" w14:paraId="242DA252" w14:textId="74CEEF75" w:rsidTr="00535806">
        <w:trPr>
          <w:trHeight w:val="141"/>
          <w:jc w:val="center"/>
        </w:trPr>
        <w:tc>
          <w:tcPr>
            <w:tcW w:w="1796" w:type="dxa"/>
          </w:tcPr>
          <w:p w14:paraId="60645D96" w14:textId="623D838D" w:rsidR="00C31802" w:rsidRPr="009D4B2E" w:rsidRDefault="00C31802" w:rsidP="007645C1">
            <w:pPr>
              <w:rPr>
                <w:rFonts w:ascii="Times New Roman" w:hAnsi="Times New Roman" w:cs="Times New Roman"/>
                <w:b/>
                <w:bCs/>
              </w:rPr>
            </w:pPr>
            <w:r w:rsidRPr="009D4B2E">
              <w:rPr>
                <w:rFonts w:ascii="Times New Roman" w:hAnsi="Times New Roman" w:cs="Times New Roman"/>
                <w:b/>
                <w:bCs/>
              </w:rPr>
              <w:t>Technology Composite</w:t>
            </w:r>
          </w:p>
          <w:p w14:paraId="2DF4E4AF" w14:textId="6C94F674" w:rsidR="00C31802" w:rsidRPr="009D4B2E" w:rsidRDefault="00C31802"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incorporate various forms of technology into their teaching.</w:t>
            </w:r>
          </w:p>
        </w:tc>
        <w:tc>
          <w:tcPr>
            <w:tcW w:w="1310" w:type="dxa"/>
            <w:shd w:val="clear" w:color="auto" w:fill="F2F2F2" w:themeFill="background1" w:themeFillShade="F2"/>
            <w:vAlign w:val="center"/>
          </w:tcPr>
          <w:p w14:paraId="3657A53E" w14:textId="77777777" w:rsidR="00C31802" w:rsidRDefault="00C31802" w:rsidP="007645C1">
            <w:pPr>
              <w:jc w:val="center"/>
              <w:rPr>
                <w:rFonts w:ascii="Times New Roman" w:hAnsi="Times New Roman" w:cs="Times New Roman"/>
              </w:rPr>
            </w:pPr>
            <w:r w:rsidRPr="008237D4">
              <w:rPr>
                <w:rFonts w:ascii="Times New Roman" w:hAnsi="Times New Roman" w:cs="Times New Roman"/>
              </w:rPr>
              <w:t>4.09</w:t>
            </w:r>
          </w:p>
          <w:p w14:paraId="304FE27F" w14:textId="5B6B173C" w:rsidR="00C31802" w:rsidRPr="008237D4" w:rsidRDefault="00C31802" w:rsidP="007645C1">
            <w:pPr>
              <w:jc w:val="center"/>
              <w:rPr>
                <w:rFonts w:ascii="Times New Roman" w:hAnsi="Times New Roman" w:cs="Times New Roman"/>
              </w:rPr>
            </w:pPr>
            <w:r w:rsidRPr="008237D4">
              <w:rPr>
                <w:rFonts w:ascii="Times New Roman" w:hAnsi="Times New Roman" w:cs="Times New Roman"/>
              </w:rPr>
              <w:t>(0.71)</w:t>
            </w:r>
          </w:p>
        </w:tc>
        <w:tc>
          <w:tcPr>
            <w:tcW w:w="1237" w:type="dxa"/>
            <w:shd w:val="clear" w:color="auto" w:fill="F2F2F2" w:themeFill="background1" w:themeFillShade="F2"/>
            <w:vAlign w:val="center"/>
          </w:tcPr>
          <w:p w14:paraId="2DE8DDA4" w14:textId="77777777" w:rsidR="00C31802" w:rsidRPr="00503449" w:rsidRDefault="00C31802" w:rsidP="007645C1">
            <w:pPr>
              <w:jc w:val="center"/>
              <w:rPr>
                <w:rFonts w:ascii="Times New Roman" w:hAnsi="Times New Roman" w:cs="Times New Roman"/>
              </w:rPr>
            </w:pPr>
            <w:r w:rsidRPr="00503449">
              <w:rPr>
                <w:rFonts w:ascii="Times New Roman" w:hAnsi="Times New Roman" w:cs="Times New Roman"/>
              </w:rPr>
              <w:t>4.04</w:t>
            </w:r>
          </w:p>
          <w:p w14:paraId="59F196A8" w14:textId="598B9E10" w:rsidR="00C31802" w:rsidRPr="00503449" w:rsidRDefault="00C31802" w:rsidP="007645C1">
            <w:pPr>
              <w:jc w:val="center"/>
              <w:rPr>
                <w:rFonts w:ascii="Times New Roman" w:hAnsi="Times New Roman" w:cs="Times New Roman"/>
              </w:rPr>
            </w:pPr>
            <w:r w:rsidRPr="00503449">
              <w:rPr>
                <w:rFonts w:ascii="Times New Roman" w:hAnsi="Times New Roman" w:cs="Times New Roman"/>
              </w:rPr>
              <w:t>(0.70)</w:t>
            </w:r>
          </w:p>
        </w:tc>
        <w:tc>
          <w:tcPr>
            <w:tcW w:w="1372" w:type="dxa"/>
            <w:shd w:val="clear" w:color="auto" w:fill="D9D9D9" w:themeFill="background1" w:themeFillShade="D9"/>
            <w:vAlign w:val="center"/>
          </w:tcPr>
          <w:p w14:paraId="20D3D5CC" w14:textId="77777777" w:rsidR="00C31802" w:rsidRDefault="00C31802" w:rsidP="00E82CF9">
            <w:pPr>
              <w:jc w:val="center"/>
              <w:rPr>
                <w:rFonts w:ascii="Times New Roman" w:hAnsi="Times New Roman" w:cs="Times New Roman"/>
              </w:rPr>
            </w:pPr>
            <w:r>
              <w:rPr>
                <w:rFonts w:ascii="Times New Roman" w:hAnsi="Times New Roman" w:cs="Times New Roman"/>
              </w:rPr>
              <w:t>4.15</w:t>
            </w:r>
          </w:p>
          <w:p w14:paraId="13F8D63A" w14:textId="3F38DC7A" w:rsidR="00C31802" w:rsidRPr="00503449" w:rsidRDefault="00C31802" w:rsidP="00E82CF9">
            <w:pPr>
              <w:jc w:val="center"/>
              <w:rPr>
                <w:rFonts w:ascii="Times New Roman" w:hAnsi="Times New Roman" w:cs="Times New Roman"/>
              </w:rPr>
            </w:pPr>
            <w:r>
              <w:rPr>
                <w:rFonts w:ascii="Times New Roman" w:hAnsi="Times New Roman" w:cs="Times New Roman"/>
              </w:rPr>
              <w:t>(0.48)</w:t>
            </w:r>
          </w:p>
        </w:tc>
        <w:tc>
          <w:tcPr>
            <w:tcW w:w="1299" w:type="dxa"/>
            <w:shd w:val="clear" w:color="auto" w:fill="D9D9D9" w:themeFill="background1" w:themeFillShade="D9"/>
            <w:vAlign w:val="center"/>
          </w:tcPr>
          <w:p w14:paraId="620B93D3" w14:textId="77777777" w:rsidR="00C31802" w:rsidRDefault="00C31802" w:rsidP="007645C1">
            <w:pPr>
              <w:jc w:val="center"/>
              <w:rPr>
                <w:rFonts w:ascii="Times New Roman" w:hAnsi="Times New Roman" w:cs="Times New Roman"/>
              </w:rPr>
            </w:pPr>
            <w:r>
              <w:rPr>
                <w:rFonts w:ascii="Times New Roman" w:hAnsi="Times New Roman" w:cs="Times New Roman"/>
              </w:rPr>
              <w:t>4.06</w:t>
            </w:r>
          </w:p>
          <w:p w14:paraId="4B0EADB1" w14:textId="0CC8A8B1" w:rsidR="00C31802" w:rsidRPr="00503449" w:rsidRDefault="00C31802" w:rsidP="00E82CF9">
            <w:pPr>
              <w:jc w:val="center"/>
              <w:rPr>
                <w:rFonts w:ascii="Times New Roman" w:hAnsi="Times New Roman" w:cs="Times New Roman"/>
              </w:rPr>
            </w:pPr>
            <w:r>
              <w:rPr>
                <w:rFonts w:ascii="Times New Roman" w:hAnsi="Times New Roman" w:cs="Times New Roman"/>
              </w:rPr>
              <w:t>(0.61)</w:t>
            </w:r>
          </w:p>
        </w:tc>
        <w:tc>
          <w:tcPr>
            <w:tcW w:w="1261" w:type="dxa"/>
            <w:shd w:val="clear" w:color="auto" w:fill="BFBFBF" w:themeFill="background1" w:themeFillShade="BF"/>
            <w:vAlign w:val="center"/>
          </w:tcPr>
          <w:p w14:paraId="29B6BE4F" w14:textId="77777777" w:rsidR="00C31802" w:rsidRDefault="00B8204B" w:rsidP="008719D4">
            <w:pPr>
              <w:jc w:val="center"/>
              <w:rPr>
                <w:rFonts w:ascii="Times New Roman" w:hAnsi="Times New Roman" w:cs="Times New Roman"/>
              </w:rPr>
            </w:pPr>
            <w:r>
              <w:rPr>
                <w:rFonts w:ascii="Times New Roman" w:hAnsi="Times New Roman" w:cs="Times New Roman"/>
              </w:rPr>
              <w:t>4.16</w:t>
            </w:r>
          </w:p>
          <w:p w14:paraId="4856CF19" w14:textId="34C8285A" w:rsidR="00B8204B" w:rsidRDefault="00B8204B" w:rsidP="008719D4">
            <w:pPr>
              <w:jc w:val="center"/>
              <w:rPr>
                <w:rFonts w:ascii="Times New Roman" w:hAnsi="Times New Roman" w:cs="Times New Roman"/>
              </w:rPr>
            </w:pPr>
            <w:r>
              <w:rPr>
                <w:rFonts w:ascii="Times New Roman" w:hAnsi="Times New Roman" w:cs="Times New Roman"/>
              </w:rPr>
              <w:t>(0.70)</w:t>
            </w:r>
          </w:p>
        </w:tc>
        <w:tc>
          <w:tcPr>
            <w:tcW w:w="1170" w:type="dxa"/>
            <w:shd w:val="clear" w:color="auto" w:fill="BFBFBF" w:themeFill="background1" w:themeFillShade="BF"/>
            <w:vAlign w:val="center"/>
          </w:tcPr>
          <w:p w14:paraId="3F721A2D" w14:textId="77777777" w:rsidR="00C31802" w:rsidRDefault="00B8204B" w:rsidP="008719D4">
            <w:pPr>
              <w:jc w:val="center"/>
              <w:rPr>
                <w:rFonts w:ascii="Times New Roman" w:hAnsi="Times New Roman" w:cs="Times New Roman"/>
              </w:rPr>
            </w:pPr>
            <w:r>
              <w:rPr>
                <w:rFonts w:ascii="Times New Roman" w:hAnsi="Times New Roman" w:cs="Times New Roman"/>
              </w:rPr>
              <w:t>4.11</w:t>
            </w:r>
          </w:p>
          <w:p w14:paraId="41C563F3" w14:textId="0150B79E" w:rsidR="00B8204B" w:rsidRDefault="00B8204B" w:rsidP="008719D4">
            <w:pPr>
              <w:jc w:val="center"/>
              <w:rPr>
                <w:rFonts w:ascii="Times New Roman" w:hAnsi="Times New Roman" w:cs="Times New Roman"/>
              </w:rPr>
            </w:pPr>
            <w:r>
              <w:rPr>
                <w:rFonts w:ascii="Times New Roman" w:hAnsi="Times New Roman" w:cs="Times New Roman"/>
              </w:rPr>
              <w:t>(0.67)</w:t>
            </w:r>
          </w:p>
        </w:tc>
      </w:tr>
      <w:tr w:rsidR="00C31802" w:rsidRPr="009D4B2E" w14:paraId="0D2AAAE2" w14:textId="4C983246" w:rsidTr="00535806">
        <w:trPr>
          <w:trHeight w:val="141"/>
          <w:jc w:val="center"/>
        </w:trPr>
        <w:tc>
          <w:tcPr>
            <w:tcW w:w="1796" w:type="dxa"/>
          </w:tcPr>
          <w:p w14:paraId="216C6D1E" w14:textId="58DEE375" w:rsidR="00C31802" w:rsidRPr="009D4B2E" w:rsidRDefault="00C31802" w:rsidP="007645C1">
            <w:pPr>
              <w:rPr>
                <w:rFonts w:ascii="Times New Roman" w:hAnsi="Times New Roman" w:cs="Times New Roman"/>
                <w:b/>
                <w:bCs/>
              </w:rPr>
            </w:pPr>
            <w:r w:rsidRPr="009D4B2E">
              <w:rPr>
                <w:rFonts w:ascii="Times New Roman" w:hAnsi="Times New Roman" w:cs="Times New Roman"/>
                <w:b/>
                <w:bCs/>
              </w:rPr>
              <w:t>Diversity Composite</w:t>
            </w:r>
          </w:p>
          <w:p w14:paraId="05B8DDDD" w14:textId="07D54E73" w:rsidR="00C31802" w:rsidRPr="009D4B2E" w:rsidRDefault="00C31802"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work with students from diverse backgrounds.</w:t>
            </w:r>
          </w:p>
        </w:tc>
        <w:tc>
          <w:tcPr>
            <w:tcW w:w="1310" w:type="dxa"/>
            <w:shd w:val="clear" w:color="auto" w:fill="F2F2F2" w:themeFill="background1" w:themeFillShade="F2"/>
            <w:vAlign w:val="center"/>
          </w:tcPr>
          <w:p w14:paraId="576190C3" w14:textId="77777777" w:rsidR="00C31802" w:rsidRDefault="00C31802" w:rsidP="007645C1">
            <w:pPr>
              <w:jc w:val="center"/>
              <w:rPr>
                <w:rFonts w:ascii="Times New Roman" w:hAnsi="Times New Roman" w:cs="Times New Roman"/>
              </w:rPr>
            </w:pPr>
            <w:r w:rsidRPr="008237D4">
              <w:rPr>
                <w:rFonts w:ascii="Times New Roman" w:hAnsi="Times New Roman" w:cs="Times New Roman"/>
              </w:rPr>
              <w:t>4.03</w:t>
            </w:r>
          </w:p>
          <w:p w14:paraId="739AE403" w14:textId="54FB7230" w:rsidR="00C31802" w:rsidRPr="008237D4" w:rsidRDefault="00C31802" w:rsidP="007645C1">
            <w:pPr>
              <w:jc w:val="center"/>
              <w:rPr>
                <w:rFonts w:ascii="Times New Roman" w:hAnsi="Times New Roman" w:cs="Times New Roman"/>
              </w:rPr>
            </w:pPr>
            <w:r w:rsidRPr="008237D4">
              <w:rPr>
                <w:rFonts w:ascii="Times New Roman" w:hAnsi="Times New Roman" w:cs="Times New Roman"/>
              </w:rPr>
              <w:t>(0.73)</w:t>
            </w:r>
          </w:p>
        </w:tc>
        <w:tc>
          <w:tcPr>
            <w:tcW w:w="1237" w:type="dxa"/>
            <w:shd w:val="clear" w:color="auto" w:fill="F2F2F2" w:themeFill="background1" w:themeFillShade="F2"/>
            <w:vAlign w:val="center"/>
          </w:tcPr>
          <w:p w14:paraId="5C3BC293" w14:textId="77777777" w:rsidR="00C31802" w:rsidRPr="00503449" w:rsidRDefault="00C31802" w:rsidP="007645C1">
            <w:pPr>
              <w:jc w:val="center"/>
              <w:rPr>
                <w:rFonts w:ascii="Times New Roman" w:hAnsi="Times New Roman" w:cs="Times New Roman"/>
              </w:rPr>
            </w:pPr>
            <w:r w:rsidRPr="00503449">
              <w:rPr>
                <w:rFonts w:ascii="Times New Roman" w:hAnsi="Times New Roman" w:cs="Times New Roman"/>
              </w:rPr>
              <w:t>4.09</w:t>
            </w:r>
          </w:p>
          <w:p w14:paraId="49E26432" w14:textId="7BA4576B" w:rsidR="00C31802" w:rsidRPr="00503449" w:rsidRDefault="00C31802" w:rsidP="007645C1">
            <w:pPr>
              <w:jc w:val="center"/>
              <w:rPr>
                <w:rFonts w:ascii="Times New Roman" w:hAnsi="Times New Roman" w:cs="Times New Roman"/>
              </w:rPr>
            </w:pPr>
            <w:r w:rsidRPr="00503449">
              <w:rPr>
                <w:rFonts w:ascii="Times New Roman" w:hAnsi="Times New Roman" w:cs="Times New Roman"/>
              </w:rPr>
              <w:t>(0.76)</w:t>
            </w:r>
          </w:p>
        </w:tc>
        <w:tc>
          <w:tcPr>
            <w:tcW w:w="1372" w:type="dxa"/>
            <w:shd w:val="clear" w:color="auto" w:fill="D9D9D9" w:themeFill="background1" w:themeFillShade="D9"/>
            <w:vAlign w:val="center"/>
          </w:tcPr>
          <w:p w14:paraId="046729E2" w14:textId="77777777" w:rsidR="00C31802" w:rsidRDefault="00C31802" w:rsidP="007645C1">
            <w:pPr>
              <w:jc w:val="center"/>
              <w:rPr>
                <w:rFonts w:ascii="Times New Roman" w:hAnsi="Times New Roman" w:cs="Times New Roman"/>
              </w:rPr>
            </w:pPr>
            <w:r>
              <w:rPr>
                <w:rFonts w:ascii="Times New Roman" w:hAnsi="Times New Roman" w:cs="Times New Roman"/>
              </w:rPr>
              <w:t>4.17</w:t>
            </w:r>
          </w:p>
          <w:p w14:paraId="312AD7D9" w14:textId="756BDD65" w:rsidR="00C31802" w:rsidRPr="00503449" w:rsidRDefault="00C31802" w:rsidP="007645C1">
            <w:pPr>
              <w:jc w:val="center"/>
              <w:rPr>
                <w:rFonts w:ascii="Times New Roman" w:hAnsi="Times New Roman" w:cs="Times New Roman"/>
              </w:rPr>
            </w:pPr>
            <w:r>
              <w:rPr>
                <w:rFonts w:ascii="Times New Roman" w:hAnsi="Times New Roman" w:cs="Times New Roman"/>
              </w:rPr>
              <w:t>(0.58)</w:t>
            </w:r>
          </w:p>
        </w:tc>
        <w:tc>
          <w:tcPr>
            <w:tcW w:w="1299" w:type="dxa"/>
            <w:shd w:val="clear" w:color="auto" w:fill="D9D9D9" w:themeFill="background1" w:themeFillShade="D9"/>
            <w:vAlign w:val="center"/>
          </w:tcPr>
          <w:p w14:paraId="570520C7" w14:textId="77777777" w:rsidR="00C31802" w:rsidRDefault="00C31802" w:rsidP="007645C1">
            <w:pPr>
              <w:jc w:val="center"/>
              <w:rPr>
                <w:rFonts w:ascii="Times New Roman" w:hAnsi="Times New Roman" w:cs="Times New Roman"/>
              </w:rPr>
            </w:pPr>
            <w:r>
              <w:rPr>
                <w:rFonts w:ascii="Times New Roman" w:hAnsi="Times New Roman" w:cs="Times New Roman"/>
              </w:rPr>
              <w:t>4.16</w:t>
            </w:r>
          </w:p>
          <w:p w14:paraId="26C2588E" w14:textId="61C37CAD" w:rsidR="00C31802" w:rsidRPr="00503449" w:rsidRDefault="00C31802" w:rsidP="007645C1">
            <w:pPr>
              <w:jc w:val="center"/>
              <w:rPr>
                <w:rFonts w:ascii="Times New Roman" w:hAnsi="Times New Roman" w:cs="Times New Roman"/>
              </w:rPr>
            </w:pPr>
            <w:r>
              <w:rPr>
                <w:rFonts w:ascii="Times New Roman" w:hAnsi="Times New Roman" w:cs="Times New Roman"/>
              </w:rPr>
              <w:t>(0.55)</w:t>
            </w:r>
          </w:p>
        </w:tc>
        <w:tc>
          <w:tcPr>
            <w:tcW w:w="1261" w:type="dxa"/>
            <w:shd w:val="clear" w:color="auto" w:fill="BFBFBF" w:themeFill="background1" w:themeFillShade="BF"/>
            <w:vAlign w:val="center"/>
          </w:tcPr>
          <w:p w14:paraId="7587858A" w14:textId="77777777" w:rsidR="00C31802" w:rsidRDefault="00B8204B" w:rsidP="008719D4">
            <w:pPr>
              <w:jc w:val="center"/>
              <w:rPr>
                <w:rFonts w:ascii="Times New Roman" w:hAnsi="Times New Roman" w:cs="Times New Roman"/>
              </w:rPr>
            </w:pPr>
            <w:r>
              <w:rPr>
                <w:rFonts w:ascii="Times New Roman" w:hAnsi="Times New Roman" w:cs="Times New Roman"/>
              </w:rPr>
              <w:t>4.22</w:t>
            </w:r>
          </w:p>
          <w:p w14:paraId="63BC8579" w14:textId="190F6916" w:rsidR="00B8204B" w:rsidRDefault="00B8204B" w:rsidP="008719D4">
            <w:pPr>
              <w:jc w:val="center"/>
              <w:rPr>
                <w:rFonts w:ascii="Times New Roman" w:hAnsi="Times New Roman" w:cs="Times New Roman"/>
              </w:rPr>
            </w:pPr>
            <w:r>
              <w:rPr>
                <w:rFonts w:ascii="Times New Roman" w:hAnsi="Times New Roman" w:cs="Times New Roman"/>
              </w:rPr>
              <w:t>(0.70)</w:t>
            </w:r>
          </w:p>
        </w:tc>
        <w:tc>
          <w:tcPr>
            <w:tcW w:w="1170" w:type="dxa"/>
            <w:shd w:val="clear" w:color="auto" w:fill="BFBFBF" w:themeFill="background1" w:themeFillShade="BF"/>
            <w:vAlign w:val="center"/>
          </w:tcPr>
          <w:p w14:paraId="11A5EA65" w14:textId="77777777" w:rsidR="00C31802" w:rsidRDefault="00B8204B" w:rsidP="008719D4">
            <w:pPr>
              <w:jc w:val="center"/>
              <w:rPr>
                <w:rFonts w:ascii="Times New Roman" w:hAnsi="Times New Roman" w:cs="Times New Roman"/>
              </w:rPr>
            </w:pPr>
            <w:r>
              <w:rPr>
                <w:rFonts w:ascii="Times New Roman" w:hAnsi="Times New Roman" w:cs="Times New Roman"/>
              </w:rPr>
              <w:t>4.19</w:t>
            </w:r>
          </w:p>
          <w:p w14:paraId="05CD8ED6" w14:textId="1E635681" w:rsidR="00B8204B" w:rsidRDefault="00B8204B" w:rsidP="008719D4">
            <w:pPr>
              <w:jc w:val="center"/>
              <w:rPr>
                <w:rFonts w:ascii="Times New Roman" w:hAnsi="Times New Roman" w:cs="Times New Roman"/>
              </w:rPr>
            </w:pPr>
            <w:r>
              <w:rPr>
                <w:rFonts w:ascii="Times New Roman" w:hAnsi="Times New Roman" w:cs="Times New Roman"/>
              </w:rPr>
              <w:t>(0.68)</w:t>
            </w:r>
          </w:p>
        </w:tc>
      </w:tr>
      <w:tr w:rsidR="00C31802" w:rsidRPr="009D4B2E" w14:paraId="274E8397" w14:textId="39ED4E55" w:rsidTr="00535806">
        <w:trPr>
          <w:trHeight w:val="141"/>
          <w:jc w:val="center"/>
        </w:trPr>
        <w:tc>
          <w:tcPr>
            <w:tcW w:w="1796" w:type="dxa"/>
          </w:tcPr>
          <w:p w14:paraId="43B2B1A2" w14:textId="010E2A2A" w:rsidR="00C31802" w:rsidRPr="009D4B2E" w:rsidRDefault="00C31802" w:rsidP="007645C1">
            <w:pPr>
              <w:rPr>
                <w:rFonts w:ascii="Times New Roman" w:hAnsi="Times New Roman" w:cs="Times New Roman"/>
                <w:b/>
                <w:bCs/>
              </w:rPr>
            </w:pPr>
            <w:r w:rsidRPr="009D4B2E">
              <w:rPr>
                <w:rFonts w:ascii="Times New Roman" w:hAnsi="Times New Roman" w:cs="Times New Roman"/>
                <w:b/>
                <w:bCs/>
              </w:rPr>
              <w:t>Motivate and Engage Composite</w:t>
            </w:r>
          </w:p>
          <w:p w14:paraId="38EA55FA" w14:textId="66A3627D" w:rsidR="00C31802" w:rsidRPr="009D4B2E" w:rsidRDefault="00C31802"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motivate and engage students with different learning styles.</w:t>
            </w:r>
          </w:p>
        </w:tc>
        <w:tc>
          <w:tcPr>
            <w:tcW w:w="1310" w:type="dxa"/>
            <w:shd w:val="clear" w:color="auto" w:fill="F2F2F2" w:themeFill="background1" w:themeFillShade="F2"/>
            <w:vAlign w:val="center"/>
          </w:tcPr>
          <w:p w14:paraId="718231B9" w14:textId="77777777" w:rsidR="00C31802" w:rsidRDefault="00C31802" w:rsidP="007645C1">
            <w:pPr>
              <w:jc w:val="center"/>
              <w:rPr>
                <w:rFonts w:ascii="Times New Roman" w:hAnsi="Times New Roman" w:cs="Times New Roman"/>
              </w:rPr>
            </w:pPr>
            <w:r w:rsidRPr="008237D4">
              <w:rPr>
                <w:rFonts w:ascii="Times New Roman" w:hAnsi="Times New Roman" w:cs="Times New Roman"/>
              </w:rPr>
              <w:t>4.09</w:t>
            </w:r>
          </w:p>
          <w:p w14:paraId="6FE5B093" w14:textId="2ABA6B49" w:rsidR="00C31802" w:rsidRPr="008237D4" w:rsidRDefault="00C31802" w:rsidP="007645C1">
            <w:pPr>
              <w:jc w:val="center"/>
              <w:rPr>
                <w:rFonts w:ascii="Times New Roman" w:hAnsi="Times New Roman" w:cs="Times New Roman"/>
              </w:rPr>
            </w:pPr>
            <w:r w:rsidRPr="008237D4">
              <w:rPr>
                <w:rFonts w:ascii="Times New Roman" w:hAnsi="Times New Roman" w:cs="Times New Roman"/>
              </w:rPr>
              <w:t>(0.78)</w:t>
            </w:r>
          </w:p>
        </w:tc>
        <w:tc>
          <w:tcPr>
            <w:tcW w:w="1237" w:type="dxa"/>
            <w:shd w:val="clear" w:color="auto" w:fill="F2F2F2" w:themeFill="background1" w:themeFillShade="F2"/>
            <w:vAlign w:val="center"/>
          </w:tcPr>
          <w:p w14:paraId="6ABA91CA" w14:textId="77777777" w:rsidR="00C31802" w:rsidRPr="00503449" w:rsidRDefault="00C31802" w:rsidP="007645C1">
            <w:pPr>
              <w:jc w:val="center"/>
              <w:rPr>
                <w:rFonts w:ascii="Times New Roman" w:hAnsi="Times New Roman" w:cs="Times New Roman"/>
              </w:rPr>
            </w:pPr>
            <w:r w:rsidRPr="00503449">
              <w:rPr>
                <w:rFonts w:ascii="Times New Roman" w:hAnsi="Times New Roman" w:cs="Times New Roman"/>
              </w:rPr>
              <w:t>4.01</w:t>
            </w:r>
          </w:p>
          <w:p w14:paraId="228D71AB" w14:textId="1277DE35" w:rsidR="00C31802" w:rsidRPr="00503449" w:rsidRDefault="00C31802" w:rsidP="007645C1">
            <w:pPr>
              <w:jc w:val="center"/>
              <w:rPr>
                <w:rFonts w:ascii="Times New Roman" w:hAnsi="Times New Roman" w:cs="Times New Roman"/>
              </w:rPr>
            </w:pPr>
            <w:r w:rsidRPr="00503449">
              <w:rPr>
                <w:rFonts w:ascii="Times New Roman" w:hAnsi="Times New Roman" w:cs="Times New Roman"/>
              </w:rPr>
              <w:t>(0.84)</w:t>
            </w:r>
          </w:p>
        </w:tc>
        <w:tc>
          <w:tcPr>
            <w:tcW w:w="1372" w:type="dxa"/>
            <w:shd w:val="clear" w:color="auto" w:fill="D9D9D9" w:themeFill="background1" w:themeFillShade="D9"/>
            <w:vAlign w:val="center"/>
          </w:tcPr>
          <w:p w14:paraId="3C49473A" w14:textId="77777777" w:rsidR="00C31802" w:rsidRDefault="00C31802" w:rsidP="007645C1">
            <w:pPr>
              <w:jc w:val="center"/>
              <w:rPr>
                <w:rFonts w:ascii="Times New Roman" w:hAnsi="Times New Roman" w:cs="Times New Roman"/>
              </w:rPr>
            </w:pPr>
            <w:r>
              <w:rPr>
                <w:rFonts w:ascii="Times New Roman" w:hAnsi="Times New Roman" w:cs="Times New Roman"/>
              </w:rPr>
              <w:t>4.13</w:t>
            </w:r>
          </w:p>
          <w:p w14:paraId="56676188" w14:textId="746048CA" w:rsidR="00C31802" w:rsidRPr="00503449" w:rsidRDefault="00C31802" w:rsidP="007645C1">
            <w:pPr>
              <w:jc w:val="center"/>
              <w:rPr>
                <w:rFonts w:ascii="Times New Roman" w:hAnsi="Times New Roman" w:cs="Times New Roman"/>
              </w:rPr>
            </w:pPr>
            <w:r>
              <w:rPr>
                <w:rFonts w:ascii="Times New Roman" w:hAnsi="Times New Roman" w:cs="Times New Roman"/>
              </w:rPr>
              <w:t>(4.73)</w:t>
            </w:r>
          </w:p>
        </w:tc>
        <w:tc>
          <w:tcPr>
            <w:tcW w:w="1299" w:type="dxa"/>
            <w:shd w:val="clear" w:color="auto" w:fill="D9D9D9" w:themeFill="background1" w:themeFillShade="D9"/>
            <w:vAlign w:val="center"/>
          </w:tcPr>
          <w:p w14:paraId="5C31BA94" w14:textId="77777777" w:rsidR="00C31802" w:rsidRDefault="00C31802" w:rsidP="007645C1">
            <w:pPr>
              <w:jc w:val="center"/>
              <w:rPr>
                <w:rFonts w:ascii="Times New Roman" w:hAnsi="Times New Roman" w:cs="Times New Roman"/>
              </w:rPr>
            </w:pPr>
            <w:r>
              <w:rPr>
                <w:rFonts w:ascii="Times New Roman" w:hAnsi="Times New Roman" w:cs="Times New Roman"/>
              </w:rPr>
              <w:t>4.14</w:t>
            </w:r>
          </w:p>
          <w:p w14:paraId="16CD753B" w14:textId="17711417" w:rsidR="00C31802" w:rsidRPr="00503449" w:rsidRDefault="00C31802" w:rsidP="007645C1">
            <w:pPr>
              <w:jc w:val="center"/>
              <w:rPr>
                <w:rFonts w:ascii="Times New Roman" w:hAnsi="Times New Roman" w:cs="Times New Roman"/>
              </w:rPr>
            </w:pPr>
            <w:r>
              <w:rPr>
                <w:rFonts w:ascii="Times New Roman" w:hAnsi="Times New Roman" w:cs="Times New Roman"/>
              </w:rPr>
              <w:t>(0.69)</w:t>
            </w:r>
          </w:p>
        </w:tc>
        <w:tc>
          <w:tcPr>
            <w:tcW w:w="1261" w:type="dxa"/>
            <w:shd w:val="clear" w:color="auto" w:fill="BFBFBF" w:themeFill="background1" w:themeFillShade="BF"/>
            <w:vAlign w:val="center"/>
          </w:tcPr>
          <w:p w14:paraId="15F32AB0" w14:textId="77777777" w:rsidR="00C31802" w:rsidRDefault="00B8204B" w:rsidP="008719D4">
            <w:pPr>
              <w:jc w:val="center"/>
              <w:rPr>
                <w:rFonts w:ascii="Times New Roman" w:hAnsi="Times New Roman" w:cs="Times New Roman"/>
              </w:rPr>
            </w:pPr>
            <w:r>
              <w:rPr>
                <w:rFonts w:ascii="Times New Roman" w:hAnsi="Times New Roman" w:cs="Times New Roman"/>
              </w:rPr>
              <w:t>4.21</w:t>
            </w:r>
          </w:p>
          <w:p w14:paraId="28CC7B7C" w14:textId="297FB2A4" w:rsidR="00B8204B" w:rsidRDefault="00B8204B" w:rsidP="008719D4">
            <w:pPr>
              <w:jc w:val="center"/>
              <w:rPr>
                <w:rFonts w:ascii="Times New Roman" w:hAnsi="Times New Roman" w:cs="Times New Roman"/>
              </w:rPr>
            </w:pPr>
            <w:r>
              <w:rPr>
                <w:rFonts w:ascii="Times New Roman" w:hAnsi="Times New Roman" w:cs="Times New Roman"/>
              </w:rPr>
              <w:t>(0.77)</w:t>
            </w:r>
          </w:p>
        </w:tc>
        <w:tc>
          <w:tcPr>
            <w:tcW w:w="1170" w:type="dxa"/>
            <w:shd w:val="clear" w:color="auto" w:fill="BFBFBF" w:themeFill="background1" w:themeFillShade="BF"/>
            <w:vAlign w:val="center"/>
          </w:tcPr>
          <w:p w14:paraId="43379E6A" w14:textId="77777777" w:rsidR="00C31802" w:rsidRDefault="00B8204B" w:rsidP="008719D4">
            <w:pPr>
              <w:jc w:val="center"/>
              <w:rPr>
                <w:rFonts w:ascii="Times New Roman" w:hAnsi="Times New Roman" w:cs="Times New Roman"/>
              </w:rPr>
            </w:pPr>
            <w:r>
              <w:rPr>
                <w:rFonts w:ascii="Times New Roman" w:hAnsi="Times New Roman" w:cs="Times New Roman"/>
              </w:rPr>
              <w:t>4.19</w:t>
            </w:r>
          </w:p>
          <w:p w14:paraId="5FE2DB42" w14:textId="42A308E0" w:rsidR="00B8204B" w:rsidRDefault="00B8204B" w:rsidP="008719D4">
            <w:pPr>
              <w:jc w:val="center"/>
              <w:rPr>
                <w:rFonts w:ascii="Times New Roman" w:hAnsi="Times New Roman" w:cs="Times New Roman"/>
              </w:rPr>
            </w:pPr>
            <w:r>
              <w:rPr>
                <w:rFonts w:ascii="Times New Roman" w:hAnsi="Times New Roman" w:cs="Times New Roman"/>
              </w:rPr>
              <w:t>(0.69)</w:t>
            </w:r>
          </w:p>
        </w:tc>
      </w:tr>
      <w:tr w:rsidR="00C31802" w:rsidRPr="009D4B2E" w14:paraId="3CA1D8A5" w14:textId="1D025EA7" w:rsidTr="00535806">
        <w:trPr>
          <w:trHeight w:val="141"/>
          <w:jc w:val="center"/>
        </w:trPr>
        <w:tc>
          <w:tcPr>
            <w:tcW w:w="1796" w:type="dxa"/>
          </w:tcPr>
          <w:p w14:paraId="4BD9ADBC" w14:textId="272FD9D7" w:rsidR="00C31802" w:rsidRPr="009D4B2E" w:rsidRDefault="00C31802" w:rsidP="007645C1">
            <w:pPr>
              <w:rPr>
                <w:rFonts w:ascii="Times New Roman" w:hAnsi="Times New Roman" w:cs="Times New Roman"/>
                <w:b/>
                <w:bCs/>
              </w:rPr>
            </w:pPr>
            <w:r w:rsidRPr="009D4B2E">
              <w:rPr>
                <w:rFonts w:ascii="Times New Roman" w:hAnsi="Times New Roman" w:cs="Times New Roman"/>
                <w:b/>
                <w:bCs/>
              </w:rPr>
              <w:t>Professional Ethics Composite</w:t>
            </w:r>
          </w:p>
          <w:p w14:paraId="0A1B02DD" w14:textId="02F7D193" w:rsidR="00C31802" w:rsidRPr="009D4B2E" w:rsidRDefault="00C31802" w:rsidP="007645C1">
            <w:pPr>
              <w:rPr>
                <w:rFonts w:ascii="Times New Roman" w:hAnsi="Times New Roman" w:cs="Times New Roman"/>
                <w:sz w:val="20"/>
                <w:szCs w:val="20"/>
              </w:rPr>
            </w:pPr>
            <w:r w:rsidRPr="009D4B2E">
              <w:rPr>
                <w:rFonts w:ascii="Times New Roman" w:hAnsi="Times New Roman" w:cs="Times New Roman"/>
                <w:sz w:val="20"/>
                <w:szCs w:val="20"/>
              </w:rPr>
              <w:t>Completers’ professional and ethical preparation.</w:t>
            </w:r>
          </w:p>
        </w:tc>
        <w:tc>
          <w:tcPr>
            <w:tcW w:w="1310" w:type="dxa"/>
            <w:shd w:val="clear" w:color="auto" w:fill="F2F2F2" w:themeFill="background1" w:themeFillShade="F2"/>
            <w:vAlign w:val="center"/>
          </w:tcPr>
          <w:p w14:paraId="11269B53" w14:textId="77777777" w:rsidR="00C31802" w:rsidRDefault="00C31802" w:rsidP="007645C1">
            <w:pPr>
              <w:jc w:val="center"/>
              <w:rPr>
                <w:rFonts w:ascii="Times New Roman" w:hAnsi="Times New Roman" w:cs="Times New Roman"/>
              </w:rPr>
            </w:pPr>
            <w:r w:rsidRPr="008237D4">
              <w:rPr>
                <w:rFonts w:ascii="Times New Roman" w:hAnsi="Times New Roman" w:cs="Times New Roman"/>
              </w:rPr>
              <w:t>4.36</w:t>
            </w:r>
          </w:p>
          <w:p w14:paraId="0590CB27" w14:textId="11216D63" w:rsidR="00C31802" w:rsidRPr="008237D4" w:rsidRDefault="00C31802" w:rsidP="007645C1">
            <w:pPr>
              <w:jc w:val="center"/>
              <w:rPr>
                <w:rFonts w:ascii="Times New Roman" w:hAnsi="Times New Roman" w:cs="Times New Roman"/>
              </w:rPr>
            </w:pPr>
            <w:r w:rsidRPr="008237D4">
              <w:rPr>
                <w:rFonts w:ascii="Times New Roman" w:hAnsi="Times New Roman" w:cs="Times New Roman"/>
              </w:rPr>
              <w:t>(0.77)</w:t>
            </w:r>
          </w:p>
        </w:tc>
        <w:tc>
          <w:tcPr>
            <w:tcW w:w="1237" w:type="dxa"/>
            <w:shd w:val="clear" w:color="auto" w:fill="F2F2F2" w:themeFill="background1" w:themeFillShade="F2"/>
            <w:vAlign w:val="center"/>
          </w:tcPr>
          <w:p w14:paraId="1B945958" w14:textId="77777777" w:rsidR="00C31802" w:rsidRPr="00503449" w:rsidRDefault="00C31802" w:rsidP="007645C1">
            <w:pPr>
              <w:jc w:val="center"/>
              <w:rPr>
                <w:rFonts w:ascii="Times New Roman" w:hAnsi="Times New Roman" w:cs="Times New Roman"/>
              </w:rPr>
            </w:pPr>
            <w:r w:rsidRPr="00503449">
              <w:rPr>
                <w:rFonts w:ascii="Times New Roman" w:hAnsi="Times New Roman" w:cs="Times New Roman"/>
              </w:rPr>
              <w:t>4.38</w:t>
            </w:r>
          </w:p>
          <w:p w14:paraId="3A612A55" w14:textId="25344064" w:rsidR="00C31802" w:rsidRPr="00503449" w:rsidRDefault="00C31802" w:rsidP="007645C1">
            <w:pPr>
              <w:jc w:val="center"/>
              <w:rPr>
                <w:rFonts w:ascii="Times New Roman" w:hAnsi="Times New Roman" w:cs="Times New Roman"/>
              </w:rPr>
            </w:pPr>
            <w:r w:rsidRPr="00503449">
              <w:rPr>
                <w:rFonts w:ascii="Times New Roman" w:hAnsi="Times New Roman" w:cs="Times New Roman"/>
              </w:rPr>
              <w:t>(0.67)</w:t>
            </w:r>
          </w:p>
        </w:tc>
        <w:tc>
          <w:tcPr>
            <w:tcW w:w="1372" w:type="dxa"/>
            <w:shd w:val="clear" w:color="auto" w:fill="D9D9D9" w:themeFill="background1" w:themeFillShade="D9"/>
            <w:vAlign w:val="center"/>
          </w:tcPr>
          <w:p w14:paraId="42173E3C" w14:textId="77777777" w:rsidR="00C31802" w:rsidRDefault="00C31802" w:rsidP="007645C1">
            <w:pPr>
              <w:jc w:val="center"/>
              <w:rPr>
                <w:rFonts w:ascii="Times New Roman" w:hAnsi="Times New Roman" w:cs="Times New Roman"/>
              </w:rPr>
            </w:pPr>
            <w:r>
              <w:rPr>
                <w:rFonts w:ascii="Times New Roman" w:hAnsi="Times New Roman" w:cs="Times New Roman"/>
              </w:rPr>
              <w:t>4.36</w:t>
            </w:r>
          </w:p>
          <w:p w14:paraId="708A19D6" w14:textId="4625A1A9" w:rsidR="00C31802" w:rsidRPr="00503449" w:rsidRDefault="00C31802" w:rsidP="007645C1">
            <w:pPr>
              <w:jc w:val="center"/>
              <w:rPr>
                <w:rFonts w:ascii="Times New Roman" w:hAnsi="Times New Roman" w:cs="Times New Roman"/>
              </w:rPr>
            </w:pPr>
            <w:r>
              <w:rPr>
                <w:rFonts w:ascii="Times New Roman" w:hAnsi="Times New Roman" w:cs="Times New Roman"/>
              </w:rPr>
              <w:t>(0.65)</w:t>
            </w:r>
          </w:p>
        </w:tc>
        <w:tc>
          <w:tcPr>
            <w:tcW w:w="1299" w:type="dxa"/>
            <w:shd w:val="clear" w:color="auto" w:fill="D9D9D9" w:themeFill="background1" w:themeFillShade="D9"/>
            <w:vAlign w:val="center"/>
          </w:tcPr>
          <w:p w14:paraId="4285262F" w14:textId="77777777" w:rsidR="00C31802" w:rsidRDefault="00C31802" w:rsidP="007645C1">
            <w:pPr>
              <w:jc w:val="center"/>
              <w:rPr>
                <w:rFonts w:ascii="Times New Roman" w:hAnsi="Times New Roman" w:cs="Times New Roman"/>
              </w:rPr>
            </w:pPr>
            <w:r>
              <w:rPr>
                <w:rFonts w:ascii="Times New Roman" w:hAnsi="Times New Roman" w:cs="Times New Roman"/>
              </w:rPr>
              <w:t>4.37</w:t>
            </w:r>
          </w:p>
          <w:p w14:paraId="0A556B99" w14:textId="681C652F" w:rsidR="00C31802" w:rsidRPr="00503449" w:rsidRDefault="00C31802" w:rsidP="007645C1">
            <w:pPr>
              <w:jc w:val="center"/>
              <w:rPr>
                <w:rFonts w:ascii="Times New Roman" w:hAnsi="Times New Roman" w:cs="Times New Roman"/>
              </w:rPr>
            </w:pPr>
            <w:r>
              <w:rPr>
                <w:rFonts w:ascii="Times New Roman" w:hAnsi="Times New Roman" w:cs="Times New Roman"/>
              </w:rPr>
              <w:t>(0.61)</w:t>
            </w:r>
          </w:p>
        </w:tc>
        <w:tc>
          <w:tcPr>
            <w:tcW w:w="1261" w:type="dxa"/>
            <w:shd w:val="clear" w:color="auto" w:fill="BFBFBF" w:themeFill="background1" w:themeFillShade="BF"/>
            <w:vAlign w:val="center"/>
          </w:tcPr>
          <w:p w14:paraId="3FD75569" w14:textId="77777777" w:rsidR="00C31802" w:rsidRDefault="00B8204B" w:rsidP="008719D4">
            <w:pPr>
              <w:jc w:val="center"/>
              <w:rPr>
                <w:rFonts w:ascii="Times New Roman" w:hAnsi="Times New Roman" w:cs="Times New Roman"/>
              </w:rPr>
            </w:pPr>
            <w:r>
              <w:rPr>
                <w:rFonts w:ascii="Times New Roman" w:hAnsi="Times New Roman" w:cs="Times New Roman"/>
              </w:rPr>
              <w:t>4.42</w:t>
            </w:r>
          </w:p>
          <w:p w14:paraId="60382AB0" w14:textId="6454666E" w:rsidR="00B8204B" w:rsidRDefault="00B8204B" w:rsidP="008719D4">
            <w:pPr>
              <w:jc w:val="center"/>
              <w:rPr>
                <w:rFonts w:ascii="Times New Roman" w:hAnsi="Times New Roman" w:cs="Times New Roman"/>
              </w:rPr>
            </w:pPr>
            <w:r>
              <w:rPr>
                <w:rFonts w:ascii="Times New Roman" w:hAnsi="Times New Roman" w:cs="Times New Roman"/>
              </w:rPr>
              <w:t>(0.65)</w:t>
            </w:r>
          </w:p>
        </w:tc>
        <w:tc>
          <w:tcPr>
            <w:tcW w:w="1170" w:type="dxa"/>
            <w:shd w:val="clear" w:color="auto" w:fill="BFBFBF" w:themeFill="background1" w:themeFillShade="BF"/>
            <w:vAlign w:val="center"/>
          </w:tcPr>
          <w:p w14:paraId="2DBA62E4" w14:textId="77777777" w:rsidR="00C31802" w:rsidRDefault="00B8204B" w:rsidP="008719D4">
            <w:pPr>
              <w:jc w:val="center"/>
              <w:rPr>
                <w:rFonts w:ascii="Times New Roman" w:hAnsi="Times New Roman" w:cs="Times New Roman"/>
              </w:rPr>
            </w:pPr>
            <w:r>
              <w:rPr>
                <w:rFonts w:ascii="Times New Roman" w:hAnsi="Times New Roman" w:cs="Times New Roman"/>
              </w:rPr>
              <w:t>4.43</w:t>
            </w:r>
          </w:p>
          <w:p w14:paraId="7EF5E0D1" w14:textId="21248E44" w:rsidR="00B8204B" w:rsidRDefault="00B8204B" w:rsidP="008719D4">
            <w:pPr>
              <w:jc w:val="center"/>
              <w:rPr>
                <w:rFonts w:ascii="Times New Roman" w:hAnsi="Times New Roman" w:cs="Times New Roman"/>
              </w:rPr>
            </w:pPr>
            <w:r>
              <w:rPr>
                <w:rFonts w:ascii="Times New Roman" w:hAnsi="Times New Roman" w:cs="Times New Roman"/>
              </w:rPr>
              <w:t>(0.67)</w:t>
            </w:r>
          </w:p>
        </w:tc>
      </w:tr>
      <w:tr w:rsidR="008719D4" w:rsidRPr="009D4B2E" w14:paraId="6703F5A9" w14:textId="39BE9BF3" w:rsidTr="00535806">
        <w:trPr>
          <w:trHeight w:val="1619"/>
          <w:jc w:val="center"/>
        </w:trPr>
        <w:tc>
          <w:tcPr>
            <w:tcW w:w="1796" w:type="dxa"/>
          </w:tcPr>
          <w:p w14:paraId="7531261F" w14:textId="614215EF" w:rsidR="008719D4" w:rsidRPr="009D4B2E" w:rsidRDefault="008719D4" w:rsidP="007645C1">
            <w:pPr>
              <w:rPr>
                <w:rFonts w:ascii="Times New Roman" w:hAnsi="Times New Roman" w:cs="Times New Roman"/>
                <w:b/>
                <w:bCs/>
              </w:rPr>
            </w:pPr>
            <w:r w:rsidRPr="009D4B2E">
              <w:rPr>
                <w:rFonts w:ascii="Times New Roman" w:hAnsi="Times New Roman" w:cs="Times New Roman"/>
                <w:b/>
                <w:bCs/>
              </w:rPr>
              <w:lastRenderedPageBreak/>
              <w:t>Reflective Practice Composite</w:t>
            </w:r>
          </w:p>
          <w:p w14:paraId="2800FCA6" w14:textId="55F3892E" w:rsidR="008719D4" w:rsidRPr="009D4B2E" w:rsidRDefault="008719D4" w:rsidP="007645C1">
            <w:pPr>
              <w:rPr>
                <w:rFonts w:ascii="Times New Roman" w:hAnsi="Times New Roman" w:cs="Times New Roman"/>
                <w:sz w:val="20"/>
                <w:szCs w:val="20"/>
              </w:rPr>
            </w:pPr>
            <w:r w:rsidRPr="009D4B2E">
              <w:rPr>
                <w:rFonts w:ascii="Times New Roman" w:hAnsi="Times New Roman" w:cs="Times New Roman"/>
                <w:sz w:val="20"/>
                <w:szCs w:val="20"/>
              </w:rPr>
              <w:t>Completers’ ability to reflect on the profession and their teaching practice and ability to use resources to improve their teaching.</w:t>
            </w:r>
          </w:p>
        </w:tc>
        <w:tc>
          <w:tcPr>
            <w:tcW w:w="1310" w:type="dxa"/>
            <w:shd w:val="clear" w:color="auto" w:fill="F2F2F2" w:themeFill="background1" w:themeFillShade="F2"/>
            <w:vAlign w:val="center"/>
          </w:tcPr>
          <w:p w14:paraId="47FEC46C" w14:textId="6B8ABF4E" w:rsidR="008719D4" w:rsidRDefault="008719D4" w:rsidP="007645C1">
            <w:pPr>
              <w:jc w:val="center"/>
              <w:rPr>
                <w:rFonts w:ascii="Times New Roman" w:hAnsi="Times New Roman" w:cs="Times New Roman"/>
              </w:rPr>
            </w:pPr>
            <w:r w:rsidRPr="008237D4">
              <w:rPr>
                <w:rFonts w:ascii="Times New Roman" w:hAnsi="Times New Roman" w:cs="Times New Roman"/>
              </w:rPr>
              <w:t>4.04</w:t>
            </w:r>
          </w:p>
          <w:p w14:paraId="26875144" w14:textId="51813CDE" w:rsidR="008719D4" w:rsidRPr="008237D4" w:rsidRDefault="008719D4" w:rsidP="007645C1">
            <w:pPr>
              <w:jc w:val="center"/>
              <w:rPr>
                <w:rFonts w:ascii="Times New Roman" w:hAnsi="Times New Roman" w:cs="Times New Roman"/>
              </w:rPr>
            </w:pPr>
            <w:r w:rsidRPr="008237D4">
              <w:rPr>
                <w:rFonts w:ascii="Times New Roman" w:hAnsi="Times New Roman" w:cs="Times New Roman"/>
              </w:rPr>
              <w:t>(0.71)</w:t>
            </w:r>
          </w:p>
        </w:tc>
        <w:tc>
          <w:tcPr>
            <w:tcW w:w="1237" w:type="dxa"/>
            <w:shd w:val="clear" w:color="auto" w:fill="F2F2F2" w:themeFill="background1" w:themeFillShade="F2"/>
            <w:vAlign w:val="center"/>
          </w:tcPr>
          <w:p w14:paraId="6096F160" w14:textId="5C9BFAF4" w:rsidR="008719D4" w:rsidRPr="00503449" w:rsidRDefault="008719D4" w:rsidP="007645C1">
            <w:pPr>
              <w:jc w:val="center"/>
              <w:rPr>
                <w:rFonts w:ascii="Times New Roman" w:hAnsi="Times New Roman" w:cs="Times New Roman"/>
              </w:rPr>
            </w:pPr>
            <w:r w:rsidRPr="00503449">
              <w:rPr>
                <w:rFonts w:ascii="Times New Roman" w:hAnsi="Times New Roman" w:cs="Times New Roman"/>
              </w:rPr>
              <w:t>3.99</w:t>
            </w:r>
          </w:p>
          <w:p w14:paraId="1F1440BB" w14:textId="19B6E0CB" w:rsidR="008719D4" w:rsidRPr="00503449" w:rsidRDefault="008719D4" w:rsidP="007645C1">
            <w:pPr>
              <w:jc w:val="center"/>
              <w:rPr>
                <w:rFonts w:ascii="Times New Roman" w:hAnsi="Times New Roman" w:cs="Times New Roman"/>
              </w:rPr>
            </w:pPr>
            <w:r w:rsidRPr="00503449">
              <w:rPr>
                <w:rFonts w:ascii="Times New Roman" w:hAnsi="Times New Roman" w:cs="Times New Roman"/>
              </w:rPr>
              <w:t>(0.78)</w:t>
            </w:r>
          </w:p>
        </w:tc>
        <w:tc>
          <w:tcPr>
            <w:tcW w:w="1372" w:type="dxa"/>
            <w:shd w:val="clear" w:color="auto" w:fill="D9D9D9" w:themeFill="background1" w:themeFillShade="D9"/>
            <w:vAlign w:val="center"/>
          </w:tcPr>
          <w:p w14:paraId="2190BF52" w14:textId="77777777" w:rsidR="008719D4" w:rsidRDefault="008719D4" w:rsidP="007645C1">
            <w:pPr>
              <w:jc w:val="center"/>
              <w:rPr>
                <w:rFonts w:ascii="Times New Roman" w:hAnsi="Times New Roman" w:cs="Times New Roman"/>
              </w:rPr>
            </w:pPr>
            <w:r>
              <w:rPr>
                <w:rFonts w:ascii="Times New Roman" w:hAnsi="Times New Roman" w:cs="Times New Roman"/>
              </w:rPr>
              <w:t>4.08</w:t>
            </w:r>
          </w:p>
          <w:p w14:paraId="21E21048" w14:textId="7027C683" w:rsidR="008719D4" w:rsidRPr="00503449" w:rsidRDefault="008719D4" w:rsidP="007645C1">
            <w:pPr>
              <w:jc w:val="center"/>
              <w:rPr>
                <w:rFonts w:ascii="Times New Roman" w:hAnsi="Times New Roman" w:cs="Times New Roman"/>
              </w:rPr>
            </w:pPr>
            <w:r>
              <w:rPr>
                <w:rFonts w:ascii="Times New Roman" w:hAnsi="Times New Roman" w:cs="Times New Roman"/>
              </w:rPr>
              <w:t>(0.65)</w:t>
            </w:r>
          </w:p>
        </w:tc>
        <w:tc>
          <w:tcPr>
            <w:tcW w:w="1299" w:type="dxa"/>
            <w:shd w:val="clear" w:color="auto" w:fill="D9D9D9" w:themeFill="background1" w:themeFillShade="D9"/>
            <w:vAlign w:val="center"/>
          </w:tcPr>
          <w:p w14:paraId="10D1FA2B" w14:textId="77777777" w:rsidR="008719D4" w:rsidRDefault="008719D4" w:rsidP="007645C1">
            <w:pPr>
              <w:jc w:val="center"/>
              <w:rPr>
                <w:rFonts w:ascii="Times New Roman" w:hAnsi="Times New Roman" w:cs="Times New Roman"/>
              </w:rPr>
            </w:pPr>
            <w:r>
              <w:rPr>
                <w:rFonts w:ascii="Times New Roman" w:hAnsi="Times New Roman" w:cs="Times New Roman"/>
              </w:rPr>
              <w:t>4.10</w:t>
            </w:r>
          </w:p>
          <w:p w14:paraId="44F919F9" w14:textId="1535FB33" w:rsidR="008719D4" w:rsidRPr="00503449" w:rsidRDefault="008719D4" w:rsidP="007645C1">
            <w:pPr>
              <w:jc w:val="center"/>
              <w:rPr>
                <w:rFonts w:ascii="Times New Roman" w:hAnsi="Times New Roman" w:cs="Times New Roman"/>
              </w:rPr>
            </w:pPr>
            <w:r>
              <w:rPr>
                <w:rFonts w:ascii="Times New Roman" w:hAnsi="Times New Roman" w:cs="Times New Roman"/>
              </w:rPr>
              <w:t>(0.57)</w:t>
            </w:r>
          </w:p>
        </w:tc>
        <w:tc>
          <w:tcPr>
            <w:tcW w:w="1261" w:type="dxa"/>
            <w:shd w:val="clear" w:color="auto" w:fill="BFBFBF" w:themeFill="background1" w:themeFillShade="BF"/>
            <w:vAlign w:val="center"/>
          </w:tcPr>
          <w:p w14:paraId="5D02BE02" w14:textId="77777777" w:rsidR="008719D4" w:rsidRDefault="00B8204B" w:rsidP="008719D4">
            <w:pPr>
              <w:jc w:val="center"/>
              <w:rPr>
                <w:rFonts w:ascii="Times New Roman" w:hAnsi="Times New Roman" w:cs="Times New Roman"/>
              </w:rPr>
            </w:pPr>
            <w:r>
              <w:rPr>
                <w:rFonts w:ascii="Times New Roman" w:hAnsi="Times New Roman" w:cs="Times New Roman"/>
              </w:rPr>
              <w:t>4.11</w:t>
            </w:r>
          </w:p>
          <w:p w14:paraId="47504E99" w14:textId="66E9A14D" w:rsidR="00B8204B" w:rsidRDefault="00B8204B" w:rsidP="008719D4">
            <w:pPr>
              <w:jc w:val="center"/>
              <w:rPr>
                <w:rFonts w:ascii="Times New Roman" w:hAnsi="Times New Roman" w:cs="Times New Roman"/>
              </w:rPr>
            </w:pPr>
            <w:r>
              <w:rPr>
                <w:rFonts w:ascii="Times New Roman" w:hAnsi="Times New Roman" w:cs="Times New Roman"/>
              </w:rPr>
              <w:t>(0.74)</w:t>
            </w:r>
          </w:p>
        </w:tc>
        <w:tc>
          <w:tcPr>
            <w:tcW w:w="1170" w:type="dxa"/>
            <w:shd w:val="clear" w:color="auto" w:fill="BFBFBF" w:themeFill="background1" w:themeFillShade="BF"/>
            <w:vAlign w:val="center"/>
          </w:tcPr>
          <w:p w14:paraId="0589DDEE" w14:textId="77777777" w:rsidR="008719D4" w:rsidRDefault="00B8204B" w:rsidP="008719D4">
            <w:pPr>
              <w:jc w:val="center"/>
              <w:rPr>
                <w:rFonts w:ascii="Times New Roman" w:hAnsi="Times New Roman" w:cs="Times New Roman"/>
              </w:rPr>
            </w:pPr>
            <w:r>
              <w:rPr>
                <w:rFonts w:ascii="Times New Roman" w:hAnsi="Times New Roman" w:cs="Times New Roman"/>
              </w:rPr>
              <w:t>4.16</w:t>
            </w:r>
          </w:p>
          <w:p w14:paraId="60719404" w14:textId="377BD44A" w:rsidR="00B8204B" w:rsidRDefault="00B8204B" w:rsidP="008719D4">
            <w:pPr>
              <w:jc w:val="center"/>
              <w:rPr>
                <w:rFonts w:ascii="Times New Roman" w:hAnsi="Times New Roman" w:cs="Times New Roman"/>
              </w:rPr>
            </w:pPr>
            <w:r>
              <w:rPr>
                <w:rFonts w:ascii="Times New Roman" w:hAnsi="Times New Roman" w:cs="Times New Roman"/>
              </w:rPr>
              <w:t>(0.70)</w:t>
            </w:r>
          </w:p>
        </w:tc>
      </w:tr>
    </w:tbl>
    <w:p w14:paraId="2E339F42" w14:textId="3E011DA5" w:rsidR="007852E3" w:rsidRPr="009D4B2E" w:rsidRDefault="007852E3" w:rsidP="007852E3">
      <w:pPr>
        <w:pStyle w:val="Default"/>
        <w:rPr>
          <w:rFonts w:ascii="Times New Roman" w:hAnsi="Times New Roman" w:cs="Times New Roman"/>
          <w:sz w:val="20"/>
          <w:szCs w:val="20"/>
        </w:rPr>
      </w:pPr>
      <w:r w:rsidRPr="009D4B2E">
        <w:rPr>
          <w:rFonts w:ascii="Times New Roman" w:hAnsi="Times New Roman" w:cs="Times New Roman"/>
          <w:sz w:val="22"/>
          <w:szCs w:val="22"/>
          <w:vertAlign w:val="superscript"/>
        </w:rPr>
        <w:t>1</w:t>
      </w:r>
      <w:r w:rsidRPr="009D4B2E">
        <w:rPr>
          <w:rFonts w:ascii="Times New Roman" w:hAnsi="Times New Roman" w:cs="Times New Roman"/>
          <w:sz w:val="20"/>
          <w:szCs w:val="20"/>
        </w:rPr>
        <w:t xml:space="preserve">Ratings Key: 5 = Strongly Agree; 4 = Agree; 3 = Neither Agree </w:t>
      </w:r>
      <w:r w:rsidR="00503449" w:rsidRPr="009D4B2E">
        <w:rPr>
          <w:rFonts w:ascii="Times New Roman" w:hAnsi="Times New Roman" w:cs="Times New Roman"/>
          <w:sz w:val="20"/>
          <w:szCs w:val="20"/>
        </w:rPr>
        <w:t>nor</w:t>
      </w:r>
      <w:r w:rsidRPr="009D4B2E">
        <w:rPr>
          <w:rFonts w:ascii="Times New Roman" w:hAnsi="Times New Roman" w:cs="Times New Roman"/>
          <w:sz w:val="20"/>
          <w:szCs w:val="20"/>
        </w:rPr>
        <w:t xml:space="preserve"> Disagree; 2 = Disagree; 1 = Strongly Disagree </w:t>
      </w:r>
    </w:p>
    <w:p w14:paraId="6674FF97" w14:textId="77777777" w:rsidR="007852E3" w:rsidRPr="009D4B2E" w:rsidRDefault="007852E3" w:rsidP="00823BE8">
      <w:pPr>
        <w:rPr>
          <w:rFonts w:ascii="Times New Roman" w:hAnsi="Times New Roman" w:cs="Times New Roman"/>
          <w:sz w:val="20"/>
          <w:szCs w:val="20"/>
        </w:rPr>
      </w:pPr>
    </w:p>
    <w:p w14:paraId="08466E08" w14:textId="1E34B0F2" w:rsidR="00823BE8" w:rsidRPr="009D4B2E" w:rsidRDefault="00823BE8" w:rsidP="00823BE8">
      <w:pPr>
        <w:rPr>
          <w:rFonts w:ascii="Times New Roman" w:hAnsi="Times New Roman" w:cs="Times New Roman"/>
          <w:sz w:val="20"/>
          <w:szCs w:val="20"/>
        </w:rPr>
      </w:pPr>
      <w:r w:rsidRPr="009D4B2E">
        <w:rPr>
          <w:rFonts w:ascii="Times New Roman" w:hAnsi="Times New Roman" w:cs="Times New Roman"/>
          <w:sz w:val="20"/>
          <w:szCs w:val="20"/>
        </w:rPr>
        <w:t xml:space="preserve">Composite Value Scores were created for each case (an individual response) and not the </w:t>
      </w:r>
      <w:proofErr w:type="gramStart"/>
      <w:r w:rsidRPr="009D4B2E">
        <w:rPr>
          <w:rFonts w:ascii="Times New Roman" w:hAnsi="Times New Roman" w:cs="Times New Roman"/>
          <w:sz w:val="20"/>
          <w:szCs w:val="20"/>
        </w:rPr>
        <w:t>mean of means</w:t>
      </w:r>
      <w:proofErr w:type="gramEnd"/>
      <w:r w:rsidRPr="009D4B2E">
        <w:rPr>
          <w:rFonts w:ascii="Times New Roman" w:hAnsi="Times New Roman" w:cs="Times New Roman"/>
          <w:sz w:val="20"/>
          <w:szCs w:val="20"/>
        </w:rPr>
        <w:t>. Composite Value Scores were calculated by summing all items within a given category. For instance, the Foundations Composite value was created by summing the seven individual items within the category. Note, in instances of missing data (e.g., not all questions were answered), a Composite Value was not obtained for that individual case. Additionally, when all items were not answered by a respondent, the n-value for an individual item or Composite Value Score may differ from the total number responding, indicated in the table note. Mean and standard deviation values were calculated for the Composite Value Score within each year.</w:t>
      </w:r>
    </w:p>
    <w:p w14:paraId="7BF2A3B0" w14:textId="77777777" w:rsidR="007852E3" w:rsidRPr="009D4B2E" w:rsidRDefault="007852E3" w:rsidP="00823BE8">
      <w:pPr>
        <w:rPr>
          <w:rFonts w:ascii="Times New Roman" w:hAnsi="Times New Roman" w:cs="Times New Roman"/>
          <w:sz w:val="20"/>
          <w:szCs w:val="20"/>
        </w:rPr>
      </w:pPr>
    </w:p>
    <w:p w14:paraId="5352A93C" w14:textId="72D61C10" w:rsidR="009D4B2E" w:rsidRDefault="00BA7CD3">
      <w:pPr>
        <w:rPr>
          <w:rFonts w:ascii="Times New Roman" w:hAnsi="Times New Roman" w:cs="Times New Roman"/>
          <w:b/>
          <w:bCs/>
          <w:sz w:val="22"/>
          <w:szCs w:val="22"/>
        </w:rPr>
      </w:pPr>
      <w:r>
        <w:rPr>
          <w:rFonts w:ascii="Times New Roman" w:hAnsi="Times New Roman" w:cs="Times New Roman"/>
          <w:b/>
          <w:bCs/>
          <w:noProof/>
          <w:sz w:val="22"/>
          <w:szCs w:val="22"/>
        </w:rPr>
        <w:drawing>
          <wp:inline distT="0" distB="0" distL="0" distR="0" wp14:anchorId="2A317582" wp14:editId="35F4D350">
            <wp:extent cx="6355287" cy="4371975"/>
            <wp:effectExtent l="0" t="0" r="7620" b="0"/>
            <wp:docPr id="1542185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85639" name="Picture 1542185639"/>
                    <pic:cNvPicPr/>
                  </pic:nvPicPr>
                  <pic:blipFill>
                    <a:blip r:embed="rId10">
                      <a:extLst>
                        <a:ext uri="{28A0092B-C50C-407E-A947-70E740481C1C}">
                          <a14:useLocalDpi xmlns:a14="http://schemas.microsoft.com/office/drawing/2010/main" val="0"/>
                        </a:ext>
                      </a:extLst>
                    </a:blip>
                    <a:stretch>
                      <a:fillRect/>
                    </a:stretch>
                  </pic:blipFill>
                  <pic:spPr>
                    <a:xfrm>
                      <a:off x="0" y="0"/>
                      <a:ext cx="6376348" cy="4386463"/>
                    </a:xfrm>
                    <a:prstGeom prst="rect">
                      <a:avLst/>
                    </a:prstGeom>
                  </pic:spPr>
                </pic:pic>
              </a:graphicData>
            </a:graphic>
          </wp:inline>
        </w:drawing>
      </w:r>
    </w:p>
    <w:p w14:paraId="0C6BCBF4" w14:textId="39537F97" w:rsidR="008F4A65" w:rsidRPr="009D4B2E" w:rsidRDefault="008F4A65">
      <w:pPr>
        <w:rPr>
          <w:rFonts w:ascii="Times New Roman" w:hAnsi="Times New Roman" w:cs="Times New Roman"/>
          <w:b/>
          <w:bCs/>
          <w:sz w:val="22"/>
          <w:szCs w:val="22"/>
        </w:rPr>
      </w:pPr>
      <w:r w:rsidRPr="009D4B2E">
        <w:rPr>
          <w:rFonts w:ascii="Times New Roman" w:hAnsi="Times New Roman" w:cs="Times New Roman"/>
          <w:b/>
          <w:bCs/>
          <w:sz w:val="22"/>
          <w:szCs w:val="22"/>
        </w:rPr>
        <w:t>Completer Impact</w:t>
      </w:r>
    </w:p>
    <w:p w14:paraId="1978E614" w14:textId="1F32961F" w:rsidR="008F4A65" w:rsidRDefault="008F4A65">
      <w:pPr>
        <w:rPr>
          <w:rFonts w:ascii="Times New Roman" w:hAnsi="Times New Roman" w:cs="Times New Roman"/>
          <w:sz w:val="22"/>
          <w:szCs w:val="22"/>
        </w:rPr>
      </w:pPr>
    </w:p>
    <w:p w14:paraId="0C2178C8" w14:textId="77777777" w:rsidR="009D4B2E" w:rsidRDefault="009D4B2E" w:rsidP="009D4B2E">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The Kansas Legislature passage of the Student Data Privacy Act (KSA 72-6215 to KSA 72-6223) prohibits sharing of student data with EPPs; therefore, the EPP demonstrates that completers effectively </w:t>
      </w:r>
      <w:r>
        <w:rPr>
          <w:rStyle w:val="normaltextrun"/>
          <w:sz w:val="22"/>
          <w:szCs w:val="22"/>
        </w:rPr>
        <w:lastRenderedPageBreak/>
        <w:t>contribute to P-12 student learning growth and can apply in their classrooms the professional knowledge, skills, and dispositions through multiple measures including a completer student learning growth activity, teacher evaluations, and employer satisfaction surveys.</w:t>
      </w:r>
      <w:r>
        <w:rPr>
          <w:rStyle w:val="eop"/>
          <w:sz w:val="22"/>
          <w:szCs w:val="22"/>
        </w:rPr>
        <w:t> </w:t>
      </w:r>
    </w:p>
    <w:p w14:paraId="7B23580F" w14:textId="77777777" w:rsidR="009D4B2E" w:rsidRDefault="009D4B2E" w:rsidP="009D4B2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5F63BA0" w14:textId="2A542182" w:rsidR="009D4B2E" w:rsidRDefault="009D4B2E" w:rsidP="009D4B2E">
      <w:pPr>
        <w:pStyle w:val="paragraph"/>
        <w:spacing w:before="0" w:beforeAutospacing="0" w:after="0" w:afterAutospacing="0"/>
        <w:textAlignment w:val="baseline"/>
        <w:rPr>
          <w:rFonts w:ascii="Segoe UI" w:hAnsi="Segoe UI" w:cs="Segoe UI"/>
          <w:sz w:val="18"/>
          <w:szCs w:val="18"/>
        </w:rPr>
      </w:pPr>
      <w:r>
        <w:rPr>
          <w:rStyle w:val="normaltextrun"/>
          <w:sz w:val="22"/>
          <w:szCs w:val="22"/>
        </w:rPr>
        <w:t>The EPP utilized a focus group methodology to collect and demonstrate how completers effectively contribute to P-12 student-learning growth. A purposeful sampling technique was used to identify initial-level completers from the last two academic years. Completers received an email invitation requesting participation in the virtual focus groups. The Fall 202</w:t>
      </w:r>
      <w:r w:rsidR="00C3642E">
        <w:rPr>
          <w:rStyle w:val="normaltextrun"/>
          <w:sz w:val="22"/>
          <w:szCs w:val="22"/>
        </w:rPr>
        <w:t>3</w:t>
      </w:r>
      <w:r>
        <w:rPr>
          <w:rStyle w:val="normaltextrun"/>
          <w:sz w:val="22"/>
          <w:szCs w:val="22"/>
        </w:rPr>
        <w:t xml:space="preserve"> Focus Group had nine participants</w:t>
      </w:r>
      <w:r w:rsidR="00166F1F">
        <w:rPr>
          <w:rStyle w:val="normaltextrun"/>
          <w:sz w:val="22"/>
          <w:szCs w:val="22"/>
        </w:rPr>
        <w:t>,</w:t>
      </w:r>
      <w:r>
        <w:rPr>
          <w:rStyle w:val="normaltextrun"/>
          <w:sz w:val="22"/>
          <w:szCs w:val="22"/>
        </w:rPr>
        <w:t xml:space="preserve"> the Spring 202</w:t>
      </w:r>
      <w:r w:rsidR="00C3642E">
        <w:rPr>
          <w:rStyle w:val="normaltextrun"/>
          <w:sz w:val="22"/>
          <w:szCs w:val="22"/>
        </w:rPr>
        <w:t>4</w:t>
      </w:r>
      <w:r>
        <w:rPr>
          <w:rStyle w:val="normaltextrun"/>
          <w:sz w:val="22"/>
          <w:szCs w:val="22"/>
        </w:rPr>
        <w:t xml:space="preserve"> Focus Group had seven participants</w:t>
      </w:r>
      <w:r w:rsidR="00166F1F">
        <w:rPr>
          <w:rStyle w:val="normaltextrun"/>
          <w:sz w:val="22"/>
          <w:szCs w:val="22"/>
        </w:rPr>
        <w:t>, and the Fall 202</w:t>
      </w:r>
      <w:r w:rsidR="00C3642E">
        <w:rPr>
          <w:rStyle w:val="normaltextrun"/>
          <w:sz w:val="22"/>
          <w:szCs w:val="22"/>
        </w:rPr>
        <w:t>4</w:t>
      </w:r>
      <w:r w:rsidR="00166F1F">
        <w:rPr>
          <w:rStyle w:val="normaltextrun"/>
          <w:sz w:val="22"/>
          <w:szCs w:val="22"/>
        </w:rPr>
        <w:t xml:space="preserve"> Focus Group had twelve participants</w:t>
      </w:r>
      <w:r>
        <w:rPr>
          <w:rStyle w:val="normaltextrun"/>
          <w:sz w:val="22"/>
          <w:szCs w:val="22"/>
        </w:rPr>
        <w:t>.</w:t>
      </w:r>
      <w:r>
        <w:rPr>
          <w:rStyle w:val="eop"/>
          <w:sz w:val="22"/>
          <w:szCs w:val="22"/>
        </w:rPr>
        <w:t> </w:t>
      </w:r>
    </w:p>
    <w:p w14:paraId="303FB38B" w14:textId="77777777" w:rsidR="00453D7B" w:rsidRDefault="00453D7B" w:rsidP="009D4B2E">
      <w:pPr>
        <w:pStyle w:val="paragraph"/>
        <w:spacing w:before="0" w:beforeAutospacing="0" w:after="0" w:afterAutospacing="0"/>
        <w:textAlignment w:val="baseline"/>
        <w:rPr>
          <w:rStyle w:val="eop"/>
          <w:sz w:val="22"/>
          <w:szCs w:val="22"/>
        </w:rPr>
      </w:pPr>
    </w:p>
    <w:p w14:paraId="16D7B9FC" w14:textId="77777777" w:rsidR="00453D7B" w:rsidRPr="009D4B2E" w:rsidRDefault="00453D7B" w:rsidP="00453D7B">
      <w:pPr>
        <w:rPr>
          <w:rFonts w:ascii="Times New Roman" w:eastAsia="Times New Roman" w:hAnsi="Times New Roman" w:cs="Times New Roman"/>
          <w:b/>
          <w:bCs/>
          <w:sz w:val="22"/>
          <w:szCs w:val="22"/>
        </w:rPr>
      </w:pPr>
      <w:r w:rsidRPr="009D4B2E">
        <w:rPr>
          <w:rFonts w:ascii="Times New Roman" w:eastAsia="Times New Roman" w:hAnsi="Times New Roman" w:cs="Times New Roman"/>
          <w:b/>
          <w:bCs/>
          <w:sz w:val="22"/>
          <w:szCs w:val="22"/>
        </w:rPr>
        <w:t>Student Learner Growth Activity</w:t>
      </w:r>
      <w:r w:rsidRPr="009D4B2E">
        <w:rPr>
          <w:rFonts w:ascii="Times New Roman" w:eastAsia="Times New Roman" w:hAnsi="Times New Roman" w:cs="Times New Roman"/>
          <w:sz w:val="22"/>
          <w:szCs w:val="22"/>
        </w:rPr>
        <w:t> </w:t>
      </w:r>
    </w:p>
    <w:p w14:paraId="225A2C7D" w14:textId="5FD2ACE5" w:rsidR="009D4B2E" w:rsidRDefault="009D4B2E" w:rsidP="009D4B2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11BFCA9" w14:textId="77777777" w:rsidR="00453D7B" w:rsidRDefault="009D4B2E" w:rsidP="00453D7B">
      <w:pPr>
        <w:pStyle w:val="paragraph"/>
        <w:spacing w:before="0" w:beforeAutospacing="0" w:after="0" w:afterAutospacing="0"/>
        <w:textAlignment w:val="baseline"/>
        <w:rPr>
          <w:rFonts w:ascii="Segoe UI" w:hAnsi="Segoe UI" w:cs="Segoe UI"/>
          <w:sz w:val="18"/>
          <w:szCs w:val="18"/>
        </w:rPr>
      </w:pPr>
      <w:r>
        <w:rPr>
          <w:rStyle w:val="normaltextrun"/>
          <w:sz w:val="22"/>
          <w:szCs w:val="22"/>
        </w:rPr>
        <w:t>First, the EPP provided a presentation on measuring student learning growth and demonstrated the process for collecting and reporting pre-assessment and post-assessment scores. Following the focus group, the completers identified a lesson and pre- and post-assessment to utilize for the student learning growth activity.</w:t>
      </w:r>
      <w:r w:rsidR="00470AD5">
        <w:rPr>
          <w:rStyle w:val="normaltextrun"/>
          <w:sz w:val="22"/>
          <w:szCs w:val="22"/>
        </w:rPr>
        <w:t xml:space="preserve"> </w:t>
      </w:r>
      <w:r w:rsidR="00470AD5" w:rsidRPr="009D4B2E">
        <w:rPr>
          <w:sz w:val="22"/>
          <w:szCs w:val="22"/>
        </w:rPr>
        <w:t xml:space="preserve">Pre-assessment scores were collected and reported for </w:t>
      </w:r>
      <w:r w:rsidR="00470AD5">
        <w:rPr>
          <w:sz w:val="22"/>
          <w:szCs w:val="22"/>
        </w:rPr>
        <w:t xml:space="preserve">each deidentified </w:t>
      </w:r>
      <w:r w:rsidR="00470AD5" w:rsidRPr="009D4B2E">
        <w:rPr>
          <w:sz w:val="22"/>
          <w:szCs w:val="22"/>
        </w:rPr>
        <w:t xml:space="preserve">student. Following the lesson or unit, the post-assessment scores were collected and reported. </w:t>
      </w:r>
      <w:r w:rsidR="00470AD5">
        <w:rPr>
          <w:rStyle w:val="normaltextrun"/>
          <w:sz w:val="22"/>
          <w:szCs w:val="22"/>
        </w:rPr>
        <w:t>Once collected, the EPP analyzed the completer scores by using a paired samples t-test to demonstrate the level of difference from the class pre-assessment scores to the class post-assessment scores.</w:t>
      </w:r>
      <w:r w:rsidR="00453D7B">
        <w:rPr>
          <w:rStyle w:val="normaltextrun"/>
          <w:sz w:val="22"/>
          <w:szCs w:val="22"/>
        </w:rPr>
        <w:t xml:space="preserve"> </w:t>
      </w:r>
      <w:r w:rsidR="00453D7B">
        <w:rPr>
          <w:rStyle w:val="eop"/>
          <w:sz w:val="22"/>
          <w:szCs w:val="22"/>
        </w:rPr>
        <w:t> </w:t>
      </w:r>
    </w:p>
    <w:p w14:paraId="06A382DD" w14:textId="77777777" w:rsidR="00470AD5" w:rsidRDefault="00470AD5" w:rsidP="009D4B2E">
      <w:pPr>
        <w:pStyle w:val="paragraph"/>
        <w:spacing w:before="0" w:beforeAutospacing="0" w:after="0" w:afterAutospacing="0"/>
        <w:textAlignment w:val="baseline"/>
        <w:rPr>
          <w:sz w:val="22"/>
          <w:szCs w:val="22"/>
        </w:rPr>
      </w:pPr>
    </w:p>
    <w:p w14:paraId="16EEB1D3" w14:textId="700EE63C" w:rsidR="00470AD5" w:rsidRDefault="00470AD5" w:rsidP="009D4B2E">
      <w:pPr>
        <w:pStyle w:val="paragraph"/>
        <w:spacing w:before="0" w:beforeAutospacing="0" w:after="0" w:afterAutospacing="0"/>
        <w:textAlignment w:val="baseline"/>
        <w:rPr>
          <w:rStyle w:val="normaltextrun"/>
          <w:sz w:val="22"/>
          <w:szCs w:val="22"/>
        </w:rPr>
      </w:pPr>
      <w:r w:rsidRPr="009D4B2E">
        <w:rPr>
          <w:sz w:val="22"/>
          <w:szCs w:val="22"/>
        </w:rPr>
        <w:t>The class mean scores and the paired t-test analysis demonstrating significant differences are provided in the table below. Significance is demonstrated by a p value of less than 0.05 (95% confidence level).</w:t>
      </w:r>
    </w:p>
    <w:p w14:paraId="6F65A843" w14:textId="77777777" w:rsidR="00DE238B" w:rsidRDefault="00DE238B" w:rsidP="009D4B2E">
      <w:pPr>
        <w:pStyle w:val="paragraph"/>
        <w:spacing w:before="0" w:beforeAutospacing="0" w:after="0" w:afterAutospacing="0"/>
        <w:textAlignment w:val="baseline"/>
        <w:rPr>
          <w:rStyle w:val="eop"/>
          <w:sz w:val="22"/>
          <w:szCs w:val="22"/>
        </w:rPr>
      </w:pPr>
    </w:p>
    <w:p w14:paraId="350407CD" w14:textId="658BADE7" w:rsidR="00DE238B" w:rsidRPr="00DE238B" w:rsidRDefault="00DE238B" w:rsidP="00DE238B">
      <w:pPr>
        <w:ind w:right="720"/>
        <w:rPr>
          <w:rFonts w:ascii="Times New Roman" w:eastAsia="Times New Roman" w:hAnsi="Times New Roman" w:cs="Times New Roman"/>
          <w:sz w:val="22"/>
          <w:szCs w:val="22"/>
        </w:rPr>
      </w:pPr>
      <w:r w:rsidRPr="00DE238B">
        <w:rPr>
          <w:rFonts w:ascii="Times New Roman" w:eastAsia="Times New Roman" w:hAnsi="Times New Roman" w:cs="Times New Roman"/>
          <w:sz w:val="22"/>
          <w:szCs w:val="22"/>
        </w:rPr>
        <w:t xml:space="preserve">The data demonstrates 8 of the 9 completers had a significant difference from the pre- to the post-assessment </w:t>
      </w:r>
      <w:r w:rsidR="00F265FE" w:rsidRPr="00F265FE">
        <w:rPr>
          <w:rFonts w:ascii="Times New Roman" w:eastAsia="Times New Roman" w:hAnsi="Times New Roman" w:cs="Times New Roman"/>
          <w:sz w:val="22"/>
          <w:szCs w:val="22"/>
        </w:rPr>
        <w:t>scores indicating an effective contribution to the student-learning growth from the</w:t>
      </w:r>
      <w:r w:rsidR="00F265FE">
        <w:rPr>
          <w:rFonts w:ascii="Times New Roman" w:eastAsia="Times New Roman" w:hAnsi="Times New Roman" w:cs="Times New Roman"/>
          <w:sz w:val="22"/>
          <w:szCs w:val="22"/>
        </w:rPr>
        <w:t xml:space="preserve"> </w:t>
      </w:r>
      <w:r w:rsidR="00F265FE" w:rsidRPr="00F265FE">
        <w:rPr>
          <w:rFonts w:ascii="Times New Roman" w:eastAsia="Times New Roman" w:hAnsi="Times New Roman" w:cs="Times New Roman"/>
          <w:sz w:val="22"/>
          <w:szCs w:val="22"/>
        </w:rPr>
        <w:t>lesson analyzed (R4.1.1 Completer Effectiveness).  </w:t>
      </w:r>
    </w:p>
    <w:p w14:paraId="3ADCD886" w14:textId="33917C98" w:rsidR="009D4B2E" w:rsidRDefault="009D4B2E" w:rsidP="009D4B2E">
      <w:pPr>
        <w:pStyle w:val="paragraph"/>
        <w:spacing w:before="0" w:beforeAutospacing="0" w:after="0" w:afterAutospacing="0"/>
        <w:textAlignment w:val="baseline"/>
        <w:rPr>
          <w:rStyle w:val="eop"/>
          <w:sz w:val="22"/>
          <w:szCs w:val="22"/>
        </w:rPr>
      </w:pPr>
      <w:r>
        <w:rPr>
          <w:rStyle w:val="eop"/>
          <w:sz w:val="22"/>
          <w:szCs w:val="22"/>
        </w:rPr>
        <w:t> </w:t>
      </w:r>
    </w:p>
    <w:p w14:paraId="7E1CD7D8" w14:textId="77777777" w:rsidR="00DE238B" w:rsidRDefault="00DE238B" w:rsidP="009D4B2E">
      <w:pPr>
        <w:pStyle w:val="paragraph"/>
        <w:spacing w:before="0" w:beforeAutospacing="0" w:after="0" w:afterAutospacing="0"/>
        <w:textAlignment w:val="baseline"/>
        <w:rPr>
          <w:rStyle w:val="eop"/>
          <w:sz w:val="22"/>
          <w:szCs w:val="22"/>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0"/>
        <w:gridCol w:w="1890"/>
        <w:gridCol w:w="1530"/>
        <w:gridCol w:w="1620"/>
        <w:gridCol w:w="2250"/>
      </w:tblGrid>
      <w:tr w:rsidR="00DE238B" w:rsidRPr="00DE238B" w14:paraId="07457105" w14:textId="77777777" w:rsidTr="00DE238B">
        <w:trPr>
          <w:trHeight w:val="300"/>
        </w:trPr>
        <w:tc>
          <w:tcPr>
            <w:tcW w:w="1440" w:type="dxa"/>
            <w:tcMar>
              <w:left w:w="105" w:type="dxa"/>
              <w:right w:w="105" w:type="dxa"/>
            </w:tcMar>
          </w:tcPr>
          <w:p w14:paraId="0F49504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Term</w:t>
            </w:r>
          </w:p>
        </w:tc>
        <w:tc>
          <w:tcPr>
            <w:tcW w:w="1890" w:type="dxa"/>
            <w:tcMar>
              <w:left w:w="105" w:type="dxa"/>
              <w:right w:w="105" w:type="dxa"/>
            </w:tcMar>
          </w:tcPr>
          <w:p w14:paraId="0A99518B"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Name</w:t>
            </w:r>
          </w:p>
        </w:tc>
        <w:tc>
          <w:tcPr>
            <w:tcW w:w="1530" w:type="dxa"/>
            <w:tcMar>
              <w:left w:w="105" w:type="dxa"/>
              <w:right w:w="105" w:type="dxa"/>
            </w:tcMar>
          </w:tcPr>
          <w:p w14:paraId="36D9F93E"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Pre-Assess Mean</w:t>
            </w:r>
          </w:p>
        </w:tc>
        <w:tc>
          <w:tcPr>
            <w:tcW w:w="1620" w:type="dxa"/>
            <w:tcMar>
              <w:left w:w="105" w:type="dxa"/>
              <w:right w:w="105" w:type="dxa"/>
            </w:tcMar>
          </w:tcPr>
          <w:p w14:paraId="633B9EC1"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Post-Assess Mean</w:t>
            </w:r>
          </w:p>
        </w:tc>
        <w:tc>
          <w:tcPr>
            <w:tcW w:w="2250" w:type="dxa"/>
            <w:tcMar>
              <w:left w:w="105" w:type="dxa"/>
              <w:right w:w="105" w:type="dxa"/>
            </w:tcMar>
          </w:tcPr>
          <w:p w14:paraId="01464D2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Paired T-Test</w:t>
            </w:r>
          </w:p>
          <w:p w14:paraId="010A680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b/>
                <w:bCs/>
                <w:sz w:val="20"/>
                <w:szCs w:val="20"/>
              </w:rPr>
              <w:t>P&lt;0.05 sig.</w:t>
            </w:r>
          </w:p>
        </w:tc>
      </w:tr>
      <w:tr w:rsidR="00DE238B" w:rsidRPr="00DE238B" w14:paraId="73B15A11" w14:textId="77777777" w:rsidTr="00DE238B">
        <w:trPr>
          <w:trHeight w:val="300"/>
        </w:trPr>
        <w:tc>
          <w:tcPr>
            <w:tcW w:w="1440" w:type="dxa"/>
            <w:tcMar>
              <w:left w:w="105" w:type="dxa"/>
              <w:right w:w="105" w:type="dxa"/>
            </w:tcMar>
          </w:tcPr>
          <w:p w14:paraId="0E0D8CB2"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38DB328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A</w:t>
            </w:r>
          </w:p>
        </w:tc>
        <w:tc>
          <w:tcPr>
            <w:tcW w:w="1530" w:type="dxa"/>
            <w:tcMar>
              <w:left w:w="105" w:type="dxa"/>
              <w:right w:w="105" w:type="dxa"/>
            </w:tcMar>
          </w:tcPr>
          <w:p w14:paraId="4C2DFF58"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47.2</w:t>
            </w:r>
          </w:p>
        </w:tc>
        <w:tc>
          <w:tcPr>
            <w:tcW w:w="1620" w:type="dxa"/>
            <w:tcMar>
              <w:left w:w="105" w:type="dxa"/>
              <w:right w:w="105" w:type="dxa"/>
            </w:tcMar>
          </w:tcPr>
          <w:p w14:paraId="1BA9A372"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63.95</w:t>
            </w:r>
          </w:p>
        </w:tc>
        <w:tc>
          <w:tcPr>
            <w:tcW w:w="2250" w:type="dxa"/>
            <w:tcMar>
              <w:left w:w="105" w:type="dxa"/>
              <w:right w:w="105" w:type="dxa"/>
            </w:tcMar>
          </w:tcPr>
          <w:p w14:paraId="55F00309"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0.0010</w:t>
            </w:r>
          </w:p>
        </w:tc>
      </w:tr>
      <w:tr w:rsidR="00DE238B" w:rsidRPr="00DE238B" w14:paraId="47170D73" w14:textId="77777777" w:rsidTr="00DE238B">
        <w:trPr>
          <w:trHeight w:val="300"/>
        </w:trPr>
        <w:tc>
          <w:tcPr>
            <w:tcW w:w="1440" w:type="dxa"/>
            <w:tcMar>
              <w:left w:w="105" w:type="dxa"/>
              <w:right w:w="105" w:type="dxa"/>
            </w:tcMar>
          </w:tcPr>
          <w:p w14:paraId="75D92A4B"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273883A5"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B</w:t>
            </w:r>
          </w:p>
        </w:tc>
        <w:tc>
          <w:tcPr>
            <w:tcW w:w="1530" w:type="dxa"/>
            <w:tcMar>
              <w:left w:w="105" w:type="dxa"/>
              <w:right w:w="105" w:type="dxa"/>
            </w:tcMar>
          </w:tcPr>
          <w:p w14:paraId="3E1F2948"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7.125</w:t>
            </w:r>
          </w:p>
        </w:tc>
        <w:tc>
          <w:tcPr>
            <w:tcW w:w="1620" w:type="dxa"/>
            <w:tcMar>
              <w:left w:w="105" w:type="dxa"/>
              <w:right w:w="105" w:type="dxa"/>
            </w:tcMar>
          </w:tcPr>
          <w:p w14:paraId="4C7F8EEA" w14:textId="77777777" w:rsidR="00DE238B" w:rsidRPr="00DE238B" w:rsidRDefault="00DE238B">
            <w:pPr>
              <w:rPr>
                <w:sz w:val="20"/>
                <w:szCs w:val="20"/>
              </w:rPr>
            </w:pPr>
            <w:r w:rsidRPr="00DE238B">
              <w:rPr>
                <w:rFonts w:ascii="Times New Roman" w:eastAsia="Times New Roman" w:hAnsi="Times New Roman" w:cs="Times New Roman"/>
                <w:sz w:val="20"/>
                <w:szCs w:val="20"/>
              </w:rPr>
              <w:t>13.75</w:t>
            </w:r>
          </w:p>
        </w:tc>
        <w:tc>
          <w:tcPr>
            <w:tcW w:w="2250" w:type="dxa"/>
            <w:tcMar>
              <w:left w:w="105" w:type="dxa"/>
              <w:right w:w="105" w:type="dxa"/>
            </w:tcMar>
          </w:tcPr>
          <w:p w14:paraId="549A8617" w14:textId="77777777" w:rsidR="00DE238B" w:rsidRPr="00DE238B" w:rsidRDefault="00DE238B">
            <w:pPr>
              <w:rPr>
                <w:sz w:val="20"/>
                <w:szCs w:val="20"/>
              </w:rPr>
            </w:pPr>
            <w:r w:rsidRPr="00DE238B">
              <w:rPr>
                <w:rFonts w:ascii="Times New Roman" w:eastAsia="Times New Roman" w:hAnsi="Times New Roman" w:cs="Times New Roman"/>
                <w:sz w:val="20"/>
                <w:szCs w:val="20"/>
              </w:rPr>
              <w:t>0.0002</w:t>
            </w:r>
          </w:p>
        </w:tc>
      </w:tr>
      <w:tr w:rsidR="00DE238B" w:rsidRPr="00DE238B" w14:paraId="1A6F68B8" w14:textId="77777777" w:rsidTr="00DE238B">
        <w:trPr>
          <w:trHeight w:val="300"/>
        </w:trPr>
        <w:tc>
          <w:tcPr>
            <w:tcW w:w="1440" w:type="dxa"/>
            <w:tcMar>
              <w:left w:w="105" w:type="dxa"/>
              <w:right w:w="105" w:type="dxa"/>
            </w:tcMar>
          </w:tcPr>
          <w:p w14:paraId="5A6BE099"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77943607"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C</w:t>
            </w:r>
          </w:p>
        </w:tc>
        <w:tc>
          <w:tcPr>
            <w:tcW w:w="1530" w:type="dxa"/>
            <w:tcMar>
              <w:left w:w="105" w:type="dxa"/>
              <w:right w:w="105" w:type="dxa"/>
            </w:tcMar>
          </w:tcPr>
          <w:p w14:paraId="0BE9B2B1"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1620" w:type="dxa"/>
            <w:tcMar>
              <w:left w:w="105" w:type="dxa"/>
              <w:right w:w="105" w:type="dxa"/>
            </w:tcMar>
          </w:tcPr>
          <w:p w14:paraId="1F78E56D"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2250" w:type="dxa"/>
            <w:tcMar>
              <w:left w:w="105" w:type="dxa"/>
              <w:right w:w="105" w:type="dxa"/>
            </w:tcMar>
          </w:tcPr>
          <w:p w14:paraId="7C06581E"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r>
      <w:tr w:rsidR="00DE238B" w:rsidRPr="00DE238B" w14:paraId="62D2EF1C" w14:textId="77777777" w:rsidTr="00DE238B">
        <w:trPr>
          <w:trHeight w:val="300"/>
        </w:trPr>
        <w:tc>
          <w:tcPr>
            <w:tcW w:w="1440" w:type="dxa"/>
            <w:tcMar>
              <w:left w:w="105" w:type="dxa"/>
              <w:right w:w="105" w:type="dxa"/>
            </w:tcMar>
          </w:tcPr>
          <w:p w14:paraId="3F110B0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0BE0B728"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D</w:t>
            </w:r>
          </w:p>
        </w:tc>
        <w:tc>
          <w:tcPr>
            <w:tcW w:w="1530" w:type="dxa"/>
            <w:tcMar>
              <w:left w:w="105" w:type="dxa"/>
              <w:right w:w="105" w:type="dxa"/>
            </w:tcMar>
          </w:tcPr>
          <w:p w14:paraId="46DF2211"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1.7</w:t>
            </w:r>
          </w:p>
        </w:tc>
        <w:tc>
          <w:tcPr>
            <w:tcW w:w="1620" w:type="dxa"/>
            <w:tcMar>
              <w:left w:w="105" w:type="dxa"/>
              <w:right w:w="105" w:type="dxa"/>
            </w:tcMar>
          </w:tcPr>
          <w:p w14:paraId="792ACA47"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5.8</w:t>
            </w:r>
          </w:p>
        </w:tc>
        <w:tc>
          <w:tcPr>
            <w:tcW w:w="2250" w:type="dxa"/>
            <w:tcMar>
              <w:left w:w="105" w:type="dxa"/>
              <w:right w:w="105" w:type="dxa"/>
            </w:tcMar>
          </w:tcPr>
          <w:p w14:paraId="799EF967"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0.0001</w:t>
            </w:r>
          </w:p>
        </w:tc>
      </w:tr>
      <w:tr w:rsidR="00DE238B" w:rsidRPr="00DE238B" w14:paraId="3E86E44E" w14:textId="77777777" w:rsidTr="00DE238B">
        <w:trPr>
          <w:trHeight w:val="300"/>
        </w:trPr>
        <w:tc>
          <w:tcPr>
            <w:tcW w:w="1440" w:type="dxa"/>
            <w:tcMar>
              <w:left w:w="105" w:type="dxa"/>
              <w:right w:w="105" w:type="dxa"/>
            </w:tcMar>
          </w:tcPr>
          <w:p w14:paraId="512BE767"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1C593948"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E</w:t>
            </w:r>
          </w:p>
        </w:tc>
        <w:tc>
          <w:tcPr>
            <w:tcW w:w="1530" w:type="dxa"/>
            <w:tcMar>
              <w:left w:w="105" w:type="dxa"/>
              <w:right w:w="105" w:type="dxa"/>
            </w:tcMar>
          </w:tcPr>
          <w:p w14:paraId="25F730FC"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11.9</w:t>
            </w:r>
          </w:p>
        </w:tc>
        <w:tc>
          <w:tcPr>
            <w:tcW w:w="1620" w:type="dxa"/>
            <w:tcMar>
              <w:left w:w="105" w:type="dxa"/>
              <w:right w:w="105" w:type="dxa"/>
            </w:tcMar>
          </w:tcPr>
          <w:p w14:paraId="171F055F"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24.5</w:t>
            </w:r>
          </w:p>
        </w:tc>
        <w:tc>
          <w:tcPr>
            <w:tcW w:w="2250" w:type="dxa"/>
            <w:tcMar>
              <w:left w:w="105" w:type="dxa"/>
              <w:right w:w="105" w:type="dxa"/>
            </w:tcMar>
          </w:tcPr>
          <w:p w14:paraId="1C1DCE7A"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0.0000</w:t>
            </w:r>
          </w:p>
        </w:tc>
      </w:tr>
      <w:tr w:rsidR="00DE238B" w:rsidRPr="00DE238B" w14:paraId="2174AB52" w14:textId="77777777" w:rsidTr="00DE238B">
        <w:trPr>
          <w:trHeight w:val="300"/>
        </w:trPr>
        <w:tc>
          <w:tcPr>
            <w:tcW w:w="1440" w:type="dxa"/>
            <w:tcMar>
              <w:left w:w="105" w:type="dxa"/>
              <w:right w:w="105" w:type="dxa"/>
            </w:tcMar>
          </w:tcPr>
          <w:p w14:paraId="57F150D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5FB70D0A"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F</w:t>
            </w:r>
          </w:p>
        </w:tc>
        <w:tc>
          <w:tcPr>
            <w:tcW w:w="1530" w:type="dxa"/>
            <w:tcMar>
              <w:left w:w="105" w:type="dxa"/>
              <w:right w:w="105" w:type="dxa"/>
            </w:tcMar>
          </w:tcPr>
          <w:p w14:paraId="0C7C16AC" w14:textId="77777777" w:rsidR="00DE238B" w:rsidRPr="00DE238B" w:rsidRDefault="00DE238B">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6.25</w:t>
            </w:r>
          </w:p>
        </w:tc>
        <w:tc>
          <w:tcPr>
            <w:tcW w:w="1620" w:type="dxa"/>
            <w:tcMar>
              <w:left w:w="105" w:type="dxa"/>
              <w:right w:w="105" w:type="dxa"/>
            </w:tcMar>
          </w:tcPr>
          <w:p w14:paraId="0F7E7664" w14:textId="77777777" w:rsidR="00DE238B" w:rsidRPr="00DE238B" w:rsidRDefault="00DE238B">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7.04</w:t>
            </w:r>
          </w:p>
        </w:tc>
        <w:tc>
          <w:tcPr>
            <w:tcW w:w="2250" w:type="dxa"/>
            <w:tcMar>
              <w:left w:w="105" w:type="dxa"/>
              <w:right w:w="105" w:type="dxa"/>
            </w:tcMar>
          </w:tcPr>
          <w:p w14:paraId="01908CC2" w14:textId="77777777" w:rsidR="00DE238B" w:rsidRPr="00DE238B" w:rsidRDefault="00DE238B">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0.0002</w:t>
            </w:r>
          </w:p>
        </w:tc>
      </w:tr>
      <w:tr w:rsidR="00DE238B" w:rsidRPr="00DE238B" w14:paraId="5A240F8F" w14:textId="77777777" w:rsidTr="00DE238B">
        <w:trPr>
          <w:trHeight w:val="300"/>
        </w:trPr>
        <w:tc>
          <w:tcPr>
            <w:tcW w:w="1440" w:type="dxa"/>
            <w:tcMar>
              <w:left w:w="105" w:type="dxa"/>
              <w:right w:w="105" w:type="dxa"/>
            </w:tcMar>
          </w:tcPr>
          <w:p w14:paraId="13DD2F27"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2766994A"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G</w:t>
            </w:r>
          </w:p>
        </w:tc>
        <w:tc>
          <w:tcPr>
            <w:tcW w:w="1530" w:type="dxa"/>
            <w:tcMar>
              <w:left w:w="105" w:type="dxa"/>
              <w:right w:w="105" w:type="dxa"/>
            </w:tcMar>
          </w:tcPr>
          <w:p w14:paraId="26136ADD"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1620" w:type="dxa"/>
            <w:tcMar>
              <w:left w:w="105" w:type="dxa"/>
              <w:right w:w="105" w:type="dxa"/>
            </w:tcMar>
          </w:tcPr>
          <w:p w14:paraId="51F75A3E"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2250" w:type="dxa"/>
            <w:tcMar>
              <w:left w:w="105" w:type="dxa"/>
              <w:right w:w="105" w:type="dxa"/>
            </w:tcMar>
          </w:tcPr>
          <w:p w14:paraId="194DD654"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r>
      <w:tr w:rsidR="00DE238B" w:rsidRPr="00DE238B" w14:paraId="5DFBFFA6" w14:textId="77777777" w:rsidTr="00DE238B">
        <w:trPr>
          <w:trHeight w:val="300"/>
        </w:trPr>
        <w:tc>
          <w:tcPr>
            <w:tcW w:w="1440" w:type="dxa"/>
            <w:tcMar>
              <w:left w:w="105" w:type="dxa"/>
              <w:right w:w="105" w:type="dxa"/>
            </w:tcMar>
          </w:tcPr>
          <w:p w14:paraId="3475BFE2"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244F2043"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H</w:t>
            </w:r>
          </w:p>
        </w:tc>
        <w:tc>
          <w:tcPr>
            <w:tcW w:w="1530" w:type="dxa"/>
            <w:tcMar>
              <w:left w:w="105" w:type="dxa"/>
              <w:right w:w="105" w:type="dxa"/>
            </w:tcMar>
          </w:tcPr>
          <w:p w14:paraId="0A95780B"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8.8</w:t>
            </w:r>
          </w:p>
        </w:tc>
        <w:tc>
          <w:tcPr>
            <w:tcW w:w="1620" w:type="dxa"/>
            <w:tcMar>
              <w:left w:w="105" w:type="dxa"/>
              <w:right w:w="105" w:type="dxa"/>
            </w:tcMar>
          </w:tcPr>
          <w:p w14:paraId="232AFF5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22.7</w:t>
            </w:r>
          </w:p>
        </w:tc>
        <w:tc>
          <w:tcPr>
            <w:tcW w:w="2250" w:type="dxa"/>
            <w:tcMar>
              <w:left w:w="105" w:type="dxa"/>
              <w:right w:w="105" w:type="dxa"/>
            </w:tcMar>
          </w:tcPr>
          <w:p w14:paraId="439248B4"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0.0024</w:t>
            </w:r>
          </w:p>
        </w:tc>
      </w:tr>
      <w:tr w:rsidR="00DE238B" w:rsidRPr="00DE238B" w14:paraId="7CFDCA1E" w14:textId="77777777" w:rsidTr="00DE238B">
        <w:trPr>
          <w:trHeight w:val="300"/>
        </w:trPr>
        <w:tc>
          <w:tcPr>
            <w:tcW w:w="1440" w:type="dxa"/>
            <w:tcMar>
              <w:left w:w="105" w:type="dxa"/>
              <w:right w:w="105" w:type="dxa"/>
            </w:tcMar>
          </w:tcPr>
          <w:p w14:paraId="278B707A"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2B66C4C0"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I</w:t>
            </w:r>
          </w:p>
        </w:tc>
        <w:tc>
          <w:tcPr>
            <w:tcW w:w="1530" w:type="dxa"/>
            <w:tcMar>
              <w:left w:w="105" w:type="dxa"/>
              <w:right w:w="105" w:type="dxa"/>
            </w:tcMar>
          </w:tcPr>
          <w:p w14:paraId="2096B7B8"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79.3</w:t>
            </w:r>
          </w:p>
        </w:tc>
        <w:tc>
          <w:tcPr>
            <w:tcW w:w="1620" w:type="dxa"/>
            <w:tcMar>
              <w:left w:w="105" w:type="dxa"/>
              <w:right w:w="105" w:type="dxa"/>
            </w:tcMar>
          </w:tcPr>
          <w:p w14:paraId="5112C9A3"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94.3</w:t>
            </w:r>
          </w:p>
        </w:tc>
        <w:tc>
          <w:tcPr>
            <w:tcW w:w="2250" w:type="dxa"/>
            <w:tcMar>
              <w:left w:w="105" w:type="dxa"/>
              <w:right w:w="105" w:type="dxa"/>
            </w:tcMar>
          </w:tcPr>
          <w:p w14:paraId="58CE4A1B"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0.0875</w:t>
            </w:r>
          </w:p>
        </w:tc>
      </w:tr>
      <w:tr w:rsidR="00DE238B" w:rsidRPr="00DE238B" w14:paraId="785E03EB" w14:textId="77777777" w:rsidTr="00DE238B">
        <w:trPr>
          <w:trHeight w:val="300"/>
        </w:trPr>
        <w:tc>
          <w:tcPr>
            <w:tcW w:w="1440" w:type="dxa"/>
            <w:tcMar>
              <w:left w:w="105" w:type="dxa"/>
              <w:right w:w="105" w:type="dxa"/>
            </w:tcMar>
          </w:tcPr>
          <w:p w14:paraId="2F3FD8B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3F6982AD"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J</w:t>
            </w:r>
          </w:p>
        </w:tc>
        <w:tc>
          <w:tcPr>
            <w:tcW w:w="1530" w:type="dxa"/>
            <w:tcMar>
              <w:left w:w="105" w:type="dxa"/>
              <w:right w:w="105" w:type="dxa"/>
            </w:tcMar>
          </w:tcPr>
          <w:p w14:paraId="4DC70867"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42.5</w:t>
            </w:r>
          </w:p>
        </w:tc>
        <w:tc>
          <w:tcPr>
            <w:tcW w:w="1620" w:type="dxa"/>
            <w:tcMar>
              <w:left w:w="105" w:type="dxa"/>
              <w:right w:w="105" w:type="dxa"/>
            </w:tcMar>
          </w:tcPr>
          <w:p w14:paraId="679A4449"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76.0</w:t>
            </w:r>
          </w:p>
        </w:tc>
        <w:tc>
          <w:tcPr>
            <w:tcW w:w="2250" w:type="dxa"/>
            <w:tcMar>
              <w:left w:w="105" w:type="dxa"/>
              <w:right w:w="105" w:type="dxa"/>
            </w:tcMar>
          </w:tcPr>
          <w:p w14:paraId="243AA1CD"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0.0001</w:t>
            </w:r>
          </w:p>
        </w:tc>
      </w:tr>
      <w:tr w:rsidR="00DE238B" w:rsidRPr="00DE238B" w14:paraId="06F31E53" w14:textId="77777777" w:rsidTr="00DE238B">
        <w:trPr>
          <w:trHeight w:val="300"/>
        </w:trPr>
        <w:tc>
          <w:tcPr>
            <w:tcW w:w="1440" w:type="dxa"/>
            <w:tcMar>
              <w:left w:w="105" w:type="dxa"/>
              <w:right w:w="105" w:type="dxa"/>
            </w:tcMar>
          </w:tcPr>
          <w:p w14:paraId="49C95564"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4BDDC374"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K</w:t>
            </w:r>
          </w:p>
        </w:tc>
        <w:tc>
          <w:tcPr>
            <w:tcW w:w="1530" w:type="dxa"/>
            <w:tcMar>
              <w:left w:w="105" w:type="dxa"/>
              <w:right w:w="105" w:type="dxa"/>
            </w:tcMar>
          </w:tcPr>
          <w:p w14:paraId="15A0291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1620" w:type="dxa"/>
            <w:tcMar>
              <w:left w:w="105" w:type="dxa"/>
              <w:right w:w="105" w:type="dxa"/>
            </w:tcMar>
          </w:tcPr>
          <w:p w14:paraId="3C54F2B4"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c>
          <w:tcPr>
            <w:tcW w:w="2250" w:type="dxa"/>
            <w:tcMar>
              <w:left w:w="105" w:type="dxa"/>
              <w:right w:w="105" w:type="dxa"/>
            </w:tcMar>
          </w:tcPr>
          <w:p w14:paraId="21EFC8B2"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No data</w:t>
            </w:r>
          </w:p>
        </w:tc>
      </w:tr>
      <w:tr w:rsidR="00DE238B" w:rsidRPr="00DE238B" w14:paraId="0ADE417C" w14:textId="77777777" w:rsidTr="00DE238B">
        <w:trPr>
          <w:trHeight w:val="300"/>
        </w:trPr>
        <w:tc>
          <w:tcPr>
            <w:tcW w:w="1440" w:type="dxa"/>
            <w:tcMar>
              <w:left w:w="105" w:type="dxa"/>
              <w:right w:w="105" w:type="dxa"/>
            </w:tcMar>
          </w:tcPr>
          <w:p w14:paraId="37DEF878"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Fall 2023</w:t>
            </w:r>
          </w:p>
        </w:tc>
        <w:tc>
          <w:tcPr>
            <w:tcW w:w="1890" w:type="dxa"/>
            <w:tcMar>
              <w:left w:w="105" w:type="dxa"/>
              <w:right w:w="105" w:type="dxa"/>
            </w:tcMar>
          </w:tcPr>
          <w:p w14:paraId="7FEEF4C6" w14:textId="77777777" w:rsidR="00DE238B" w:rsidRPr="00DE238B" w:rsidRDefault="00DE238B">
            <w:pPr>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Participant L</w:t>
            </w:r>
          </w:p>
        </w:tc>
        <w:tc>
          <w:tcPr>
            <w:tcW w:w="1530" w:type="dxa"/>
            <w:tcMar>
              <w:left w:w="105" w:type="dxa"/>
              <w:right w:w="105" w:type="dxa"/>
            </w:tcMar>
          </w:tcPr>
          <w:p w14:paraId="0D314053" w14:textId="77777777" w:rsidR="00DE238B" w:rsidRPr="00DE238B" w:rsidRDefault="00DE238B">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70.8</w:t>
            </w:r>
          </w:p>
        </w:tc>
        <w:tc>
          <w:tcPr>
            <w:tcW w:w="1620" w:type="dxa"/>
            <w:tcMar>
              <w:left w:w="105" w:type="dxa"/>
              <w:right w:w="105" w:type="dxa"/>
            </w:tcMar>
          </w:tcPr>
          <w:p w14:paraId="357D7550" w14:textId="77777777" w:rsidR="00DE238B" w:rsidRPr="00DE238B" w:rsidRDefault="00DE238B">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88.7</w:t>
            </w:r>
          </w:p>
        </w:tc>
        <w:tc>
          <w:tcPr>
            <w:tcW w:w="2250" w:type="dxa"/>
            <w:tcMar>
              <w:left w:w="105" w:type="dxa"/>
              <w:right w:w="105" w:type="dxa"/>
            </w:tcMar>
          </w:tcPr>
          <w:p w14:paraId="290A4AA4" w14:textId="77777777" w:rsidR="00DE238B" w:rsidRPr="00DE238B" w:rsidRDefault="00DE238B">
            <w:pPr>
              <w:spacing w:line="259" w:lineRule="auto"/>
              <w:rPr>
                <w:rFonts w:ascii="Times New Roman" w:eastAsia="Times New Roman" w:hAnsi="Times New Roman" w:cs="Times New Roman"/>
                <w:sz w:val="20"/>
                <w:szCs w:val="20"/>
              </w:rPr>
            </w:pPr>
            <w:r w:rsidRPr="00DE238B">
              <w:rPr>
                <w:rFonts w:ascii="Times New Roman" w:eastAsia="Times New Roman" w:hAnsi="Times New Roman" w:cs="Times New Roman"/>
                <w:sz w:val="20"/>
                <w:szCs w:val="20"/>
              </w:rPr>
              <w:t>0.0045</w:t>
            </w:r>
          </w:p>
        </w:tc>
      </w:tr>
    </w:tbl>
    <w:p w14:paraId="2802D244" w14:textId="77777777" w:rsidR="00DE238B" w:rsidRDefault="00DE238B" w:rsidP="009D4B2E">
      <w:pPr>
        <w:pStyle w:val="paragraph"/>
        <w:spacing w:before="0" w:beforeAutospacing="0" w:after="0" w:afterAutospacing="0"/>
        <w:textAlignment w:val="baseline"/>
        <w:rPr>
          <w:rFonts w:ascii="Segoe UI" w:hAnsi="Segoe UI" w:cs="Segoe UI"/>
          <w:sz w:val="18"/>
          <w:szCs w:val="18"/>
        </w:rPr>
      </w:pPr>
    </w:p>
    <w:p w14:paraId="6E1DC305" w14:textId="77777777" w:rsidR="00DE238B" w:rsidRDefault="00DE238B" w:rsidP="00DE238B">
      <w:pPr>
        <w:pStyle w:val="paragraph"/>
        <w:spacing w:before="0" w:beforeAutospacing="0" w:after="0" w:afterAutospacing="0"/>
        <w:textAlignment w:val="baseline"/>
        <w:rPr>
          <w:rFonts w:ascii="Segoe UI" w:hAnsi="Segoe UI" w:cs="Segoe UI"/>
          <w:sz w:val="18"/>
          <w:szCs w:val="18"/>
        </w:rPr>
      </w:pPr>
      <w:r w:rsidRPr="00AC5815">
        <w:rPr>
          <w:rStyle w:val="normaltextrun"/>
          <w:sz w:val="22"/>
          <w:szCs w:val="22"/>
        </w:rPr>
        <w:t xml:space="preserve">The results of the analysis demonstrated all completers had a significant difference in the pre- to post-assessment </w:t>
      </w:r>
      <w:bookmarkStart w:id="0" w:name="_Hlk195004658"/>
      <w:r w:rsidRPr="00AC5815">
        <w:rPr>
          <w:rStyle w:val="normaltextrun"/>
          <w:sz w:val="22"/>
          <w:szCs w:val="22"/>
        </w:rPr>
        <w:t>scores indicating an effective contribution to the student-learning growth from the lesson analyzed (R4.1.1 Completer Effectiveness).</w:t>
      </w:r>
      <w:r>
        <w:rPr>
          <w:rStyle w:val="normaltextrun"/>
          <w:sz w:val="22"/>
          <w:szCs w:val="22"/>
        </w:rPr>
        <w:t> </w:t>
      </w:r>
      <w:r>
        <w:rPr>
          <w:rStyle w:val="eop"/>
          <w:sz w:val="22"/>
          <w:szCs w:val="22"/>
        </w:rPr>
        <w:t> </w:t>
      </w:r>
      <w:bookmarkEnd w:id="0"/>
    </w:p>
    <w:p w14:paraId="1341F057" w14:textId="77777777" w:rsidR="009D4B2E" w:rsidRDefault="009D4B2E" w:rsidP="009D4B2E">
      <w:pPr>
        <w:textAlignment w:val="baseline"/>
        <w:rPr>
          <w:rFonts w:ascii="Segoe UI" w:eastAsia="Times New Roman" w:hAnsi="Segoe UI" w:cs="Segoe UI"/>
          <w:sz w:val="18"/>
          <w:szCs w:val="18"/>
        </w:rPr>
      </w:pPr>
    </w:p>
    <w:p w14:paraId="7248CE43" w14:textId="77777777" w:rsidR="00DE238B" w:rsidRPr="009D4B2E" w:rsidRDefault="00DE238B" w:rsidP="009D4B2E">
      <w:pPr>
        <w:textAlignment w:val="baseline"/>
        <w:rPr>
          <w:rFonts w:ascii="Segoe UI" w:eastAsia="Times New Roman" w:hAnsi="Segoe UI" w:cs="Segoe UI"/>
          <w:sz w:val="18"/>
          <w:szCs w:val="18"/>
        </w:rPr>
      </w:pPr>
    </w:p>
    <w:tbl>
      <w:tblPr>
        <w:tblW w:w="8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935"/>
        <w:gridCol w:w="1470"/>
        <w:gridCol w:w="1665"/>
        <w:gridCol w:w="2295"/>
      </w:tblGrid>
      <w:tr w:rsidR="009D4B2E" w:rsidRPr="009D4B2E" w14:paraId="4B4D5A04"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779D6FD7"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lastRenderedPageBreak/>
              <w:t>Term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6DD874D4"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Name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2406CE3F"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Pre-Assess </w:t>
            </w:r>
          </w:p>
          <w:p w14:paraId="342309A6"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Mean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3F35F913"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Post-Assess </w:t>
            </w:r>
          </w:p>
          <w:p w14:paraId="14A12A97"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Mean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05EBB0C9"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Paired T-Test </w:t>
            </w:r>
          </w:p>
          <w:p w14:paraId="3DE9BEE6" w14:textId="77777777" w:rsidR="009D4B2E" w:rsidRPr="009D4B2E" w:rsidRDefault="009D4B2E" w:rsidP="009D4B2E">
            <w:pPr>
              <w:textAlignment w:val="baseline"/>
              <w:rPr>
                <w:rFonts w:ascii="Times New Roman" w:eastAsia="Times New Roman" w:hAnsi="Times New Roman" w:cs="Times New Roman"/>
                <w:b/>
                <w:bCs/>
              </w:rPr>
            </w:pPr>
            <w:r w:rsidRPr="009D4B2E">
              <w:rPr>
                <w:rFonts w:ascii="Times New Roman" w:eastAsia="Times New Roman" w:hAnsi="Times New Roman" w:cs="Times New Roman"/>
                <w:b/>
                <w:bCs/>
                <w:sz w:val="20"/>
                <w:szCs w:val="20"/>
              </w:rPr>
              <w:t>p &lt; 0.05 sig. </w:t>
            </w:r>
          </w:p>
        </w:tc>
      </w:tr>
      <w:tr w:rsidR="009D4B2E" w:rsidRPr="009D4B2E" w14:paraId="14B7A642"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71832AD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500F365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A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72A4CFA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31.4 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37BFBD1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55.0 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51C52F6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0.0005 </w:t>
            </w:r>
          </w:p>
        </w:tc>
      </w:tr>
      <w:tr w:rsidR="009D4B2E" w:rsidRPr="009D4B2E" w14:paraId="2F307384"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6471FBC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03D4FE4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B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1D2B9C5F"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48.1 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2D1AB34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71.5 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745D025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0.0006 </w:t>
            </w:r>
          </w:p>
        </w:tc>
      </w:tr>
      <w:tr w:rsidR="009D4B2E" w:rsidRPr="009D4B2E" w14:paraId="2B138BF6"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70CC5E9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6B561701"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D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60BD724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8.3 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5ED603C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32.7 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535CD2E5"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7BC5A54A"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27ED1E0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4EA4EAB3"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E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27CCA2C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81.0 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708E812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89.9 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25FD26C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0.0041 </w:t>
            </w:r>
          </w:p>
        </w:tc>
      </w:tr>
      <w:tr w:rsidR="009D4B2E" w:rsidRPr="009D4B2E" w14:paraId="3CF39D46"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6862F188"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36D8CCB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F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363362CD"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69.3 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6C621AC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86.1 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0AAA290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4012160C"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68E549B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3F49CFA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G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0DB092F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494.1 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4A02B7E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504.1 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65566FF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0.0002 </w:t>
            </w:r>
          </w:p>
        </w:tc>
      </w:tr>
      <w:tr w:rsidR="009D4B2E" w:rsidRPr="009D4B2E" w14:paraId="1638AFD4"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10E4907F"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2B880C3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H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1D4956AD"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30.2 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218EE345"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62.6 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01B19F4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15718D75"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17BE189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72C2D2D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I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371E73F8"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45.3 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2653B50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90.5 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7455AA4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387E32AD"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404C6F23"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Fall 2022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4F505CF1"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J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590A717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3.9 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00B02CB1"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12.0 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01AF2DD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36A9A96C"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5C6AE435"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0BC1B02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A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20908FE8"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132.5 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64ED7DC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142.8 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05FF854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0.0128 </w:t>
            </w:r>
          </w:p>
        </w:tc>
      </w:tr>
      <w:tr w:rsidR="009D4B2E" w:rsidRPr="009D4B2E" w14:paraId="010C9916"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25D574E5"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08F234CF"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B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4EE0A4D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8.4 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1B20BC6D"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15.7 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51E95FC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0E328BFF"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5B598628"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147C89F9"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C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08C5C17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79.1 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259AD76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94.7 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4047667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0.0005 </w:t>
            </w:r>
          </w:p>
        </w:tc>
      </w:tr>
      <w:tr w:rsidR="009D4B2E" w:rsidRPr="009D4B2E" w14:paraId="70A879D5"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443161E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35865BA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D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7E75C823"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no data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078BDDB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1BC506F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r>
      <w:tr w:rsidR="009D4B2E" w:rsidRPr="009D4B2E" w14:paraId="46919453"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0A56CD41"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3F0CE73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E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6D100AF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1.4 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1B809C1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3.9 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2FF0DE6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0.0000 </w:t>
            </w:r>
          </w:p>
        </w:tc>
      </w:tr>
      <w:tr w:rsidR="009D4B2E" w:rsidRPr="009D4B2E" w14:paraId="66AE1241"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59F40BB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02735ED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F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1F09A69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no data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50488B7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0A1BC70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r>
      <w:tr w:rsidR="009D4B2E" w:rsidRPr="009D4B2E" w14:paraId="6C5C2AEF"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3EFF3DDA"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60F49FC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G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23A33984"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67.5 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47E23FB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82.6 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4DB32340"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0.0199 </w:t>
            </w:r>
          </w:p>
        </w:tc>
      </w:tr>
      <w:tr w:rsidR="009D4B2E" w:rsidRPr="009D4B2E" w14:paraId="0E6D285D" w14:textId="77777777" w:rsidTr="00DE238B">
        <w:trPr>
          <w:trHeight w:val="300"/>
        </w:trPr>
        <w:tc>
          <w:tcPr>
            <w:tcW w:w="1380" w:type="dxa"/>
            <w:tcBorders>
              <w:top w:val="single" w:sz="6" w:space="0" w:color="000000"/>
              <w:left w:val="single" w:sz="6" w:space="0" w:color="000000"/>
              <w:bottom w:val="single" w:sz="6" w:space="0" w:color="000000"/>
              <w:right w:val="single" w:sz="6" w:space="0" w:color="000000"/>
            </w:tcBorders>
            <w:tcMar>
              <w:left w:w="29" w:type="dxa"/>
            </w:tcMar>
            <w:hideMark/>
          </w:tcPr>
          <w:p w14:paraId="26E8071D"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Spring 2023 </w:t>
            </w:r>
          </w:p>
        </w:tc>
        <w:tc>
          <w:tcPr>
            <w:tcW w:w="1935" w:type="dxa"/>
            <w:tcBorders>
              <w:top w:val="single" w:sz="6" w:space="0" w:color="000000"/>
              <w:left w:val="single" w:sz="6" w:space="0" w:color="000000"/>
              <w:bottom w:val="single" w:sz="6" w:space="0" w:color="000000"/>
              <w:right w:val="single" w:sz="6" w:space="0" w:color="000000"/>
            </w:tcBorders>
            <w:tcMar>
              <w:left w:w="29" w:type="dxa"/>
            </w:tcMar>
            <w:hideMark/>
          </w:tcPr>
          <w:p w14:paraId="2E65B9C7"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Participant H </w:t>
            </w:r>
          </w:p>
        </w:tc>
        <w:tc>
          <w:tcPr>
            <w:tcW w:w="1470" w:type="dxa"/>
            <w:tcBorders>
              <w:top w:val="single" w:sz="6" w:space="0" w:color="000000"/>
              <w:left w:val="single" w:sz="6" w:space="0" w:color="000000"/>
              <w:bottom w:val="single" w:sz="6" w:space="0" w:color="000000"/>
              <w:right w:val="single" w:sz="6" w:space="0" w:color="000000"/>
            </w:tcBorders>
            <w:tcMar>
              <w:left w:w="29" w:type="dxa"/>
            </w:tcMar>
            <w:hideMark/>
          </w:tcPr>
          <w:p w14:paraId="0F94E3C2"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no data </w:t>
            </w:r>
          </w:p>
        </w:tc>
        <w:tc>
          <w:tcPr>
            <w:tcW w:w="1665" w:type="dxa"/>
            <w:tcBorders>
              <w:top w:val="single" w:sz="6" w:space="0" w:color="000000"/>
              <w:left w:val="single" w:sz="6" w:space="0" w:color="000000"/>
              <w:bottom w:val="single" w:sz="6" w:space="0" w:color="000000"/>
              <w:right w:val="single" w:sz="6" w:space="0" w:color="000000"/>
            </w:tcBorders>
            <w:tcMar>
              <w:left w:w="29" w:type="dxa"/>
            </w:tcMar>
            <w:hideMark/>
          </w:tcPr>
          <w:p w14:paraId="5DF2427F"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c>
          <w:tcPr>
            <w:tcW w:w="2295" w:type="dxa"/>
            <w:tcBorders>
              <w:top w:val="single" w:sz="6" w:space="0" w:color="000000"/>
              <w:left w:val="single" w:sz="6" w:space="0" w:color="000000"/>
              <w:bottom w:val="single" w:sz="6" w:space="0" w:color="000000"/>
              <w:right w:val="single" w:sz="6" w:space="0" w:color="000000"/>
            </w:tcBorders>
            <w:tcMar>
              <w:left w:w="29" w:type="dxa"/>
            </w:tcMar>
            <w:hideMark/>
          </w:tcPr>
          <w:p w14:paraId="31EDE4B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no data </w:t>
            </w:r>
          </w:p>
        </w:tc>
      </w:tr>
    </w:tbl>
    <w:p w14:paraId="0CB23B60" w14:textId="2139E53A" w:rsidR="009D4B2E" w:rsidRPr="00A738DF" w:rsidRDefault="009D4B2E" w:rsidP="009D4B2E">
      <w:pPr>
        <w:textAlignment w:val="baseline"/>
        <w:rPr>
          <w:rFonts w:ascii="Times New Roman" w:eastAsia="Times New Roman" w:hAnsi="Times New Roman" w:cs="Times New Roman"/>
          <w:sz w:val="20"/>
          <w:szCs w:val="20"/>
        </w:rPr>
      </w:pPr>
    </w:p>
    <w:p w14:paraId="749FCEF9" w14:textId="77777777" w:rsidR="00453D7B" w:rsidRPr="009D4B2E" w:rsidRDefault="00453D7B" w:rsidP="009D4B2E">
      <w:pPr>
        <w:textAlignment w:val="baseline"/>
        <w:rPr>
          <w:rFonts w:ascii="Segoe UI" w:eastAsia="Times New Roman" w:hAnsi="Segoe UI" w:cs="Segoe UI"/>
          <w:sz w:val="18"/>
          <w:szCs w:val="18"/>
        </w:rPr>
      </w:pPr>
    </w:p>
    <w:p w14:paraId="2C9C7F35" w14:textId="77777777" w:rsidR="009D4B2E" w:rsidRPr="009D4B2E" w:rsidRDefault="009D4B2E" w:rsidP="009D4B2E">
      <w:pPr>
        <w:textAlignment w:val="baseline"/>
        <w:rPr>
          <w:rFonts w:ascii="Segoe UI" w:eastAsia="Times New Roman" w:hAnsi="Segoe UI" w:cs="Segoe UI"/>
          <w:sz w:val="18"/>
          <w:szCs w:val="18"/>
        </w:rPr>
      </w:pPr>
      <w:r w:rsidRPr="009D4B2E">
        <w:rPr>
          <w:rFonts w:ascii="Times New Roman" w:eastAsia="Times New Roman" w:hAnsi="Times New Roman" w:cs="Times New Roman"/>
          <w:b/>
          <w:bCs/>
          <w:sz w:val="22"/>
          <w:szCs w:val="22"/>
        </w:rPr>
        <w:t>Review of Teaching Evaluations to Demonstrate Application of Professional Knowledge, Skills, and Dispositions</w:t>
      </w:r>
      <w:r w:rsidRPr="009D4B2E">
        <w:rPr>
          <w:rFonts w:ascii="Times New Roman" w:eastAsia="Times New Roman" w:hAnsi="Times New Roman" w:cs="Times New Roman"/>
          <w:sz w:val="22"/>
          <w:szCs w:val="22"/>
        </w:rPr>
        <w:t> </w:t>
      </w:r>
    </w:p>
    <w:p w14:paraId="025D1C97" w14:textId="77777777" w:rsidR="00453D7B" w:rsidRDefault="00453D7B" w:rsidP="009D4B2E">
      <w:pPr>
        <w:textAlignment w:val="baseline"/>
        <w:rPr>
          <w:rFonts w:ascii="Times New Roman" w:eastAsia="Times New Roman" w:hAnsi="Times New Roman" w:cs="Times New Roman"/>
          <w:sz w:val="22"/>
          <w:szCs w:val="22"/>
        </w:rPr>
      </w:pPr>
    </w:p>
    <w:p w14:paraId="491E80DB" w14:textId="75D7F77F" w:rsidR="00453D7B" w:rsidRDefault="00453D7B" w:rsidP="00453D7B">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The second component of the Focus Groups was the collection of completer teaching evaluations. Following the initial focus group meeting, the completers submitted a recent teaching evaluation completed by the building administrator. </w:t>
      </w:r>
      <w:r>
        <w:rPr>
          <w:rStyle w:val="normaltextrun"/>
          <w:color w:val="000000"/>
          <w:sz w:val="22"/>
          <w:szCs w:val="22"/>
        </w:rPr>
        <w:t xml:space="preserve">Across the </w:t>
      </w:r>
      <w:r w:rsidR="002B12BA">
        <w:rPr>
          <w:rStyle w:val="normaltextrun"/>
          <w:color w:val="000000"/>
          <w:sz w:val="22"/>
          <w:szCs w:val="22"/>
        </w:rPr>
        <w:t>14</w:t>
      </w:r>
      <w:r>
        <w:rPr>
          <w:rStyle w:val="normaltextrun"/>
          <w:color w:val="000000"/>
          <w:sz w:val="22"/>
          <w:szCs w:val="22"/>
        </w:rPr>
        <w:t xml:space="preserve"> evaluations, there were a variety of different formats and rating scales used for the evaluations. Though different formats and scales were used, the EPP analyzed the evaluations by grouping the individual evaluation items into four key categories aligning with the InTASC standards: (1) Learner and Learning, (2) Content, (3) Instructional Practice, and (4) Professional Responsibility. For each category, the EPP assigned a rating of (a) proficient or higher or (b) below proficient based on the individual rating scale of the evaluation. </w:t>
      </w:r>
      <w:r w:rsidRPr="00AC5815">
        <w:rPr>
          <w:rStyle w:val="normaltextrun"/>
          <w:color w:val="000000"/>
          <w:sz w:val="22"/>
          <w:szCs w:val="22"/>
        </w:rPr>
        <w:t xml:space="preserve">The category with the highest number of below proficient ratings was in the Instructional Practice area. Of the completers who received a below proficient rating, only one completer had below proficiency in more than one category. As additional focus group data cycles occur, the EPP will continue to monitor the completer evaluations—along with other assessments—to determine if a continued theme exists in the Instructional Practice category. </w:t>
      </w:r>
    </w:p>
    <w:p w14:paraId="728339D7" w14:textId="77777777" w:rsidR="00453D7B" w:rsidRPr="009D4B2E" w:rsidRDefault="00453D7B" w:rsidP="009D4B2E">
      <w:pPr>
        <w:textAlignment w:val="baseline"/>
        <w:rPr>
          <w:rFonts w:ascii="Segoe UI" w:eastAsia="Times New Roman" w:hAnsi="Segoe UI" w:cs="Segoe UI"/>
          <w:sz w:val="18"/>
          <w:szCs w:val="18"/>
        </w:rPr>
      </w:pPr>
    </w:p>
    <w:p w14:paraId="58C4C781" w14:textId="2DD620BB" w:rsidR="009D4B2E" w:rsidRPr="009D4B2E" w:rsidRDefault="009D4B2E" w:rsidP="009D4B2E">
      <w:pPr>
        <w:textAlignment w:val="baseline"/>
        <w:rPr>
          <w:rFonts w:ascii="Segoe UI" w:eastAsia="Times New Roman" w:hAnsi="Segoe UI" w:cs="Segoe UI"/>
          <w:sz w:val="18"/>
          <w:szCs w:val="18"/>
        </w:rPr>
      </w:pPr>
      <w:r w:rsidRPr="009D4B2E">
        <w:rPr>
          <w:rFonts w:ascii="Times New Roman" w:eastAsia="Times New Roman" w:hAnsi="Times New Roman" w:cs="Times New Roman"/>
          <w:sz w:val="22"/>
          <w:szCs w:val="22"/>
        </w:rPr>
        <w:t>The table below identifies the number of ratings for each category</w:t>
      </w:r>
      <w:r w:rsidR="00C3642E">
        <w:rPr>
          <w:rFonts w:ascii="Times New Roman" w:eastAsia="Times New Roman" w:hAnsi="Times New Roman" w:cs="Times New Roman"/>
          <w:sz w:val="22"/>
          <w:szCs w:val="22"/>
        </w:rPr>
        <w:t xml:space="preserve"> (Fall 2023, Spring 2024, Fall 2024)</w:t>
      </w:r>
      <w:r w:rsidRPr="009D4B2E">
        <w:rPr>
          <w:rFonts w:ascii="Times New Roman" w:eastAsia="Times New Roman" w:hAnsi="Times New Roman" w:cs="Times New Roman"/>
          <w:sz w:val="22"/>
          <w:szCs w:val="22"/>
        </w:rPr>
        <w:t>: </w:t>
      </w:r>
    </w:p>
    <w:p w14:paraId="102675BC" w14:textId="77777777" w:rsidR="009D4B2E" w:rsidRPr="009D4B2E" w:rsidRDefault="009D4B2E" w:rsidP="009D4B2E">
      <w:pPr>
        <w:textAlignment w:val="baseline"/>
        <w:rPr>
          <w:rFonts w:ascii="Segoe UI" w:eastAsia="Times New Roman" w:hAnsi="Segoe UI" w:cs="Segoe UI"/>
          <w:sz w:val="18"/>
          <w:szCs w:val="18"/>
        </w:rPr>
      </w:pPr>
      <w:r w:rsidRPr="009D4B2E">
        <w:rPr>
          <w:rFonts w:ascii="Times New Roman" w:eastAsia="Times New Roman" w:hAnsi="Times New Roman" w:cs="Times New Roman"/>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1695"/>
        <w:gridCol w:w="1710"/>
      </w:tblGrid>
      <w:tr w:rsidR="009D4B2E" w:rsidRPr="009D4B2E" w14:paraId="5BE88018"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hideMark/>
          </w:tcPr>
          <w:p w14:paraId="2E7F66E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Category</w:t>
            </w:r>
            <w:r w:rsidRPr="009D4B2E">
              <w:rPr>
                <w:rFonts w:ascii="Times New Roman" w:eastAsia="Times New Roman" w:hAnsi="Times New Roman" w:cs="Times New Roman"/>
                <w:sz w:val="20"/>
                <w:szCs w:val="20"/>
              </w:rPr>
              <w:t> </w:t>
            </w:r>
          </w:p>
        </w:tc>
        <w:tc>
          <w:tcPr>
            <w:tcW w:w="1695" w:type="dxa"/>
            <w:tcBorders>
              <w:top w:val="single" w:sz="6" w:space="0" w:color="000000"/>
              <w:left w:val="single" w:sz="6" w:space="0" w:color="000000"/>
              <w:bottom w:val="single" w:sz="6" w:space="0" w:color="000000"/>
              <w:right w:val="single" w:sz="6" w:space="0" w:color="000000"/>
            </w:tcBorders>
            <w:hideMark/>
          </w:tcPr>
          <w:p w14:paraId="689C12FF" w14:textId="77777777" w:rsidR="009D4B2E" w:rsidRPr="009D4B2E" w:rsidRDefault="009D4B2E" w:rsidP="009D4B2E">
            <w:pPr>
              <w:jc w:val="cente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Proficient or Higher</w:t>
            </w:r>
            <w:r w:rsidRPr="009D4B2E">
              <w:rPr>
                <w:rFonts w:ascii="Times New Roman" w:eastAsia="Times New Roman" w:hAnsi="Times New Roman" w:cs="Times New Roman"/>
                <w:sz w:val="20"/>
                <w:szCs w:val="20"/>
              </w:rPr>
              <w:t> </w:t>
            </w:r>
          </w:p>
        </w:tc>
        <w:tc>
          <w:tcPr>
            <w:tcW w:w="1710" w:type="dxa"/>
            <w:tcBorders>
              <w:top w:val="single" w:sz="6" w:space="0" w:color="000000"/>
              <w:left w:val="single" w:sz="6" w:space="0" w:color="000000"/>
              <w:bottom w:val="single" w:sz="6" w:space="0" w:color="000000"/>
              <w:right w:val="single" w:sz="6" w:space="0" w:color="000000"/>
            </w:tcBorders>
            <w:hideMark/>
          </w:tcPr>
          <w:p w14:paraId="4691A15E" w14:textId="77777777" w:rsidR="009D4B2E" w:rsidRPr="009D4B2E" w:rsidRDefault="009D4B2E" w:rsidP="009D4B2E">
            <w:pPr>
              <w:jc w:val="cente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Below Proficient</w:t>
            </w:r>
            <w:r w:rsidRPr="009D4B2E">
              <w:rPr>
                <w:rFonts w:ascii="Times New Roman" w:eastAsia="Times New Roman" w:hAnsi="Times New Roman" w:cs="Times New Roman"/>
                <w:sz w:val="20"/>
                <w:szCs w:val="20"/>
              </w:rPr>
              <w:t> </w:t>
            </w:r>
          </w:p>
        </w:tc>
      </w:tr>
      <w:tr w:rsidR="009D4B2E" w:rsidRPr="009D4B2E" w14:paraId="141E8885"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hideMark/>
          </w:tcPr>
          <w:p w14:paraId="0186F69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Learner and Learning:</w:t>
            </w:r>
            <w:r w:rsidRPr="009D4B2E">
              <w:rPr>
                <w:rFonts w:ascii="Times New Roman" w:eastAsia="Times New Roman" w:hAnsi="Times New Roman" w:cs="Times New Roman"/>
                <w:sz w:val="20"/>
                <w:szCs w:val="20"/>
              </w:rPr>
              <w:t> </w:t>
            </w:r>
          </w:p>
          <w:p w14:paraId="31AF62A3"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Development, differences, and environments. </w:t>
            </w:r>
          </w:p>
        </w:tc>
        <w:tc>
          <w:tcPr>
            <w:tcW w:w="1695" w:type="dxa"/>
            <w:tcBorders>
              <w:top w:val="single" w:sz="6" w:space="0" w:color="000000"/>
              <w:left w:val="single" w:sz="6" w:space="0" w:color="000000"/>
              <w:bottom w:val="single" w:sz="6" w:space="0" w:color="000000"/>
              <w:right w:val="single" w:sz="6" w:space="0" w:color="000000"/>
            </w:tcBorders>
            <w:hideMark/>
          </w:tcPr>
          <w:p w14:paraId="3067E840" w14:textId="0A51BF5D"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sz w:val="20"/>
                <w:szCs w:val="20"/>
              </w:rPr>
              <w:t>12</w:t>
            </w:r>
          </w:p>
        </w:tc>
        <w:tc>
          <w:tcPr>
            <w:tcW w:w="1710" w:type="dxa"/>
            <w:tcBorders>
              <w:top w:val="single" w:sz="6" w:space="0" w:color="000000"/>
              <w:left w:val="single" w:sz="6" w:space="0" w:color="000000"/>
              <w:bottom w:val="single" w:sz="6" w:space="0" w:color="000000"/>
              <w:right w:val="single" w:sz="6" w:space="0" w:color="000000"/>
            </w:tcBorders>
            <w:hideMark/>
          </w:tcPr>
          <w:p w14:paraId="1D45A6D9" w14:textId="77777777" w:rsidR="009D4B2E" w:rsidRPr="009D4B2E" w:rsidRDefault="009D4B2E" w:rsidP="009D4B2E">
            <w:pPr>
              <w:jc w:val="cente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2 </w:t>
            </w:r>
          </w:p>
        </w:tc>
      </w:tr>
      <w:tr w:rsidR="009D4B2E" w:rsidRPr="009D4B2E" w14:paraId="3E24A4B8"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hideMark/>
          </w:tcPr>
          <w:p w14:paraId="7268228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Content:</w:t>
            </w:r>
            <w:r w:rsidRPr="009D4B2E">
              <w:rPr>
                <w:rFonts w:ascii="Times New Roman" w:eastAsia="Times New Roman" w:hAnsi="Times New Roman" w:cs="Times New Roman"/>
                <w:sz w:val="20"/>
                <w:szCs w:val="20"/>
              </w:rPr>
              <w:t> </w:t>
            </w:r>
          </w:p>
          <w:p w14:paraId="200287AE"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Knowledge and application. </w:t>
            </w:r>
          </w:p>
        </w:tc>
        <w:tc>
          <w:tcPr>
            <w:tcW w:w="1695" w:type="dxa"/>
            <w:tcBorders>
              <w:top w:val="single" w:sz="6" w:space="0" w:color="000000"/>
              <w:left w:val="single" w:sz="6" w:space="0" w:color="000000"/>
              <w:bottom w:val="single" w:sz="6" w:space="0" w:color="000000"/>
              <w:right w:val="single" w:sz="6" w:space="0" w:color="000000"/>
            </w:tcBorders>
            <w:hideMark/>
          </w:tcPr>
          <w:p w14:paraId="1C1BD13D" w14:textId="3ED9FB61"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sz w:val="20"/>
                <w:szCs w:val="20"/>
              </w:rPr>
              <w:t>12</w:t>
            </w:r>
            <w:r w:rsidR="009D4B2E" w:rsidRPr="009D4B2E">
              <w:rPr>
                <w:rFonts w:ascii="Times New Roman" w:eastAsia="Times New Roman" w:hAnsi="Times New Roman" w:cs="Times New Roman"/>
                <w:sz w:val="20"/>
                <w:szCs w:val="20"/>
              </w:rPr>
              <w:t> </w:t>
            </w:r>
          </w:p>
        </w:tc>
        <w:tc>
          <w:tcPr>
            <w:tcW w:w="1710" w:type="dxa"/>
            <w:tcBorders>
              <w:top w:val="single" w:sz="6" w:space="0" w:color="000000"/>
              <w:left w:val="single" w:sz="6" w:space="0" w:color="000000"/>
              <w:bottom w:val="single" w:sz="6" w:space="0" w:color="000000"/>
              <w:right w:val="single" w:sz="6" w:space="0" w:color="000000"/>
            </w:tcBorders>
            <w:hideMark/>
          </w:tcPr>
          <w:p w14:paraId="7236DF62" w14:textId="10A880C3"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color w:val="000000"/>
                <w:sz w:val="20"/>
                <w:szCs w:val="20"/>
              </w:rPr>
              <w:t>2</w:t>
            </w:r>
          </w:p>
        </w:tc>
      </w:tr>
      <w:tr w:rsidR="009D4B2E" w:rsidRPr="009D4B2E" w14:paraId="0A307AAD"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hideMark/>
          </w:tcPr>
          <w:p w14:paraId="1ECFF2E6"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lastRenderedPageBreak/>
              <w:t>Instructional Practice:</w:t>
            </w:r>
            <w:r w:rsidRPr="009D4B2E">
              <w:rPr>
                <w:rFonts w:ascii="Times New Roman" w:eastAsia="Times New Roman" w:hAnsi="Times New Roman" w:cs="Times New Roman"/>
                <w:sz w:val="20"/>
                <w:szCs w:val="20"/>
              </w:rPr>
              <w:t> </w:t>
            </w:r>
          </w:p>
          <w:p w14:paraId="2AA6230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Assessment, planning, and strategies. </w:t>
            </w:r>
          </w:p>
        </w:tc>
        <w:tc>
          <w:tcPr>
            <w:tcW w:w="1695" w:type="dxa"/>
            <w:tcBorders>
              <w:top w:val="single" w:sz="6" w:space="0" w:color="000000"/>
              <w:left w:val="single" w:sz="6" w:space="0" w:color="000000"/>
              <w:bottom w:val="single" w:sz="6" w:space="0" w:color="000000"/>
              <w:right w:val="single" w:sz="6" w:space="0" w:color="000000"/>
            </w:tcBorders>
            <w:hideMark/>
          </w:tcPr>
          <w:p w14:paraId="429B2D65" w14:textId="46E8C16C"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sz w:val="20"/>
                <w:szCs w:val="20"/>
              </w:rPr>
              <w:t>10</w:t>
            </w:r>
          </w:p>
        </w:tc>
        <w:tc>
          <w:tcPr>
            <w:tcW w:w="1710" w:type="dxa"/>
            <w:tcBorders>
              <w:top w:val="single" w:sz="6" w:space="0" w:color="000000"/>
              <w:left w:val="single" w:sz="6" w:space="0" w:color="000000"/>
              <w:bottom w:val="single" w:sz="6" w:space="0" w:color="000000"/>
              <w:right w:val="single" w:sz="6" w:space="0" w:color="000000"/>
            </w:tcBorders>
            <w:hideMark/>
          </w:tcPr>
          <w:p w14:paraId="562951B5" w14:textId="4514C540"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color w:val="000000"/>
                <w:sz w:val="20"/>
                <w:szCs w:val="20"/>
              </w:rPr>
              <w:t>4</w:t>
            </w:r>
          </w:p>
        </w:tc>
      </w:tr>
      <w:tr w:rsidR="009D4B2E" w:rsidRPr="009D4B2E" w14:paraId="7799D6E8" w14:textId="77777777" w:rsidTr="009D4B2E">
        <w:trPr>
          <w:trHeight w:val="300"/>
        </w:trPr>
        <w:tc>
          <w:tcPr>
            <w:tcW w:w="3645" w:type="dxa"/>
            <w:tcBorders>
              <w:top w:val="single" w:sz="6" w:space="0" w:color="000000"/>
              <w:left w:val="single" w:sz="6" w:space="0" w:color="000000"/>
              <w:bottom w:val="single" w:sz="6" w:space="0" w:color="000000"/>
              <w:right w:val="single" w:sz="6" w:space="0" w:color="000000"/>
            </w:tcBorders>
            <w:hideMark/>
          </w:tcPr>
          <w:p w14:paraId="00DF043C"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b/>
                <w:bCs/>
                <w:sz w:val="20"/>
                <w:szCs w:val="20"/>
              </w:rPr>
              <w:t>Professional Responsibility:</w:t>
            </w:r>
            <w:r w:rsidRPr="009D4B2E">
              <w:rPr>
                <w:rFonts w:ascii="Times New Roman" w:eastAsia="Times New Roman" w:hAnsi="Times New Roman" w:cs="Times New Roman"/>
                <w:sz w:val="20"/>
                <w:szCs w:val="20"/>
              </w:rPr>
              <w:t> </w:t>
            </w:r>
          </w:p>
          <w:p w14:paraId="06B22CEB" w14:textId="77777777" w:rsidR="009D4B2E" w:rsidRPr="009D4B2E" w:rsidRDefault="009D4B2E" w:rsidP="009D4B2E">
            <w:pPr>
              <w:textAlignment w:val="baseline"/>
              <w:rPr>
                <w:rFonts w:ascii="Times New Roman" w:eastAsia="Times New Roman" w:hAnsi="Times New Roman" w:cs="Times New Roman"/>
              </w:rPr>
            </w:pPr>
            <w:r w:rsidRPr="009D4B2E">
              <w:rPr>
                <w:rFonts w:ascii="Times New Roman" w:eastAsia="Times New Roman" w:hAnsi="Times New Roman" w:cs="Times New Roman"/>
                <w:sz w:val="20"/>
                <w:szCs w:val="20"/>
              </w:rPr>
              <w:t>Professional development, ethical practice, leadership, and collaboration. </w:t>
            </w:r>
          </w:p>
        </w:tc>
        <w:tc>
          <w:tcPr>
            <w:tcW w:w="1695" w:type="dxa"/>
            <w:tcBorders>
              <w:top w:val="single" w:sz="6" w:space="0" w:color="000000"/>
              <w:left w:val="single" w:sz="6" w:space="0" w:color="000000"/>
              <w:bottom w:val="single" w:sz="6" w:space="0" w:color="000000"/>
              <w:right w:val="single" w:sz="6" w:space="0" w:color="000000"/>
            </w:tcBorders>
            <w:hideMark/>
          </w:tcPr>
          <w:p w14:paraId="7C71F2E8" w14:textId="1D33970D" w:rsidR="009D4B2E" w:rsidRPr="009D4B2E" w:rsidRDefault="002B12BA" w:rsidP="009D4B2E">
            <w:pPr>
              <w:jc w:val="center"/>
              <w:textAlignment w:val="baseline"/>
              <w:rPr>
                <w:rFonts w:ascii="Times New Roman" w:eastAsia="Times New Roman" w:hAnsi="Times New Roman" w:cs="Times New Roman"/>
              </w:rPr>
            </w:pPr>
            <w:r>
              <w:rPr>
                <w:rFonts w:ascii="Times New Roman" w:eastAsia="Times New Roman" w:hAnsi="Times New Roman" w:cs="Times New Roman"/>
                <w:sz w:val="20"/>
                <w:szCs w:val="20"/>
              </w:rPr>
              <w:t>13</w:t>
            </w:r>
          </w:p>
        </w:tc>
        <w:tc>
          <w:tcPr>
            <w:tcW w:w="1710" w:type="dxa"/>
            <w:tcBorders>
              <w:top w:val="single" w:sz="6" w:space="0" w:color="000000"/>
              <w:left w:val="single" w:sz="6" w:space="0" w:color="000000"/>
              <w:bottom w:val="single" w:sz="6" w:space="0" w:color="000000"/>
              <w:right w:val="single" w:sz="6" w:space="0" w:color="000000"/>
            </w:tcBorders>
            <w:hideMark/>
          </w:tcPr>
          <w:p w14:paraId="3A80BB2F" w14:textId="77777777" w:rsidR="009D4B2E" w:rsidRPr="009D4B2E" w:rsidRDefault="009D4B2E" w:rsidP="009D4B2E">
            <w:pPr>
              <w:jc w:val="center"/>
              <w:textAlignment w:val="baseline"/>
              <w:rPr>
                <w:rFonts w:ascii="Times New Roman" w:eastAsia="Times New Roman" w:hAnsi="Times New Roman" w:cs="Times New Roman"/>
              </w:rPr>
            </w:pPr>
            <w:r w:rsidRPr="009D4B2E">
              <w:rPr>
                <w:rFonts w:ascii="Times New Roman" w:eastAsia="Times New Roman" w:hAnsi="Times New Roman" w:cs="Times New Roman"/>
                <w:color w:val="000000"/>
                <w:sz w:val="20"/>
                <w:szCs w:val="20"/>
              </w:rPr>
              <w:t>1 </w:t>
            </w:r>
          </w:p>
        </w:tc>
      </w:tr>
    </w:tbl>
    <w:p w14:paraId="63D68481" w14:textId="77777777" w:rsidR="009D4B2E" w:rsidRPr="009D4B2E" w:rsidRDefault="009D4B2E" w:rsidP="009D4B2E">
      <w:pPr>
        <w:textAlignment w:val="baseline"/>
        <w:rPr>
          <w:rFonts w:ascii="Segoe UI" w:eastAsia="Times New Roman" w:hAnsi="Segoe UI" w:cs="Segoe UI"/>
          <w:sz w:val="18"/>
          <w:szCs w:val="18"/>
        </w:rPr>
      </w:pPr>
      <w:r w:rsidRPr="009D4B2E">
        <w:rPr>
          <w:rFonts w:ascii="Times New Roman" w:eastAsia="Times New Roman" w:hAnsi="Times New Roman" w:cs="Times New Roman"/>
          <w:sz w:val="22"/>
          <w:szCs w:val="22"/>
        </w:rPr>
        <w:t> </w:t>
      </w:r>
    </w:p>
    <w:p w14:paraId="0E689128" w14:textId="50B207C7" w:rsidR="009D4B2E" w:rsidRPr="009D4B2E" w:rsidRDefault="009D4B2E" w:rsidP="009D4B2E">
      <w:pPr>
        <w:textAlignment w:val="baseline"/>
        <w:rPr>
          <w:rFonts w:ascii="Segoe UI" w:eastAsia="Times New Roman" w:hAnsi="Segoe UI" w:cs="Segoe UI"/>
          <w:sz w:val="18"/>
          <w:szCs w:val="18"/>
        </w:rPr>
      </w:pPr>
    </w:p>
    <w:sectPr w:rsidR="009D4B2E" w:rsidRPr="009D4B2E" w:rsidSect="00097D3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8A22" w14:textId="77777777" w:rsidR="008D1036" w:rsidRDefault="008D1036" w:rsidP="00FB5636">
      <w:r>
        <w:separator/>
      </w:r>
    </w:p>
  </w:endnote>
  <w:endnote w:type="continuationSeparator" w:id="0">
    <w:p w14:paraId="2D49F118" w14:textId="77777777" w:rsidR="008D1036" w:rsidRDefault="008D1036" w:rsidP="00FB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A52D" w14:textId="0E73977C" w:rsidR="00FB5636" w:rsidRDefault="00FB5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67CA45" w14:textId="77777777" w:rsidR="00FB5636" w:rsidRDefault="00FB5636" w:rsidP="00FB56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9141895"/>
      <w:docPartObj>
        <w:docPartGallery w:val="Page Numbers (Bottom of Page)"/>
        <w:docPartUnique/>
      </w:docPartObj>
    </w:sdtPr>
    <w:sdtEndPr>
      <w:rPr>
        <w:rStyle w:val="PageNumber"/>
      </w:rPr>
    </w:sdtEndPr>
    <w:sdtContent>
      <w:p w14:paraId="2BDAC569" w14:textId="1632E4C6" w:rsidR="00FB5636" w:rsidRDefault="00FB5636">
        <w:pPr>
          <w:pStyle w:val="Footer"/>
          <w:framePr w:wrap="none" w:vAnchor="text" w:hAnchor="margin" w:xAlign="right" w:y="1"/>
          <w:rPr>
            <w:rStyle w:val="PageNumber"/>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2</w:t>
        </w:r>
        <w:r w:rsidRPr="00FB5636">
          <w:rPr>
            <w:rStyle w:val="PageNumber"/>
            <w:sz w:val="22"/>
            <w:szCs w:val="22"/>
          </w:rPr>
          <w:fldChar w:fldCharType="end"/>
        </w:r>
      </w:p>
    </w:sdtContent>
  </w:sdt>
  <w:p w14:paraId="38677675" w14:textId="2B31D6DA" w:rsidR="00FB5636" w:rsidRDefault="00FB5636" w:rsidP="00FB5636">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26FA" w14:textId="70FAB7CB" w:rsidR="00FB5636" w:rsidRPr="00FB5636" w:rsidRDefault="00FB5636">
    <w:pPr>
      <w:pStyle w:val="Footer"/>
      <w:framePr w:wrap="none" w:vAnchor="text" w:hAnchor="margin" w:xAlign="right" w:y="1"/>
      <w:rPr>
        <w:rStyle w:val="PageNumber"/>
        <w:sz w:val="22"/>
        <w:szCs w:val="22"/>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1</w:t>
    </w:r>
    <w:r w:rsidRPr="00FB5636">
      <w:rPr>
        <w:rStyle w:val="PageNumber"/>
        <w:sz w:val="22"/>
        <w:szCs w:val="22"/>
      </w:rPr>
      <w:fldChar w:fldCharType="end"/>
    </w:r>
  </w:p>
  <w:p w14:paraId="2AA2F887" w14:textId="2DDC5DF4" w:rsidR="00FB5636" w:rsidRDefault="00FB5636" w:rsidP="00FB5636">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81FC" w14:textId="77777777" w:rsidR="008D1036" w:rsidRDefault="008D1036" w:rsidP="00FB5636">
      <w:r>
        <w:separator/>
      </w:r>
    </w:p>
  </w:footnote>
  <w:footnote w:type="continuationSeparator" w:id="0">
    <w:p w14:paraId="770E2C63" w14:textId="77777777" w:rsidR="008D1036" w:rsidRDefault="008D1036" w:rsidP="00FB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0A" w14:textId="78C51C3F" w:rsidR="00FB5636" w:rsidRDefault="00F873C9">
    <w:pPr>
      <w:pStyle w:val="Header"/>
    </w:pPr>
    <w:r w:rsidRPr="00FB5636">
      <w:rPr>
        <w:noProof/>
      </w:rPr>
      <mc:AlternateContent>
        <mc:Choice Requires="wps">
          <w:drawing>
            <wp:anchor distT="0" distB="0" distL="114300" distR="114300" simplePos="0" relativeHeight="251662336" behindDoc="0" locked="0" layoutInCell="1" allowOverlap="1" wp14:anchorId="074D32DC" wp14:editId="2E1FBAF8">
              <wp:simplePos x="0" y="0"/>
              <wp:positionH relativeFrom="column">
                <wp:posOffset>-732453</wp:posOffset>
              </wp:positionH>
              <wp:positionV relativeFrom="paragraph">
                <wp:posOffset>83976</wp:posOffset>
              </wp:positionV>
              <wp:extent cx="7818664" cy="682625"/>
              <wp:effectExtent l="0" t="0" r="5080" b="3175"/>
              <wp:wrapNone/>
              <wp:docPr id="5" name="Rectangle 5"/>
              <wp:cNvGraphicFramePr/>
              <a:graphic xmlns:a="http://schemas.openxmlformats.org/drawingml/2006/main">
                <a:graphicData uri="http://schemas.microsoft.com/office/word/2010/wordprocessingShape">
                  <wps:wsp>
                    <wps:cNvSpPr/>
                    <wps:spPr>
                      <a:xfrm>
                        <a:off x="0" y="0"/>
                        <a:ext cx="7818664" cy="6826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7BDAB" id="Rectangle 5" o:spid="_x0000_s1026" style="position:absolute;margin-left:-57.65pt;margin-top:6.6pt;width:615.65pt;height: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" fillcolor="#ffc000 [3207]" stroked="f" strokeweight="1pt"/>
          </w:pict>
        </mc:Fallback>
      </mc:AlternateContent>
    </w:r>
    <w:r w:rsidRPr="00FB5636">
      <w:rPr>
        <w:noProof/>
      </w:rPr>
      <w:drawing>
        <wp:anchor distT="0" distB="0" distL="114300" distR="114300" simplePos="0" relativeHeight="251663360" behindDoc="0" locked="0" layoutInCell="1" allowOverlap="1" wp14:anchorId="4A703228" wp14:editId="1256E307">
          <wp:simplePos x="0" y="0"/>
          <wp:positionH relativeFrom="column">
            <wp:posOffset>-219826</wp:posOffset>
          </wp:positionH>
          <wp:positionV relativeFrom="paragraph">
            <wp:posOffset>130810</wp:posOffset>
          </wp:positionV>
          <wp:extent cx="3659505" cy="578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659505" cy="578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52BB"/>
    <w:multiLevelType w:val="hybridMultilevel"/>
    <w:tmpl w:val="1296435C"/>
    <w:lvl w:ilvl="0" w:tplc="89C4953E">
      <w:start w:val="1"/>
      <w:numFmt w:val="decimal"/>
      <w:lvlText w:val="%1."/>
      <w:lvlJc w:val="left"/>
      <w:pPr>
        <w:ind w:left="720" w:hanging="360"/>
      </w:pPr>
    </w:lvl>
    <w:lvl w:ilvl="1" w:tplc="13726D7C">
      <w:start w:val="1"/>
      <w:numFmt w:val="lowerLetter"/>
      <w:lvlText w:val="%2."/>
      <w:lvlJc w:val="left"/>
      <w:pPr>
        <w:ind w:left="1440" w:hanging="360"/>
      </w:pPr>
    </w:lvl>
    <w:lvl w:ilvl="2" w:tplc="B1AA6AAA">
      <w:start w:val="1"/>
      <w:numFmt w:val="lowerRoman"/>
      <w:lvlText w:val="%3."/>
      <w:lvlJc w:val="right"/>
      <w:pPr>
        <w:ind w:left="2160" w:hanging="180"/>
      </w:pPr>
    </w:lvl>
    <w:lvl w:ilvl="3" w:tplc="96E8A674">
      <w:start w:val="1"/>
      <w:numFmt w:val="decimal"/>
      <w:lvlText w:val="%4."/>
      <w:lvlJc w:val="left"/>
      <w:pPr>
        <w:ind w:left="2880" w:hanging="360"/>
      </w:pPr>
    </w:lvl>
    <w:lvl w:ilvl="4" w:tplc="23D89134">
      <w:start w:val="1"/>
      <w:numFmt w:val="lowerLetter"/>
      <w:lvlText w:val="%5."/>
      <w:lvlJc w:val="left"/>
      <w:pPr>
        <w:ind w:left="3600" w:hanging="360"/>
      </w:pPr>
    </w:lvl>
    <w:lvl w:ilvl="5" w:tplc="D9F8A49A">
      <w:start w:val="1"/>
      <w:numFmt w:val="lowerRoman"/>
      <w:lvlText w:val="%6."/>
      <w:lvlJc w:val="right"/>
      <w:pPr>
        <w:ind w:left="4320" w:hanging="180"/>
      </w:pPr>
    </w:lvl>
    <w:lvl w:ilvl="6" w:tplc="3C54F2A6">
      <w:start w:val="1"/>
      <w:numFmt w:val="decimal"/>
      <w:lvlText w:val="%7."/>
      <w:lvlJc w:val="left"/>
      <w:pPr>
        <w:ind w:left="5040" w:hanging="360"/>
      </w:pPr>
    </w:lvl>
    <w:lvl w:ilvl="7" w:tplc="88A6E25C">
      <w:start w:val="1"/>
      <w:numFmt w:val="lowerLetter"/>
      <w:lvlText w:val="%8."/>
      <w:lvlJc w:val="left"/>
      <w:pPr>
        <w:ind w:left="5760" w:hanging="360"/>
      </w:pPr>
    </w:lvl>
    <w:lvl w:ilvl="8" w:tplc="64E07DF4">
      <w:start w:val="1"/>
      <w:numFmt w:val="lowerRoman"/>
      <w:lvlText w:val="%9."/>
      <w:lvlJc w:val="right"/>
      <w:pPr>
        <w:ind w:left="6480" w:hanging="180"/>
      </w:pPr>
    </w:lvl>
  </w:abstractNum>
  <w:abstractNum w:abstractNumId="1" w15:restartNumberingAfterBreak="0">
    <w:nsid w:val="210E4F6F"/>
    <w:multiLevelType w:val="multilevel"/>
    <w:tmpl w:val="2CE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84158"/>
    <w:multiLevelType w:val="hybridMultilevel"/>
    <w:tmpl w:val="3A8EA682"/>
    <w:lvl w:ilvl="0" w:tplc="4C605B20">
      <w:start w:val="1"/>
      <w:numFmt w:val="decimal"/>
      <w:lvlText w:val="%1."/>
      <w:lvlJc w:val="left"/>
      <w:pPr>
        <w:ind w:left="720" w:hanging="360"/>
      </w:pPr>
    </w:lvl>
    <w:lvl w:ilvl="1" w:tplc="52FE63C4">
      <w:start w:val="1"/>
      <w:numFmt w:val="lowerLetter"/>
      <w:lvlText w:val="%2."/>
      <w:lvlJc w:val="left"/>
      <w:pPr>
        <w:ind w:left="1440" w:hanging="360"/>
      </w:pPr>
    </w:lvl>
    <w:lvl w:ilvl="2" w:tplc="B0541EB2">
      <w:start w:val="1"/>
      <w:numFmt w:val="lowerRoman"/>
      <w:lvlText w:val="%3."/>
      <w:lvlJc w:val="right"/>
      <w:pPr>
        <w:ind w:left="2160" w:hanging="180"/>
      </w:pPr>
    </w:lvl>
    <w:lvl w:ilvl="3" w:tplc="D96A67D2">
      <w:start w:val="1"/>
      <w:numFmt w:val="decimal"/>
      <w:lvlText w:val="%4."/>
      <w:lvlJc w:val="left"/>
      <w:pPr>
        <w:ind w:left="2880" w:hanging="360"/>
      </w:pPr>
    </w:lvl>
    <w:lvl w:ilvl="4" w:tplc="5DDE7016">
      <w:start w:val="1"/>
      <w:numFmt w:val="lowerLetter"/>
      <w:lvlText w:val="%5."/>
      <w:lvlJc w:val="left"/>
      <w:pPr>
        <w:ind w:left="3600" w:hanging="360"/>
      </w:pPr>
    </w:lvl>
    <w:lvl w:ilvl="5" w:tplc="8012C57C">
      <w:start w:val="1"/>
      <w:numFmt w:val="lowerRoman"/>
      <w:lvlText w:val="%6."/>
      <w:lvlJc w:val="right"/>
      <w:pPr>
        <w:ind w:left="4320" w:hanging="180"/>
      </w:pPr>
    </w:lvl>
    <w:lvl w:ilvl="6" w:tplc="9E803EF8">
      <w:start w:val="1"/>
      <w:numFmt w:val="decimal"/>
      <w:lvlText w:val="%7."/>
      <w:lvlJc w:val="left"/>
      <w:pPr>
        <w:ind w:left="5040" w:hanging="360"/>
      </w:pPr>
    </w:lvl>
    <w:lvl w:ilvl="7" w:tplc="02582BEA">
      <w:start w:val="1"/>
      <w:numFmt w:val="lowerLetter"/>
      <w:lvlText w:val="%8."/>
      <w:lvlJc w:val="left"/>
      <w:pPr>
        <w:ind w:left="5760" w:hanging="360"/>
      </w:pPr>
    </w:lvl>
    <w:lvl w:ilvl="8" w:tplc="1302994E">
      <w:start w:val="1"/>
      <w:numFmt w:val="lowerRoman"/>
      <w:lvlText w:val="%9."/>
      <w:lvlJc w:val="right"/>
      <w:pPr>
        <w:ind w:left="6480" w:hanging="180"/>
      </w:pPr>
    </w:lvl>
  </w:abstractNum>
  <w:abstractNum w:abstractNumId="3" w15:restartNumberingAfterBreak="0">
    <w:nsid w:val="2CE17504"/>
    <w:multiLevelType w:val="hybridMultilevel"/>
    <w:tmpl w:val="E6E8FA56"/>
    <w:lvl w:ilvl="0" w:tplc="54083152">
      <w:start w:val="1"/>
      <w:numFmt w:val="decimal"/>
      <w:lvlText w:val="%1."/>
      <w:lvlJc w:val="left"/>
      <w:pPr>
        <w:ind w:left="720" w:hanging="360"/>
      </w:pPr>
    </w:lvl>
    <w:lvl w:ilvl="1" w:tplc="5F3C0B10">
      <w:start w:val="1"/>
      <w:numFmt w:val="lowerLetter"/>
      <w:lvlText w:val="%2."/>
      <w:lvlJc w:val="left"/>
      <w:pPr>
        <w:ind w:left="1440" w:hanging="360"/>
      </w:pPr>
    </w:lvl>
    <w:lvl w:ilvl="2" w:tplc="D130A0D2">
      <w:start w:val="1"/>
      <w:numFmt w:val="lowerRoman"/>
      <w:lvlText w:val="%3."/>
      <w:lvlJc w:val="right"/>
      <w:pPr>
        <w:ind w:left="2160" w:hanging="180"/>
      </w:pPr>
    </w:lvl>
    <w:lvl w:ilvl="3" w:tplc="0A6AC5AC">
      <w:start w:val="1"/>
      <w:numFmt w:val="decimal"/>
      <w:lvlText w:val="%4."/>
      <w:lvlJc w:val="left"/>
      <w:pPr>
        <w:ind w:left="2880" w:hanging="360"/>
      </w:pPr>
    </w:lvl>
    <w:lvl w:ilvl="4" w:tplc="0D76E8E6">
      <w:start w:val="1"/>
      <w:numFmt w:val="lowerLetter"/>
      <w:lvlText w:val="%5."/>
      <w:lvlJc w:val="left"/>
      <w:pPr>
        <w:ind w:left="3600" w:hanging="360"/>
      </w:pPr>
    </w:lvl>
    <w:lvl w:ilvl="5" w:tplc="78E8C36A">
      <w:start w:val="1"/>
      <w:numFmt w:val="lowerRoman"/>
      <w:lvlText w:val="%6."/>
      <w:lvlJc w:val="right"/>
      <w:pPr>
        <w:ind w:left="4320" w:hanging="180"/>
      </w:pPr>
    </w:lvl>
    <w:lvl w:ilvl="6" w:tplc="5C1653D0">
      <w:start w:val="1"/>
      <w:numFmt w:val="decimal"/>
      <w:lvlText w:val="%7."/>
      <w:lvlJc w:val="left"/>
      <w:pPr>
        <w:ind w:left="5040" w:hanging="360"/>
      </w:pPr>
    </w:lvl>
    <w:lvl w:ilvl="7" w:tplc="D5BAF6CC">
      <w:start w:val="1"/>
      <w:numFmt w:val="lowerLetter"/>
      <w:lvlText w:val="%8."/>
      <w:lvlJc w:val="left"/>
      <w:pPr>
        <w:ind w:left="5760" w:hanging="360"/>
      </w:pPr>
    </w:lvl>
    <w:lvl w:ilvl="8" w:tplc="90AC913E">
      <w:start w:val="1"/>
      <w:numFmt w:val="lowerRoman"/>
      <w:lvlText w:val="%9."/>
      <w:lvlJc w:val="right"/>
      <w:pPr>
        <w:ind w:left="6480" w:hanging="180"/>
      </w:pPr>
    </w:lvl>
  </w:abstractNum>
  <w:abstractNum w:abstractNumId="4" w15:restartNumberingAfterBreak="0">
    <w:nsid w:val="4AA2653B"/>
    <w:multiLevelType w:val="hybridMultilevel"/>
    <w:tmpl w:val="B69ADDC4"/>
    <w:lvl w:ilvl="0" w:tplc="28886DCE">
      <w:start w:val="1"/>
      <w:numFmt w:val="decimal"/>
      <w:lvlText w:val="%1."/>
      <w:lvlJc w:val="left"/>
      <w:pPr>
        <w:ind w:left="720" w:hanging="360"/>
      </w:pPr>
    </w:lvl>
    <w:lvl w:ilvl="1" w:tplc="E15AE540">
      <w:start w:val="1"/>
      <w:numFmt w:val="lowerLetter"/>
      <w:lvlText w:val="%2."/>
      <w:lvlJc w:val="left"/>
      <w:pPr>
        <w:ind w:left="1440" w:hanging="360"/>
      </w:pPr>
    </w:lvl>
    <w:lvl w:ilvl="2" w:tplc="8A02D376">
      <w:start w:val="1"/>
      <w:numFmt w:val="lowerRoman"/>
      <w:lvlText w:val="%3."/>
      <w:lvlJc w:val="right"/>
      <w:pPr>
        <w:ind w:left="2160" w:hanging="180"/>
      </w:pPr>
    </w:lvl>
    <w:lvl w:ilvl="3" w:tplc="D2AEF780">
      <w:start w:val="1"/>
      <w:numFmt w:val="decimal"/>
      <w:lvlText w:val="%4."/>
      <w:lvlJc w:val="left"/>
      <w:pPr>
        <w:ind w:left="2880" w:hanging="360"/>
      </w:pPr>
    </w:lvl>
    <w:lvl w:ilvl="4" w:tplc="A5E24C68">
      <w:start w:val="1"/>
      <w:numFmt w:val="lowerLetter"/>
      <w:lvlText w:val="%5."/>
      <w:lvlJc w:val="left"/>
      <w:pPr>
        <w:ind w:left="3600" w:hanging="360"/>
      </w:pPr>
    </w:lvl>
    <w:lvl w:ilvl="5" w:tplc="9FD2A1F6">
      <w:start w:val="1"/>
      <w:numFmt w:val="lowerRoman"/>
      <w:lvlText w:val="%6."/>
      <w:lvlJc w:val="right"/>
      <w:pPr>
        <w:ind w:left="4320" w:hanging="180"/>
      </w:pPr>
    </w:lvl>
    <w:lvl w:ilvl="6" w:tplc="DE9EDD44">
      <w:start w:val="1"/>
      <w:numFmt w:val="decimal"/>
      <w:lvlText w:val="%7."/>
      <w:lvlJc w:val="left"/>
      <w:pPr>
        <w:ind w:left="5040" w:hanging="360"/>
      </w:pPr>
    </w:lvl>
    <w:lvl w:ilvl="7" w:tplc="FA646930">
      <w:start w:val="1"/>
      <w:numFmt w:val="lowerLetter"/>
      <w:lvlText w:val="%8."/>
      <w:lvlJc w:val="left"/>
      <w:pPr>
        <w:ind w:left="5760" w:hanging="360"/>
      </w:pPr>
    </w:lvl>
    <w:lvl w:ilvl="8" w:tplc="EDE64DC6">
      <w:start w:val="1"/>
      <w:numFmt w:val="lowerRoman"/>
      <w:lvlText w:val="%9."/>
      <w:lvlJc w:val="right"/>
      <w:pPr>
        <w:ind w:left="6480" w:hanging="180"/>
      </w:pPr>
    </w:lvl>
  </w:abstractNum>
  <w:abstractNum w:abstractNumId="5" w15:restartNumberingAfterBreak="0">
    <w:nsid w:val="4DAE515B"/>
    <w:multiLevelType w:val="hybridMultilevel"/>
    <w:tmpl w:val="A3FC9372"/>
    <w:lvl w:ilvl="0" w:tplc="0F30E18A">
      <w:start w:val="1"/>
      <w:numFmt w:val="decimal"/>
      <w:lvlText w:val="%1."/>
      <w:lvlJc w:val="left"/>
      <w:pPr>
        <w:ind w:left="720" w:hanging="360"/>
      </w:pPr>
    </w:lvl>
    <w:lvl w:ilvl="1" w:tplc="2D289EC4">
      <w:start w:val="1"/>
      <w:numFmt w:val="lowerLetter"/>
      <w:lvlText w:val="%2."/>
      <w:lvlJc w:val="left"/>
      <w:pPr>
        <w:ind w:left="1440" w:hanging="360"/>
      </w:pPr>
    </w:lvl>
    <w:lvl w:ilvl="2" w:tplc="70642544">
      <w:start w:val="1"/>
      <w:numFmt w:val="lowerRoman"/>
      <w:lvlText w:val="%3."/>
      <w:lvlJc w:val="right"/>
      <w:pPr>
        <w:ind w:left="2160" w:hanging="180"/>
      </w:pPr>
    </w:lvl>
    <w:lvl w:ilvl="3" w:tplc="EA681EC6">
      <w:start w:val="1"/>
      <w:numFmt w:val="decimal"/>
      <w:lvlText w:val="%4."/>
      <w:lvlJc w:val="left"/>
      <w:pPr>
        <w:ind w:left="2880" w:hanging="360"/>
      </w:pPr>
    </w:lvl>
    <w:lvl w:ilvl="4" w:tplc="F4028074">
      <w:start w:val="1"/>
      <w:numFmt w:val="lowerLetter"/>
      <w:lvlText w:val="%5."/>
      <w:lvlJc w:val="left"/>
      <w:pPr>
        <w:ind w:left="3600" w:hanging="360"/>
      </w:pPr>
    </w:lvl>
    <w:lvl w:ilvl="5" w:tplc="62944696">
      <w:start w:val="1"/>
      <w:numFmt w:val="lowerRoman"/>
      <w:lvlText w:val="%6."/>
      <w:lvlJc w:val="right"/>
      <w:pPr>
        <w:ind w:left="4320" w:hanging="180"/>
      </w:pPr>
    </w:lvl>
    <w:lvl w:ilvl="6" w:tplc="4F0ABBDC">
      <w:start w:val="1"/>
      <w:numFmt w:val="decimal"/>
      <w:lvlText w:val="%7."/>
      <w:lvlJc w:val="left"/>
      <w:pPr>
        <w:ind w:left="5040" w:hanging="360"/>
      </w:pPr>
    </w:lvl>
    <w:lvl w:ilvl="7" w:tplc="71182908">
      <w:start w:val="1"/>
      <w:numFmt w:val="lowerLetter"/>
      <w:lvlText w:val="%8."/>
      <w:lvlJc w:val="left"/>
      <w:pPr>
        <w:ind w:left="5760" w:hanging="360"/>
      </w:pPr>
    </w:lvl>
    <w:lvl w:ilvl="8" w:tplc="6FCAF23E">
      <w:start w:val="1"/>
      <w:numFmt w:val="lowerRoman"/>
      <w:lvlText w:val="%9."/>
      <w:lvlJc w:val="right"/>
      <w:pPr>
        <w:ind w:left="6480" w:hanging="180"/>
      </w:pPr>
    </w:lvl>
  </w:abstractNum>
  <w:abstractNum w:abstractNumId="6" w15:restartNumberingAfterBreak="0">
    <w:nsid w:val="520A0695"/>
    <w:multiLevelType w:val="multilevel"/>
    <w:tmpl w:val="88E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5565BE"/>
    <w:multiLevelType w:val="hybridMultilevel"/>
    <w:tmpl w:val="CF1CF638"/>
    <w:lvl w:ilvl="0" w:tplc="84EE18EC">
      <w:start w:val="1"/>
      <w:numFmt w:val="decimal"/>
      <w:lvlText w:val="%1."/>
      <w:lvlJc w:val="left"/>
      <w:pPr>
        <w:ind w:left="720" w:hanging="360"/>
      </w:pPr>
    </w:lvl>
    <w:lvl w:ilvl="1" w:tplc="7A0A36DE">
      <w:start w:val="1"/>
      <w:numFmt w:val="lowerLetter"/>
      <w:lvlText w:val="%2."/>
      <w:lvlJc w:val="left"/>
      <w:pPr>
        <w:ind w:left="1440" w:hanging="360"/>
      </w:pPr>
    </w:lvl>
    <w:lvl w:ilvl="2" w:tplc="704C93A2">
      <w:start w:val="1"/>
      <w:numFmt w:val="lowerRoman"/>
      <w:lvlText w:val="%3."/>
      <w:lvlJc w:val="right"/>
      <w:pPr>
        <w:ind w:left="2160" w:hanging="180"/>
      </w:pPr>
    </w:lvl>
    <w:lvl w:ilvl="3" w:tplc="49524EE8">
      <w:start w:val="1"/>
      <w:numFmt w:val="decimal"/>
      <w:lvlText w:val="%4."/>
      <w:lvlJc w:val="left"/>
      <w:pPr>
        <w:ind w:left="2880" w:hanging="360"/>
      </w:pPr>
    </w:lvl>
    <w:lvl w:ilvl="4" w:tplc="8C7E3B4C">
      <w:start w:val="1"/>
      <w:numFmt w:val="lowerLetter"/>
      <w:lvlText w:val="%5."/>
      <w:lvlJc w:val="left"/>
      <w:pPr>
        <w:ind w:left="3600" w:hanging="360"/>
      </w:pPr>
    </w:lvl>
    <w:lvl w:ilvl="5" w:tplc="34AE7FBE">
      <w:start w:val="1"/>
      <w:numFmt w:val="lowerRoman"/>
      <w:lvlText w:val="%6."/>
      <w:lvlJc w:val="right"/>
      <w:pPr>
        <w:ind w:left="4320" w:hanging="180"/>
      </w:pPr>
    </w:lvl>
    <w:lvl w:ilvl="6" w:tplc="1D742FF2">
      <w:start w:val="1"/>
      <w:numFmt w:val="decimal"/>
      <w:lvlText w:val="%7."/>
      <w:lvlJc w:val="left"/>
      <w:pPr>
        <w:ind w:left="5040" w:hanging="360"/>
      </w:pPr>
    </w:lvl>
    <w:lvl w:ilvl="7" w:tplc="E22E9E34">
      <w:start w:val="1"/>
      <w:numFmt w:val="lowerLetter"/>
      <w:lvlText w:val="%8."/>
      <w:lvlJc w:val="left"/>
      <w:pPr>
        <w:ind w:left="5760" w:hanging="360"/>
      </w:pPr>
    </w:lvl>
    <w:lvl w:ilvl="8" w:tplc="A3C09812">
      <w:start w:val="1"/>
      <w:numFmt w:val="lowerRoman"/>
      <w:lvlText w:val="%9."/>
      <w:lvlJc w:val="right"/>
      <w:pPr>
        <w:ind w:left="6480" w:hanging="180"/>
      </w:pPr>
    </w:lvl>
  </w:abstractNum>
  <w:abstractNum w:abstractNumId="8" w15:restartNumberingAfterBreak="0">
    <w:nsid w:val="65C9295E"/>
    <w:multiLevelType w:val="hybridMultilevel"/>
    <w:tmpl w:val="6CBC074A"/>
    <w:lvl w:ilvl="0" w:tplc="E5EE6E76">
      <w:start w:val="1"/>
      <w:numFmt w:val="decimal"/>
      <w:lvlText w:val="%1."/>
      <w:lvlJc w:val="left"/>
      <w:pPr>
        <w:ind w:left="720" w:hanging="360"/>
      </w:pPr>
    </w:lvl>
    <w:lvl w:ilvl="1" w:tplc="1DD244B6">
      <w:start w:val="1"/>
      <w:numFmt w:val="lowerLetter"/>
      <w:lvlText w:val="%2."/>
      <w:lvlJc w:val="left"/>
      <w:pPr>
        <w:ind w:left="1440" w:hanging="360"/>
      </w:pPr>
    </w:lvl>
    <w:lvl w:ilvl="2" w:tplc="7ABAA06A">
      <w:start w:val="1"/>
      <w:numFmt w:val="lowerRoman"/>
      <w:lvlText w:val="%3."/>
      <w:lvlJc w:val="right"/>
      <w:pPr>
        <w:ind w:left="2160" w:hanging="180"/>
      </w:pPr>
    </w:lvl>
    <w:lvl w:ilvl="3" w:tplc="99F6ED0A">
      <w:start w:val="1"/>
      <w:numFmt w:val="decimal"/>
      <w:lvlText w:val="%4."/>
      <w:lvlJc w:val="left"/>
      <w:pPr>
        <w:ind w:left="2880" w:hanging="360"/>
      </w:pPr>
    </w:lvl>
    <w:lvl w:ilvl="4" w:tplc="170CAE06">
      <w:start w:val="1"/>
      <w:numFmt w:val="lowerLetter"/>
      <w:lvlText w:val="%5."/>
      <w:lvlJc w:val="left"/>
      <w:pPr>
        <w:ind w:left="3600" w:hanging="360"/>
      </w:pPr>
    </w:lvl>
    <w:lvl w:ilvl="5" w:tplc="B144EE4A">
      <w:start w:val="1"/>
      <w:numFmt w:val="lowerRoman"/>
      <w:lvlText w:val="%6."/>
      <w:lvlJc w:val="right"/>
      <w:pPr>
        <w:ind w:left="4320" w:hanging="180"/>
      </w:pPr>
    </w:lvl>
    <w:lvl w:ilvl="6" w:tplc="1152D70E">
      <w:start w:val="1"/>
      <w:numFmt w:val="decimal"/>
      <w:lvlText w:val="%7."/>
      <w:lvlJc w:val="left"/>
      <w:pPr>
        <w:ind w:left="5040" w:hanging="360"/>
      </w:pPr>
    </w:lvl>
    <w:lvl w:ilvl="7" w:tplc="C8EA51B4">
      <w:start w:val="1"/>
      <w:numFmt w:val="lowerLetter"/>
      <w:lvlText w:val="%8."/>
      <w:lvlJc w:val="left"/>
      <w:pPr>
        <w:ind w:left="5760" w:hanging="360"/>
      </w:pPr>
    </w:lvl>
    <w:lvl w:ilvl="8" w:tplc="B598306A">
      <w:start w:val="1"/>
      <w:numFmt w:val="lowerRoman"/>
      <w:lvlText w:val="%9."/>
      <w:lvlJc w:val="right"/>
      <w:pPr>
        <w:ind w:left="6480" w:hanging="180"/>
      </w:pPr>
    </w:lvl>
  </w:abstractNum>
  <w:num w:numId="1" w16cid:durableId="1047686905">
    <w:abstractNumId w:val="2"/>
  </w:num>
  <w:num w:numId="2" w16cid:durableId="1037631539">
    <w:abstractNumId w:val="8"/>
  </w:num>
  <w:num w:numId="3" w16cid:durableId="1959218402">
    <w:abstractNumId w:val="7"/>
  </w:num>
  <w:num w:numId="4" w16cid:durableId="620190477">
    <w:abstractNumId w:val="4"/>
  </w:num>
  <w:num w:numId="5" w16cid:durableId="608005104">
    <w:abstractNumId w:val="0"/>
  </w:num>
  <w:num w:numId="6" w16cid:durableId="2007321930">
    <w:abstractNumId w:val="3"/>
  </w:num>
  <w:num w:numId="7" w16cid:durableId="1835220448">
    <w:abstractNumId w:val="5"/>
  </w:num>
  <w:num w:numId="8" w16cid:durableId="2062241108">
    <w:abstractNumId w:val="6"/>
  </w:num>
  <w:num w:numId="9" w16cid:durableId="2122602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36"/>
    <w:rsid w:val="00097D30"/>
    <w:rsid w:val="000D4BBC"/>
    <w:rsid w:val="00115275"/>
    <w:rsid w:val="00142A50"/>
    <w:rsid w:val="00166F1F"/>
    <w:rsid w:val="00246EB7"/>
    <w:rsid w:val="002760C6"/>
    <w:rsid w:val="00294381"/>
    <w:rsid w:val="002A482B"/>
    <w:rsid w:val="002B12BA"/>
    <w:rsid w:val="003160E7"/>
    <w:rsid w:val="00317093"/>
    <w:rsid w:val="00340662"/>
    <w:rsid w:val="00341888"/>
    <w:rsid w:val="003526A1"/>
    <w:rsid w:val="00352DB1"/>
    <w:rsid w:val="00374372"/>
    <w:rsid w:val="00384815"/>
    <w:rsid w:val="00387CB6"/>
    <w:rsid w:val="003A169F"/>
    <w:rsid w:val="003A7C17"/>
    <w:rsid w:val="00402F9A"/>
    <w:rsid w:val="004325E7"/>
    <w:rsid w:val="00441B86"/>
    <w:rsid w:val="004448D1"/>
    <w:rsid w:val="004476BA"/>
    <w:rsid w:val="00450889"/>
    <w:rsid w:val="00453D7B"/>
    <w:rsid w:val="00470AD5"/>
    <w:rsid w:val="004A5A86"/>
    <w:rsid w:val="004F37BF"/>
    <w:rsid w:val="004F7B92"/>
    <w:rsid w:val="00503449"/>
    <w:rsid w:val="00523F21"/>
    <w:rsid w:val="0052577A"/>
    <w:rsid w:val="00535806"/>
    <w:rsid w:val="00553719"/>
    <w:rsid w:val="005D1C7F"/>
    <w:rsid w:val="005F26C0"/>
    <w:rsid w:val="00647760"/>
    <w:rsid w:val="006734FC"/>
    <w:rsid w:val="00737110"/>
    <w:rsid w:val="0074295A"/>
    <w:rsid w:val="00747E4E"/>
    <w:rsid w:val="007634CF"/>
    <w:rsid w:val="007645C1"/>
    <w:rsid w:val="007852E3"/>
    <w:rsid w:val="00797A17"/>
    <w:rsid w:val="007F6B13"/>
    <w:rsid w:val="008237D4"/>
    <w:rsid w:val="00823BE8"/>
    <w:rsid w:val="008276AD"/>
    <w:rsid w:val="00851912"/>
    <w:rsid w:val="008577C9"/>
    <w:rsid w:val="00864F60"/>
    <w:rsid w:val="008719D4"/>
    <w:rsid w:val="0087C80D"/>
    <w:rsid w:val="008D1036"/>
    <w:rsid w:val="008F4A65"/>
    <w:rsid w:val="00902AE0"/>
    <w:rsid w:val="00942556"/>
    <w:rsid w:val="00951775"/>
    <w:rsid w:val="00964B74"/>
    <w:rsid w:val="00984317"/>
    <w:rsid w:val="009979BB"/>
    <w:rsid w:val="009D4B2E"/>
    <w:rsid w:val="009E5AAD"/>
    <w:rsid w:val="009F21C7"/>
    <w:rsid w:val="00A01B9C"/>
    <w:rsid w:val="00A03761"/>
    <w:rsid w:val="00A361B4"/>
    <w:rsid w:val="00A71D10"/>
    <w:rsid w:val="00A738DF"/>
    <w:rsid w:val="00AA7E52"/>
    <w:rsid w:val="00AB33F3"/>
    <w:rsid w:val="00AC5815"/>
    <w:rsid w:val="00AD559A"/>
    <w:rsid w:val="00B16E0A"/>
    <w:rsid w:val="00B47724"/>
    <w:rsid w:val="00B54AC1"/>
    <w:rsid w:val="00B8204B"/>
    <w:rsid w:val="00BA7CD3"/>
    <w:rsid w:val="00C20934"/>
    <w:rsid w:val="00C31802"/>
    <w:rsid w:val="00C3642E"/>
    <w:rsid w:val="00C433A5"/>
    <w:rsid w:val="00C84DA4"/>
    <w:rsid w:val="00C952D0"/>
    <w:rsid w:val="00CA3777"/>
    <w:rsid w:val="00CC692B"/>
    <w:rsid w:val="00CF6725"/>
    <w:rsid w:val="00D123E3"/>
    <w:rsid w:val="00D176CF"/>
    <w:rsid w:val="00D239B9"/>
    <w:rsid w:val="00D34296"/>
    <w:rsid w:val="00D66738"/>
    <w:rsid w:val="00D8487D"/>
    <w:rsid w:val="00D84E9E"/>
    <w:rsid w:val="00DA12B5"/>
    <w:rsid w:val="00DB32A3"/>
    <w:rsid w:val="00DC440C"/>
    <w:rsid w:val="00DE238B"/>
    <w:rsid w:val="00E339A4"/>
    <w:rsid w:val="00E542CF"/>
    <w:rsid w:val="00E82CF9"/>
    <w:rsid w:val="00F0091B"/>
    <w:rsid w:val="00F05B2B"/>
    <w:rsid w:val="00F10384"/>
    <w:rsid w:val="00F238F5"/>
    <w:rsid w:val="00F265FE"/>
    <w:rsid w:val="00F74C37"/>
    <w:rsid w:val="00F873C9"/>
    <w:rsid w:val="00F935D1"/>
    <w:rsid w:val="00FB5636"/>
    <w:rsid w:val="00FD4600"/>
    <w:rsid w:val="015943EA"/>
    <w:rsid w:val="02093EDE"/>
    <w:rsid w:val="02E6717D"/>
    <w:rsid w:val="03C202C1"/>
    <w:rsid w:val="03D8AE49"/>
    <w:rsid w:val="050BD18D"/>
    <w:rsid w:val="05D48F3C"/>
    <w:rsid w:val="06A7A1EE"/>
    <w:rsid w:val="09807B82"/>
    <w:rsid w:val="0BC330EF"/>
    <w:rsid w:val="0C032BBC"/>
    <w:rsid w:val="0CDAA357"/>
    <w:rsid w:val="0E236920"/>
    <w:rsid w:val="0FBF3981"/>
    <w:rsid w:val="0FF3354A"/>
    <w:rsid w:val="0FFE3C90"/>
    <w:rsid w:val="1058CCC7"/>
    <w:rsid w:val="1123EA85"/>
    <w:rsid w:val="1238DC85"/>
    <w:rsid w:val="12BA1260"/>
    <w:rsid w:val="140FEC5D"/>
    <w:rsid w:val="14A05956"/>
    <w:rsid w:val="15697D76"/>
    <w:rsid w:val="15ED61A9"/>
    <w:rsid w:val="161552A8"/>
    <w:rsid w:val="17421606"/>
    <w:rsid w:val="19E686B0"/>
    <w:rsid w:val="1A74B226"/>
    <w:rsid w:val="1A9F4310"/>
    <w:rsid w:val="1C3EDC84"/>
    <w:rsid w:val="1D43796C"/>
    <w:rsid w:val="1E20648D"/>
    <w:rsid w:val="1FC42274"/>
    <w:rsid w:val="1FC80409"/>
    <w:rsid w:val="1FD1C40B"/>
    <w:rsid w:val="212E45FA"/>
    <w:rsid w:val="215F8D33"/>
    <w:rsid w:val="224BC842"/>
    <w:rsid w:val="23180731"/>
    <w:rsid w:val="237864D0"/>
    <w:rsid w:val="239489D8"/>
    <w:rsid w:val="23DEA5B8"/>
    <w:rsid w:val="242DFDAD"/>
    <w:rsid w:val="250994E8"/>
    <w:rsid w:val="26B5A37B"/>
    <w:rsid w:val="2777973C"/>
    <w:rsid w:val="27A88E13"/>
    <w:rsid w:val="285173DC"/>
    <w:rsid w:val="285E7F0C"/>
    <w:rsid w:val="299F4E09"/>
    <w:rsid w:val="2A2C0974"/>
    <w:rsid w:val="2B806E0A"/>
    <w:rsid w:val="2CD6A145"/>
    <w:rsid w:val="2DA1174C"/>
    <w:rsid w:val="317D918B"/>
    <w:rsid w:val="3240E4FF"/>
    <w:rsid w:val="32966D3F"/>
    <w:rsid w:val="34557E6F"/>
    <w:rsid w:val="358851F7"/>
    <w:rsid w:val="386F852C"/>
    <w:rsid w:val="38A07474"/>
    <w:rsid w:val="392F98CD"/>
    <w:rsid w:val="39B7BE9B"/>
    <w:rsid w:val="3ABE6E7A"/>
    <w:rsid w:val="3B7F1F3E"/>
    <w:rsid w:val="3CD7AECB"/>
    <w:rsid w:val="3D5B2890"/>
    <w:rsid w:val="3DC3DA4E"/>
    <w:rsid w:val="3EC59E53"/>
    <w:rsid w:val="413385CD"/>
    <w:rsid w:val="4272F1F2"/>
    <w:rsid w:val="43F8B0D1"/>
    <w:rsid w:val="45284E3D"/>
    <w:rsid w:val="45880E13"/>
    <w:rsid w:val="46380907"/>
    <w:rsid w:val="475220DC"/>
    <w:rsid w:val="47A254CF"/>
    <w:rsid w:val="47B06878"/>
    <w:rsid w:val="47C14C83"/>
    <w:rsid w:val="48BCEE26"/>
    <w:rsid w:val="48D58EC0"/>
    <w:rsid w:val="49D302B6"/>
    <w:rsid w:val="4A795136"/>
    <w:rsid w:val="4B1B6D52"/>
    <w:rsid w:val="4B4AD262"/>
    <w:rsid w:val="4D68FB36"/>
    <w:rsid w:val="4E431AEC"/>
    <w:rsid w:val="505DD42A"/>
    <w:rsid w:val="559B712E"/>
    <w:rsid w:val="55AC7AD3"/>
    <w:rsid w:val="55B7BC86"/>
    <w:rsid w:val="573C3FAF"/>
    <w:rsid w:val="58221197"/>
    <w:rsid w:val="582B0482"/>
    <w:rsid w:val="59007E00"/>
    <w:rsid w:val="59BDE1F8"/>
    <w:rsid w:val="5A0206D1"/>
    <w:rsid w:val="5A54F027"/>
    <w:rsid w:val="5B40BA95"/>
    <w:rsid w:val="5B59B259"/>
    <w:rsid w:val="5B7BCDA1"/>
    <w:rsid w:val="5BDF042C"/>
    <w:rsid w:val="5C3AE5BF"/>
    <w:rsid w:val="5CB0DEC7"/>
    <w:rsid w:val="5E795169"/>
    <w:rsid w:val="60C04370"/>
    <w:rsid w:val="61027AAD"/>
    <w:rsid w:val="62D46CA9"/>
    <w:rsid w:val="6304213F"/>
    <w:rsid w:val="6324366E"/>
    <w:rsid w:val="64074A6F"/>
    <w:rsid w:val="6655704E"/>
    <w:rsid w:val="6841284C"/>
    <w:rsid w:val="68971C86"/>
    <w:rsid w:val="69316446"/>
    <w:rsid w:val="6B3A4EAA"/>
    <w:rsid w:val="6E5B66FA"/>
    <w:rsid w:val="6E938A61"/>
    <w:rsid w:val="6F4234DF"/>
    <w:rsid w:val="6F82117B"/>
    <w:rsid w:val="72C2A528"/>
    <w:rsid w:val="7322328F"/>
    <w:rsid w:val="740AC266"/>
    <w:rsid w:val="744FD947"/>
    <w:rsid w:val="74A4DA93"/>
    <w:rsid w:val="769AB548"/>
    <w:rsid w:val="76DE3CA7"/>
    <w:rsid w:val="77015377"/>
    <w:rsid w:val="776E99A4"/>
    <w:rsid w:val="778D2360"/>
    <w:rsid w:val="77BACF7B"/>
    <w:rsid w:val="78E3B634"/>
    <w:rsid w:val="79784BB6"/>
    <w:rsid w:val="79BC4481"/>
    <w:rsid w:val="7B3E2404"/>
    <w:rsid w:val="7C02F06A"/>
    <w:rsid w:val="7D630565"/>
    <w:rsid w:val="7DB315A8"/>
    <w:rsid w:val="7E0D4555"/>
    <w:rsid w:val="7E75A055"/>
    <w:rsid w:val="7EC4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8152B"/>
  <w15:chartTrackingRefBased/>
  <w15:docId w15:val="{063CEF0E-339C-482F-9D0B-3DE7204F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636"/>
    <w:pPr>
      <w:tabs>
        <w:tab w:val="center" w:pos="4680"/>
        <w:tab w:val="right" w:pos="9360"/>
      </w:tabs>
    </w:pPr>
  </w:style>
  <w:style w:type="character" w:customStyle="1" w:styleId="HeaderChar">
    <w:name w:val="Header Char"/>
    <w:basedOn w:val="DefaultParagraphFont"/>
    <w:link w:val="Header"/>
    <w:uiPriority w:val="99"/>
    <w:rsid w:val="00FB5636"/>
  </w:style>
  <w:style w:type="paragraph" w:styleId="Footer">
    <w:name w:val="footer"/>
    <w:basedOn w:val="Normal"/>
    <w:link w:val="FooterChar"/>
    <w:uiPriority w:val="99"/>
    <w:unhideWhenUsed/>
    <w:rsid w:val="00FB5636"/>
    <w:pPr>
      <w:tabs>
        <w:tab w:val="center" w:pos="4680"/>
        <w:tab w:val="right" w:pos="9360"/>
      </w:tabs>
    </w:pPr>
  </w:style>
  <w:style w:type="character" w:customStyle="1" w:styleId="FooterChar">
    <w:name w:val="Footer Char"/>
    <w:basedOn w:val="DefaultParagraphFont"/>
    <w:link w:val="Footer"/>
    <w:uiPriority w:val="99"/>
    <w:rsid w:val="00FB5636"/>
  </w:style>
  <w:style w:type="character" w:customStyle="1" w:styleId="normaltextrun">
    <w:name w:val="normaltextrun"/>
    <w:basedOn w:val="DefaultParagraphFont"/>
    <w:rsid w:val="00FB5636"/>
  </w:style>
  <w:style w:type="character" w:customStyle="1" w:styleId="eop">
    <w:name w:val="eop"/>
    <w:basedOn w:val="DefaultParagraphFont"/>
    <w:rsid w:val="00FB5636"/>
  </w:style>
  <w:style w:type="paragraph" w:customStyle="1" w:styleId="paragraph">
    <w:name w:val="paragraph"/>
    <w:basedOn w:val="Normal"/>
    <w:rsid w:val="00FB5636"/>
    <w:pPr>
      <w:spacing w:before="100" w:beforeAutospacing="1" w:after="100" w:afterAutospacing="1"/>
    </w:pPr>
    <w:rPr>
      <w:rFonts w:ascii="Times New Roman" w:eastAsia="Times New Roman" w:hAnsi="Times New Roman" w:cs="Times New Roman"/>
    </w:rPr>
  </w:style>
  <w:style w:type="character" w:customStyle="1" w:styleId="scxw251726090">
    <w:name w:val="scxw251726090"/>
    <w:basedOn w:val="DefaultParagraphFont"/>
    <w:rsid w:val="00FB5636"/>
  </w:style>
  <w:style w:type="character" w:styleId="PageNumber">
    <w:name w:val="page number"/>
    <w:basedOn w:val="DefaultParagraphFont"/>
    <w:uiPriority w:val="99"/>
    <w:semiHidden/>
    <w:unhideWhenUsed/>
    <w:rsid w:val="00FB5636"/>
  </w:style>
  <w:style w:type="character" w:customStyle="1" w:styleId="scxw13982223">
    <w:name w:val="scxw13982223"/>
    <w:basedOn w:val="DefaultParagraphFont"/>
    <w:rsid w:val="00F10384"/>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823B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1888"/>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5611">
      <w:bodyDiv w:val="1"/>
      <w:marLeft w:val="0"/>
      <w:marRight w:val="0"/>
      <w:marTop w:val="0"/>
      <w:marBottom w:val="0"/>
      <w:divBdr>
        <w:top w:val="none" w:sz="0" w:space="0" w:color="auto"/>
        <w:left w:val="none" w:sz="0" w:space="0" w:color="auto"/>
        <w:bottom w:val="none" w:sz="0" w:space="0" w:color="auto"/>
        <w:right w:val="none" w:sz="0" w:space="0" w:color="auto"/>
      </w:divBdr>
      <w:divsChild>
        <w:div w:id="165754689">
          <w:marLeft w:val="0"/>
          <w:marRight w:val="0"/>
          <w:marTop w:val="0"/>
          <w:marBottom w:val="0"/>
          <w:divBdr>
            <w:top w:val="none" w:sz="0" w:space="0" w:color="auto"/>
            <w:left w:val="none" w:sz="0" w:space="0" w:color="auto"/>
            <w:bottom w:val="none" w:sz="0" w:space="0" w:color="auto"/>
            <w:right w:val="none" w:sz="0" w:space="0" w:color="auto"/>
          </w:divBdr>
        </w:div>
        <w:div w:id="303704896">
          <w:marLeft w:val="0"/>
          <w:marRight w:val="0"/>
          <w:marTop w:val="0"/>
          <w:marBottom w:val="0"/>
          <w:divBdr>
            <w:top w:val="none" w:sz="0" w:space="0" w:color="auto"/>
            <w:left w:val="none" w:sz="0" w:space="0" w:color="auto"/>
            <w:bottom w:val="none" w:sz="0" w:space="0" w:color="auto"/>
            <w:right w:val="none" w:sz="0" w:space="0" w:color="auto"/>
          </w:divBdr>
        </w:div>
        <w:div w:id="943264185">
          <w:marLeft w:val="0"/>
          <w:marRight w:val="0"/>
          <w:marTop w:val="0"/>
          <w:marBottom w:val="0"/>
          <w:divBdr>
            <w:top w:val="none" w:sz="0" w:space="0" w:color="auto"/>
            <w:left w:val="none" w:sz="0" w:space="0" w:color="auto"/>
            <w:bottom w:val="none" w:sz="0" w:space="0" w:color="auto"/>
            <w:right w:val="none" w:sz="0" w:space="0" w:color="auto"/>
          </w:divBdr>
        </w:div>
        <w:div w:id="1235120133">
          <w:marLeft w:val="0"/>
          <w:marRight w:val="0"/>
          <w:marTop w:val="0"/>
          <w:marBottom w:val="0"/>
          <w:divBdr>
            <w:top w:val="none" w:sz="0" w:space="0" w:color="auto"/>
            <w:left w:val="none" w:sz="0" w:space="0" w:color="auto"/>
            <w:bottom w:val="none" w:sz="0" w:space="0" w:color="auto"/>
            <w:right w:val="none" w:sz="0" w:space="0" w:color="auto"/>
          </w:divBdr>
        </w:div>
        <w:div w:id="1665939827">
          <w:marLeft w:val="0"/>
          <w:marRight w:val="0"/>
          <w:marTop w:val="0"/>
          <w:marBottom w:val="0"/>
          <w:divBdr>
            <w:top w:val="none" w:sz="0" w:space="0" w:color="auto"/>
            <w:left w:val="none" w:sz="0" w:space="0" w:color="auto"/>
            <w:bottom w:val="none" w:sz="0" w:space="0" w:color="auto"/>
            <w:right w:val="none" w:sz="0" w:space="0" w:color="auto"/>
          </w:divBdr>
        </w:div>
        <w:div w:id="1833637299">
          <w:marLeft w:val="0"/>
          <w:marRight w:val="0"/>
          <w:marTop w:val="0"/>
          <w:marBottom w:val="0"/>
          <w:divBdr>
            <w:top w:val="none" w:sz="0" w:space="0" w:color="auto"/>
            <w:left w:val="none" w:sz="0" w:space="0" w:color="auto"/>
            <w:bottom w:val="none" w:sz="0" w:space="0" w:color="auto"/>
            <w:right w:val="none" w:sz="0" w:space="0" w:color="auto"/>
          </w:divBdr>
        </w:div>
        <w:div w:id="1939362895">
          <w:marLeft w:val="0"/>
          <w:marRight w:val="0"/>
          <w:marTop w:val="0"/>
          <w:marBottom w:val="0"/>
          <w:divBdr>
            <w:top w:val="none" w:sz="0" w:space="0" w:color="auto"/>
            <w:left w:val="none" w:sz="0" w:space="0" w:color="auto"/>
            <w:bottom w:val="none" w:sz="0" w:space="0" w:color="auto"/>
            <w:right w:val="none" w:sz="0" w:space="0" w:color="auto"/>
          </w:divBdr>
        </w:div>
        <w:div w:id="2027167782">
          <w:marLeft w:val="0"/>
          <w:marRight w:val="0"/>
          <w:marTop w:val="0"/>
          <w:marBottom w:val="0"/>
          <w:divBdr>
            <w:top w:val="none" w:sz="0" w:space="0" w:color="auto"/>
            <w:left w:val="none" w:sz="0" w:space="0" w:color="auto"/>
            <w:bottom w:val="none" w:sz="0" w:space="0" w:color="auto"/>
            <w:right w:val="none" w:sz="0" w:space="0" w:color="auto"/>
          </w:divBdr>
        </w:div>
        <w:div w:id="2029871870">
          <w:marLeft w:val="0"/>
          <w:marRight w:val="0"/>
          <w:marTop w:val="0"/>
          <w:marBottom w:val="0"/>
          <w:divBdr>
            <w:top w:val="none" w:sz="0" w:space="0" w:color="auto"/>
            <w:left w:val="none" w:sz="0" w:space="0" w:color="auto"/>
            <w:bottom w:val="none" w:sz="0" w:space="0" w:color="auto"/>
            <w:right w:val="none" w:sz="0" w:space="0" w:color="auto"/>
          </w:divBdr>
        </w:div>
      </w:divsChild>
    </w:div>
    <w:div w:id="631138608">
      <w:bodyDiv w:val="1"/>
      <w:marLeft w:val="0"/>
      <w:marRight w:val="0"/>
      <w:marTop w:val="0"/>
      <w:marBottom w:val="0"/>
      <w:divBdr>
        <w:top w:val="none" w:sz="0" w:space="0" w:color="auto"/>
        <w:left w:val="none" w:sz="0" w:space="0" w:color="auto"/>
        <w:bottom w:val="none" w:sz="0" w:space="0" w:color="auto"/>
        <w:right w:val="none" w:sz="0" w:space="0" w:color="auto"/>
      </w:divBdr>
      <w:divsChild>
        <w:div w:id="72166803">
          <w:marLeft w:val="0"/>
          <w:marRight w:val="0"/>
          <w:marTop w:val="0"/>
          <w:marBottom w:val="0"/>
          <w:divBdr>
            <w:top w:val="none" w:sz="0" w:space="0" w:color="auto"/>
            <w:left w:val="none" w:sz="0" w:space="0" w:color="auto"/>
            <w:bottom w:val="none" w:sz="0" w:space="0" w:color="auto"/>
            <w:right w:val="none" w:sz="0" w:space="0" w:color="auto"/>
          </w:divBdr>
          <w:divsChild>
            <w:div w:id="791746049">
              <w:marLeft w:val="0"/>
              <w:marRight w:val="0"/>
              <w:marTop w:val="0"/>
              <w:marBottom w:val="0"/>
              <w:divBdr>
                <w:top w:val="none" w:sz="0" w:space="0" w:color="auto"/>
                <w:left w:val="none" w:sz="0" w:space="0" w:color="auto"/>
                <w:bottom w:val="none" w:sz="0" w:space="0" w:color="auto"/>
                <w:right w:val="none" w:sz="0" w:space="0" w:color="auto"/>
              </w:divBdr>
            </w:div>
            <w:div w:id="939024401">
              <w:marLeft w:val="0"/>
              <w:marRight w:val="0"/>
              <w:marTop w:val="0"/>
              <w:marBottom w:val="0"/>
              <w:divBdr>
                <w:top w:val="none" w:sz="0" w:space="0" w:color="auto"/>
                <w:left w:val="none" w:sz="0" w:space="0" w:color="auto"/>
                <w:bottom w:val="none" w:sz="0" w:space="0" w:color="auto"/>
                <w:right w:val="none" w:sz="0" w:space="0" w:color="auto"/>
              </w:divBdr>
            </w:div>
          </w:divsChild>
        </w:div>
        <w:div w:id="289896163">
          <w:marLeft w:val="0"/>
          <w:marRight w:val="0"/>
          <w:marTop w:val="0"/>
          <w:marBottom w:val="0"/>
          <w:divBdr>
            <w:top w:val="none" w:sz="0" w:space="0" w:color="auto"/>
            <w:left w:val="none" w:sz="0" w:space="0" w:color="auto"/>
            <w:bottom w:val="none" w:sz="0" w:space="0" w:color="auto"/>
            <w:right w:val="none" w:sz="0" w:space="0" w:color="auto"/>
          </w:divBdr>
          <w:divsChild>
            <w:div w:id="100532641">
              <w:marLeft w:val="0"/>
              <w:marRight w:val="0"/>
              <w:marTop w:val="0"/>
              <w:marBottom w:val="0"/>
              <w:divBdr>
                <w:top w:val="none" w:sz="0" w:space="0" w:color="auto"/>
                <w:left w:val="none" w:sz="0" w:space="0" w:color="auto"/>
                <w:bottom w:val="none" w:sz="0" w:space="0" w:color="auto"/>
                <w:right w:val="none" w:sz="0" w:space="0" w:color="auto"/>
              </w:divBdr>
            </w:div>
          </w:divsChild>
        </w:div>
        <w:div w:id="333187664">
          <w:marLeft w:val="0"/>
          <w:marRight w:val="0"/>
          <w:marTop w:val="0"/>
          <w:marBottom w:val="0"/>
          <w:divBdr>
            <w:top w:val="none" w:sz="0" w:space="0" w:color="auto"/>
            <w:left w:val="none" w:sz="0" w:space="0" w:color="auto"/>
            <w:bottom w:val="none" w:sz="0" w:space="0" w:color="auto"/>
            <w:right w:val="none" w:sz="0" w:space="0" w:color="auto"/>
          </w:divBdr>
          <w:divsChild>
            <w:div w:id="656500253">
              <w:marLeft w:val="0"/>
              <w:marRight w:val="0"/>
              <w:marTop w:val="0"/>
              <w:marBottom w:val="0"/>
              <w:divBdr>
                <w:top w:val="none" w:sz="0" w:space="0" w:color="auto"/>
                <w:left w:val="none" w:sz="0" w:space="0" w:color="auto"/>
                <w:bottom w:val="none" w:sz="0" w:space="0" w:color="auto"/>
                <w:right w:val="none" w:sz="0" w:space="0" w:color="auto"/>
              </w:divBdr>
            </w:div>
          </w:divsChild>
        </w:div>
        <w:div w:id="418916346">
          <w:marLeft w:val="0"/>
          <w:marRight w:val="0"/>
          <w:marTop w:val="0"/>
          <w:marBottom w:val="0"/>
          <w:divBdr>
            <w:top w:val="none" w:sz="0" w:space="0" w:color="auto"/>
            <w:left w:val="none" w:sz="0" w:space="0" w:color="auto"/>
            <w:bottom w:val="none" w:sz="0" w:space="0" w:color="auto"/>
            <w:right w:val="none" w:sz="0" w:space="0" w:color="auto"/>
          </w:divBdr>
          <w:divsChild>
            <w:div w:id="589658405">
              <w:marLeft w:val="0"/>
              <w:marRight w:val="0"/>
              <w:marTop w:val="0"/>
              <w:marBottom w:val="0"/>
              <w:divBdr>
                <w:top w:val="none" w:sz="0" w:space="0" w:color="auto"/>
                <w:left w:val="none" w:sz="0" w:space="0" w:color="auto"/>
                <w:bottom w:val="none" w:sz="0" w:space="0" w:color="auto"/>
                <w:right w:val="none" w:sz="0" w:space="0" w:color="auto"/>
              </w:divBdr>
            </w:div>
            <w:div w:id="599993902">
              <w:marLeft w:val="0"/>
              <w:marRight w:val="0"/>
              <w:marTop w:val="0"/>
              <w:marBottom w:val="0"/>
              <w:divBdr>
                <w:top w:val="none" w:sz="0" w:space="0" w:color="auto"/>
                <w:left w:val="none" w:sz="0" w:space="0" w:color="auto"/>
                <w:bottom w:val="none" w:sz="0" w:space="0" w:color="auto"/>
                <w:right w:val="none" w:sz="0" w:space="0" w:color="auto"/>
              </w:divBdr>
            </w:div>
            <w:div w:id="720907224">
              <w:marLeft w:val="0"/>
              <w:marRight w:val="0"/>
              <w:marTop w:val="0"/>
              <w:marBottom w:val="0"/>
              <w:divBdr>
                <w:top w:val="none" w:sz="0" w:space="0" w:color="auto"/>
                <w:left w:val="none" w:sz="0" w:space="0" w:color="auto"/>
                <w:bottom w:val="none" w:sz="0" w:space="0" w:color="auto"/>
                <w:right w:val="none" w:sz="0" w:space="0" w:color="auto"/>
              </w:divBdr>
            </w:div>
          </w:divsChild>
        </w:div>
        <w:div w:id="748891483">
          <w:marLeft w:val="0"/>
          <w:marRight w:val="0"/>
          <w:marTop w:val="0"/>
          <w:marBottom w:val="0"/>
          <w:divBdr>
            <w:top w:val="none" w:sz="0" w:space="0" w:color="auto"/>
            <w:left w:val="none" w:sz="0" w:space="0" w:color="auto"/>
            <w:bottom w:val="none" w:sz="0" w:space="0" w:color="auto"/>
            <w:right w:val="none" w:sz="0" w:space="0" w:color="auto"/>
          </w:divBdr>
          <w:divsChild>
            <w:div w:id="1316912912">
              <w:marLeft w:val="0"/>
              <w:marRight w:val="0"/>
              <w:marTop w:val="0"/>
              <w:marBottom w:val="0"/>
              <w:divBdr>
                <w:top w:val="none" w:sz="0" w:space="0" w:color="auto"/>
                <w:left w:val="none" w:sz="0" w:space="0" w:color="auto"/>
                <w:bottom w:val="none" w:sz="0" w:space="0" w:color="auto"/>
                <w:right w:val="none" w:sz="0" w:space="0" w:color="auto"/>
              </w:divBdr>
            </w:div>
          </w:divsChild>
        </w:div>
        <w:div w:id="886339016">
          <w:marLeft w:val="0"/>
          <w:marRight w:val="0"/>
          <w:marTop w:val="0"/>
          <w:marBottom w:val="0"/>
          <w:divBdr>
            <w:top w:val="none" w:sz="0" w:space="0" w:color="auto"/>
            <w:left w:val="none" w:sz="0" w:space="0" w:color="auto"/>
            <w:bottom w:val="none" w:sz="0" w:space="0" w:color="auto"/>
            <w:right w:val="none" w:sz="0" w:space="0" w:color="auto"/>
          </w:divBdr>
          <w:divsChild>
            <w:div w:id="790133309">
              <w:marLeft w:val="0"/>
              <w:marRight w:val="0"/>
              <w:marTop w:val="0"/>
              <w:marBottom w:val="0"/>
              <w:divBdr>
                <w:top w:val="none" w:sz="0" w:space="0" w:color="auto"/>
                <w:left w:val="none" w:sz="0" w:space="0" w:color="auto"/>
                <w:bottom w:val="none" w:sz="0" w:space="0" w:color="auto"/>
                <w:right w:val="none" w:sz="0" w:space="0" w:color="auto"/>
              </w:divBdr>
            </w:div>
            <w:div w:id="896168542">
              <w:marLeft w:val="0"/>
              <w:marRight w:val="0"/>
              <w:marTop w:val="0"/>
              <w:marBottom w:val="0"/>
              <w:divBdr>
                <w:top w:val="none" w:sz="0" w:space="0" w:color="auto"/>
                <w:left w:val="none" w:sz="0" w:space="0" w:color="auto"/>
                <w:bottom w:val="none" w:sz="0" w:space="0" w:color="auto"/>
                <w:right w:val="none" w:sz="0" w:space="0" w:color="auto"/>
              </w:divBdr>
            </w:div>
          </w:divsChild>
        </w:div>
        <w:div w:id="1041900229">
          <w:marLeft w:val="0"/>
          <w:marRight w:val="0"/>
          <w:marTop w:val="0"/>
          <w:marBottom w:val="0"/>
          <w:divBdr>
            <w:top w:val="none" w:sz="0" w:space="0" w:color="auto"/>
            <w:left w:val="none" w:sz="0" w:space="0" w:color="auto"/>
            <w:bottom w:val="none" w:sz="0" w:space="0" w:color="auto"/>
            <w:right w:val="none" w:sz="0" w:space="0" w:color="auto"/>
          </w:divBdr>
          <w:divsChild>
            <w:div w:id="58091339">
              <w:marLeft w:val="0"/>
              <w:marRight w:val="0"/>
              <w:marTop w:val="0"/>
              <w:marBottom w:val="0"/>
              <w:divBdr>
                <w:top w:val="none" w:sz="0" w:space="0" w:color="auto"/>
                <w:left w:val="none" w:sz="0" w:space="0" w:color="auto"/>
                <w:bottom w:val="none" w:sz="0" w:space="0" w:color="auto"/>
                <w:right w:val="none" w:sz="0" w:space="0" w:color="auto"/>
              </w:divBdr>
            </w:div>
            <w:div w:id="1243294729">
              <w:marLeft w:val="0"/>
              <w:marRight w:val="0"/>
              <w:marTop w:val="0"/>
              <w:marBottom w:val="0"/>
              <w:divBdr>
                <w:top w:val="none" w:sz="0" w:space="0" w:color="auto"/>
                <w:left w:val="none" w:sz="0" w:space="0" w:color="auto"/>
                <w:bottom w:val="none" w:sz="0" w:space="0" w:color="auto"/>
                <w:right w:val="none" w:sz="0" w:space="0" w:color="auto"/>
              </w:divBdr>
            </w:div>
            <w:div w:id="1473713178">
              <w:marLeft w:val="0"/>
              <w:marRight w:val="0"/>
              <w:marTop w:val="0"/>
              <w:marBottom w:val="0"/>
              <w:divBdr>
                <w:top w:val="none" w:sz="0" w:space="0" w:color="auto"/>
                <w:left w:val="none" w:sz="0" w:space="0" w:color="auto"/>
                <w:bottom w:val="none" w:sz="0" w:space="0" w:color="auto"/>
                <w:right w:val="none" w:sz="0" w:space="0" w:color="auto"/>
              </w:divBdr>
            </w:div>
            <w:div w:id="1563253855">
              <w:marLeft w:val="0"/>
              <w:marRight w:val="0"/>
              <w:marTop w:val="0"/>
              <w:marBottom w:val="0"/>
              <w:divBdr>
                <w:top w:val="none" w:sz="0" w:space="0" w:color="auto"/>
                <w:left w:val="none" w:sz="0" w:space="0" w:color="auto"/>
                <w:bottom w:val="none" w:sz="0" w:space="0" w:color="auto"/>
                <w:right w:val="none" w:sz="0" w:space="0" w:color="auto"/>
              </w:divBdr>
            </w:div>
          </w:divsChild>
        </w:div>
        <w:div w:id="1106726929">
          <w:marLeft w:val="0"/>
          <w:marRight w:val="0"/>
          <w:marTop w:val="0"/>
          <w:marBottom w:val="0"/>
          <w:divBdr>
            <w:top w:val="none" w:sz="0" w:space="0" w:color="auto"/>
            <w:left w:val="none" w:sz="0" w:space="0" w:color="auto"/>
            <w:bottom w:val="none" w:sz="0" w:space="0" w:color="auto"/>
            <w:right w:val="none" w:sz="0" w:space="0" w:color="auto"/>
          </w:divBdr>
          <w:divsChild>
            <w:div w:id="234434178">
              <w:marLeft w:val="0"/>
              <w:marRight w:val="0"/>
              <w:marTop w:val="0"/>
              <w:marBottom w:val="0"/>
              <w:divBdr>
                <w:top w:val="none" w:sz="0" w:space="0" w:color="auto"/>
                <w:left w:val="none" w:sz="0" w:space="0" w:color="auto"/>
                <w:bottom w:val="none" w:sz="0" w:space="0" w:color="auto"/>
                <w:right w:val="none" w:sz="0" w:space="0" w:color="auto"/>
              </w:divBdr>
            </w:div>
            <w:div w:id="1668708874">
              <w:marLeft w:val="0"/>
              <w:marRight w:val="0"/>
              <w:marTop w:val="0"/>
              <w:marBottom w:val="0"/>
              <w:divBdr>
                <w:top w:val="none" w:sz="0" w:space="0" w:color="auto"/>
                <w:left w:val="none" w:sz="0" w:space="0" w:color="auto"/>
                <w:bottom w:val="none" w:sz="0" w:space="0" w:color="auto"/>
                <w:right w:val="none" w:sz="0" w:space="0" w:color="auto"/>
              </w:divBdr>
            </w:div>
            <w:div w:id="2118408357">
              <w:marLeft w:val="0"/>
              <w:marRight w:val="0"/>
              <w:marTop w:val="0"/>
              <w:marBottom w:val="0"/>
              <w:divBdr>
                <w:top w:val="none" w:sz="0" w:space="0" w:color="auto"/>
                <w:left w:val="none" w:sz="0" w:space="0" w:color="auto"/>
                <w:bottom w:val="none" w:sz="0" w:space="0" w:color="auto"/>
                <w:right w:val="none" w:sz="0" w:space="0" w:color="auto"/>
              </w:divBdr>
            </w:div>
          </w:divsChild>
        </w:div>
        <w:div w:id="1206983613">
          <w:marLeft w:val="0"/>
          <w:marRight w:val="0"/>
          <w:marTop w:val="0"/>
          <w:marBottom w:val="0"/>
          <w:divBdr>
            <w:top w:val="none" w:sz="0" w:space="0" w:color="auto"/>
            <w:left w:val="none" w:sz="0" w:space="0" w:color="auto"/>
            <w:bottom w:val="none" w:sz="0" w:space="0" w:color="auto"/>
            <w:right w:val="none" w:sz="0" w:space="0" w:color="auto"/>
          </w:divBdr>
          <w:divsChild>
            <w:div w:id="1357192940">
              <w:marLeft w:val="0"/>
              <w:marRight w:val="0"/>
              <w:marTop w:val="0"/>
              <w:marBottom w:val="0"/>
              <w:divBdr>
                <w:top w:val="none" w:sz="0" w:space="0" w:color="auto"/>
                <w:left w:val="none" w:sz="0" w:space="0" w:color="auto"/>
                <w:bottom w:val="none" w:sz="0" w:space="0" w:color="auto"/>
                <w:right w:val="none" w:sz="0" w:space="0" w:color="auto"/>
              </w:divBdr>
            </w:div>
          </w:divsChild>
        </w:div>
        <w:div w:id="1272081550">
          <w:marLeft w:val="0"/>
          <w:marRight w:val="0"/>
          <w:marTop w:val="0"/>
          <w:marBottom w:val="0"/>
          <w:divBdr>
            <w:top w:val="none" w:sz="0" w:space="0" w:color="auto"/>
            <w:left w:val="none" w:sz="0" w:space="0" w:color="auto"/>
            <w:bottom w:val="none" w:sz="0" w:space="0" w:color="auto"/>
            <w:right w:val="none" w:sz="0" w:space="0" w:color="auto"/>
          </w:divBdr>
          <w:divsChild>
            <w:div w:id="1614702271">
              <w:marLeft w:val="0"/>
              <w:marRight w:val="0"/>
              <w:marTop w:val="0"/>
              <w:marBottom w:val="0"/>
              <w:divBdr>
                <w:top w:val="none" w:sz="0" w:space="0" w:color="auto"/>
                <w:left w:val="none" w:sz="0" w:space="0" w:color="auto"/>
                <w:bottom w:val="none" w:sz="0" w:space="0" w:color="auto"/>
                <w:right w:val="none" w:sz="0" w:space="0" w:color="auto"/>
              </w:divBdr>
            </w:div>
          </w:divsChild>
        </w:div>
        <w:div w:id="1344471964">
          <w:marLeft w:val="0"/>
          <w:marRight w:val="0"/>
          <w:marTop w:val="0"/>
          <w:marBottom w:val="0"/>
          <w:divBdr>
            <w:top w:val="none" w:sz="0" w:space="0" w:color="auto"/>
            <w:left w:val="none" w:sz="0" w:space="0" w:color="auto"/>
            <w:bottom w:val="none" w:sz="0" w:space="0" w:color="auto"/>
            <w:right w:val="none" w:sz="0" w:space="0" w:color="auto"/>
          </w:divBdr>
          <w:divsChild>
            <w:div w:id="1465998748">
              <w:marLeft w:val="0"/>
              <w:marRight w:val="0"/>
              <w:marTop w:val="0"/>
              <w:marBottom w:val="0"/>
              <w:divBdr>
                <w:top w:val="none" w:sz="0" w:space="0" w:color="auto"/>
                <w:left w:val="none" w:sz="0" w:space="0" w:color="auto"/>
                <w:bottom w:val="none" w:sz="0" w:space="0" w:color="auto"/>
                <w:right w:val="none" w:sz="0" w:space="0" w:color="auto"/>
              </w:divBdr>
            </w:div>
          </w:divsChild>
        </w:div>
        <w:div w:id="1409619221">
          <w:marLeft w:val="0"/>
          <w:marRight w:val="0"/>
          <w:marTop w:val="0"/>
          <w:marBottom w:val="0"/>
          <w:divBdr>
            <w:top w:val="none" w:sz="0" w:space="0" w:color="auto"/>
            <w:left w:val="none" w:sz="0" w:space="0" w:color="auto"/>
            <w:bottom w:val="none" w:sz="0" w:space="0" w:color="auto"/>
            <w:right w:val="none" w:sz="0" w:space="0" w:color="auto"/>
          </w:divBdr>
          <w:divsChild>
            <w:div w:id="1067146456">
              <w:marLeft w:val="0"/>
              <w:marRight w:val="0"/>
              <w:marTop w:val="0"/>
              <w:marBottom w:val="0"/>
              <w:divBdr>
                <w:top w:val="none" w:sz="0" w:space="0" w:color="auto"/>
                <w:left w:val="none" w:sz="0" w:space="0" w:color="auto"/>
                <w:bottom w:val="none" w:sz="0" w:space="0" w:color="auto"/>
                <w:right w:val="none" w:sz="0" w:space="0" w:color="auto"/>
              </w:divBdr>
            </w:div>
            <w:div w:id="1960338821">
              <w:marLeft w:val="0"/>
              <w:marRight w:val="0"/>
              <w:marTop w:val="0"/>
              <w:marBottom w:val="0"/>
              <w:divBdr>
                <w:top w:val="none" w:sz="0" w:space="0" w:color="auto"/>
                <w:left w:val="none" w:sz="0" w:space="0" w:color="auto"/>
                <w:bottom w:val="none" w:sz="0" w:space="0" w:color="auto"/>
                <w:right w:val="none" w:sz="0" w:space="0" w:color="auto"/>
              </w:divBdr>
            </w:div>
          </w:divsChild>
        </w:div>
        <w:div w:id="1443450305">
          <w:marLeft w:val="0"/>
          <w:marRight w:val="0"/>
          <w:marTop w:val="0"/>
          <w:marBottom w:val="0"/>
          <w:divBdr>
            <w:top w:val="none" w:sz="0" w:space="0" w:color="auto"/>
            <w:left w:val="none" w:sz="0" w:space="0" w:color="auto"/>
            <w:bottom w:val="none" w:sz="0" w:space="0" w:color="auto"/>
            <w:right w:val="none" w:sz="0" w:space="0" w:color="auto"/>
          </w:divBdr>
          <w:divsChild>
            <w:div w:id="354959990">
              <w:marLeft w:val="0"/>
              <w:marRight w:val="0"/>
              <w:marTop w:val="0"/>
              <w:marBottom w:val="0"/>
              <w:divBdr>
                <w:top w:val="none" w:sz="0" w:space="0" w:color="auto"/>
                <w:left w:val="none" w:sz="0" w:space="0" w:color="auto"/>
                <w:bottom w:val="none" w:sz="0" w:space="0" w:color="auto"/>
                <w:right w:val="none" w:sz="0" w:space="0" w:color="auto"/>
              </w:divBdr>
            </w:div>
          </w:divsChild>
        </w:div>
        <w:div w:id="1564944172">
          <w:marLeft w:val="0"/>
          <w:marRight w:val="0"/>
          <w:marTop w:val="0"/>
          <w:marBottom w:val="0"/>
          <w:divBdr>
            <w:top w:val="none" w:sz="0" w:space="0" w:color="auto"/>
            <w:left w:val="none" w:sz="0" w:space="0" w:color="auto"/>
            <w:bottom w:val="none" w:sz="0" w:space="0" w:color="auto"/>
            <w:right w:val="none" w:sz="0" w:space="0" w:color="auto"/>
          </w:divBdr>
          <w:divsChild>
            <w:div w:id="58946103">
              <w:marLeft w:val="0"/>
              <w:marRight w:val="0"/>
              <w:marTop w:val="0"/>
              <w:marBottom w:val="0"/>
              <w:divBdr>
                <w:top w:val="none" w:sz="0" w:space="0" w:color="auto"/>
                <w:left w:val="none" w:sz="0" w:space="0" w:color="auto"/>
                <w:bottom w:val="none" w:sz="0" w:space="0" w:color="auto"/>
                <w:right w:val="none" w:sz="0" w:space="0" w:color="auto"/>
              </w:divBdr>
            </w:div>
          </w:divsChild>
        </w:div>
        <w:div w:id="1567497154">
          <w:marLeft w:val="0"/>
          <w:marRight w:val="0"/>
          <w:marTop w:val="0"/>
          <w:marBottom w:val="0"/>
          <w:divBdr>
            <w:top w:val="none" w:sz="0" w:space="0" w:color="auto"/>
            <w:left w:val="none" w:sz="0" w:space="0" w:color="auto"/>
            <w:bottom w:val="none" w:sz="0" w:space="0" w:color="auto"/>
            <w:right w:val="none" w:sz="0" w:space="0" w:color="auto"/>
          </w:divBdr>
          <w:divsChild>
            <w:div w:id="359402121">
              <w:marLeft w:val="0"/>
              <w:marRight w:val="0"/>
              <w:marTop w:val="0"/>
              <w:marBottom w:val="0"/>
              <w:divBdr>
                <w:top w:val="none" w:sz="0" w:space="0" w:color="auto"/>
                <w:left w:val="none" w:sz="0" w:space="0" w:color="auto"/>
                <w:bottom w:val="none" w:sz="0" w:space="0" w:color="auto"/>
                <w:right w:val="none" w:sz="0" w:space="0" w:color="auto"/>
              </w:divBdr>
            </w:div>
            <w:div w:id="582418764">
              <w:marLeft w:val="0"/>
              <w:marRight w:val="0"/>
              <w:marTop w:val="0"/>
              <w:marBottom w:val="0"/>
              <w:divBdr>
                <w:top w:val="none" w:sz="0" w:space="0" w:color="auto"/>
                <w:left w:val="none" w:sz="0" w:space="0" w:color="auto"/>
                <w:bottom w:val="none" w:sz="0" w:space="0" w:color="auto"/>
                <w:right w:val="none" w:sz="0" w:space="0" w:color="auto"/>
              </w:divBdr>
            </w:div>
            <w:div w:id="840005649">
              <w:marLeft w:val="0"/>
              <w:marRight w:val="0"/>
              <w:marTop w:val="0"/>
              <w:marBottom w:val="0"/>
              <w:divBdr>
                <w:top w:val="none" w:sz="0" w:space="0" w:color="auto"/>
                <w:left w:val="none" w:sz="0" w:space="0" w:color="auto"/>
                <w:bottom w:val="none" w:sz="0" w:space="0" w:color="auto"/>
                <w:right w:val="none" w:sz="0" w:space="0" w:color="auto"/>
              </w:divBdr>
            </w:div>
            <w:div w:id="1008558787">
              <w:marLeft w:val="0"/>
              <w:marRight w:val="0"/>
              <w:marTop w:val="0"/>
              <w:marBottom w:val="0"/>
              <w:divBdr>
                <w:top w:val="none" w:sz="0" w:space="0" w:color="auto"/>
                <w:left w:val="none" w:sz="0" w:space="0" w:color="auto"/>
                <w:bottom w:val="none" w:sz="0" w:space="0" w:color="auto"/>
                <w:right w:val="none" w:sz="0" w:space="0" w:color="auto"/>
              </w:divBdr>
            </w:div>
            <w:div w:id="1268080781">
              <w:marLeft w:val="0"/>
              <w:marRight w:val="0"/>
              <w:marTop w:val="0"/>
              <w:marBottom w:val="0"/>
              <w:divBdr>
                <w:top w:val="none" w:sz="0" w:space="0" w:color="auto"/>
                <w:left w:val="none" w:sz="0" w:space="0" w:color="auto"/>
                <w:bottom w:val="none" w:sz="0" w:space="0" w:color="auto"/>
                <w:right w:val="none" w:sz="0" w:space="0" w:color="auto"/>
              </w:divBdr>
            </w:div>
            <w:div w:id="1392968116">
              <w:marLeft w:val="0"/>
              <w:marRight w:val="0"/>
              <w:marTop w:val="0"/>
              <w:marBottom w:val="0"/>
              <w:divBdr>
                <w:top w:val="none" w:sz="0" w:space="0" w:color="auto"/>
                <w:left w:val="none" w:sz="0" w:space="0" w:color="auto"/>
                <w:bottom w:val="none" w:sz="0" w:space="0" w:color="auto"/>
                <w:right w:val="none" w:sz="0" w:space="0" w:color="auto"/>
              </w:divBdr>
            </w:div>
            <w:div w:id="2019843213">
              <w:marLeft w:val="0"/>
              <w:marRight w:val="0"/>
              <w:marTop w:val="0"/>
              <w:marBottom w:val="0"/>
              <w:divBdr>
                <w:top w:val="none" w:sz="0" w:space="0" w:color="auto"/>
                <w:left w:val="none" w:sz="0" w:space="0" w:color="auto"/>
                <w:bottom w:val="none" w:sz="0" w:space="0" w:color="auto"/>
                <w:right w:val="none" w:sz="0" w:space="0" w:color="auto"/>
              </w:divBdr>
            </w:div>
          </w:divsChild>
        </w:div>
        <w:div w:id="1695572632">
          <w:marLeft w:val="0"/>
          <w:marRight w:val="0"/>
          <w:marTop w:val="0"/>
          <w:marBottom w:val="0"/>
          <w:divBdr>
            <w:top w:val="none" w:sz="0" w:space="0" w:color="auto"/>
            <w:left w:val="none" w:sz="0" w:space="0" w:color="auto"/>
            <w:bottom w:val="none" w:sz="0" w:space="0" w:color="auto"/>
            <w:right w:val="none" w:sz="0" w:space="0" w:color="auto"/>
          </w:divBdr>
          <w:divsChild>
            <w:div w:id="1451047476">
              <w:marLeft w:val="0"/>
              <w:marRight w:val="0"/>
              <w:marTop w:val="0"/>
              <w:marBottom w:val="0"/>
              <w:divBdr>
                <w:top w:val="none" w:sz="0" w:space="0" w:color="auto"/>
                <w:left w:val="none" w:sz="0" w:space="0" w:color="auto"/>
                <w:bottom w:val="none" w:sz="0" w:space="0" w:color="auto"/>
                <w:right w:val="none" w:sz="0" w:space="0" w:color="auto"/>
              </w:divBdr>
            </w:div>
            <w:div w:id="1454130650">
              <w:marLeft w:val="0"/>
              <w:marRight w:val="0"/>
              <w:marTop w:val="0"/>
              <w:marBottom w:val="0"/>
              <w:divBdr>
                <w:top w:val="none" w:sz="0" w:space="0" w:color="auto"/>
                <w:left w:val="none" w:sz="0" w:space="0" w:color="auto"/>
                <w:bottom w:val="none" w:sz="0" w:space="0" w:color="auto"/>
                <w:right w:val="none" w:sz="0" w:space="0" w:color="auto"/>
              </w:divBdr>
            </w:div>
            <w:div w:id="1917010827">
              <w:marLeft w:val="0"/>
              <w:marRight w:val="0"/>
              <w:marTop w:val="0"/>
              <w:marBottom w:val="0"/>
              <w:divBdr>
                <w:top w:val="none" w:sz="0" w:space="0" w:color="auto"/>
                <w:left w:val="none" w:sz="0" w:space="0" w:color="auto"/>
                <w:bottom w:val="none" w:sz="0" w:space="0" w:color="auto"/>
                <w:right w:val="none" w:sz="0" w:space="0" w:color="auto"/>
              </w:divBdr>
            </w:div>
          </w:divsChild>
        </w:div>
        <w:div w:id="1715496806">
          <w:marLeft w:val="0"/>
          <w:marRight w:val="0"/>
          <w:marTop w:val="0"/>
          <w:marBottom w:val="0"/>
          <w:divBdr>
            <w:top w:val="none" w:sz="0" w:space="0" w:color="auto"/>
            <w:left w:val="none" w:sz="0" w:space="0" w:color="auto"/>
            <w:bottom w:val="none" w:sz="0" w:space="0" w:color="auto"/>
            <w:right w:val="none" w:sz="0" w:space="0" w:color="auto"/>
          </w:divBdr>
          <w:divsChild>
            <w:div w:id="1004941161">
              <w:marLeft w:val="0"/>
              <w:marRight w:val="0"/>
              <w:marTop w:val="0"/>
              <w:marBottom w:val="0"/>
              <w:divBdr>
                <w:top w:val="none" w:sz="0" w:space="0" w:color="auto"/>
                <w:left w:val="none" w:sz="0" w:space="0" w:color="auto"/>
                <w:bottom w:val="none" w:sz="0" w:space="0" w:color="auto"/>
                <w:right w:val="none" w:sz="0" w:space="0" w:color="auto"/>
              </w:divBdr>
            </w:div>
          </w:divsChild>
        </w:div>
        <w:div w:id="1943875897">
          <w:marLeft w:val="0"/>
          <w:marRight w:val="0"/>
          <w:marTop w:val="0"/>
          <w:marBottom w:val="0"/>
          <w:divBdr>
            <w:top w:val="none" w:sz="0" w:space="0" w:color="auto"/>
            <w:left w:val="none" w:sz="0" w:space="0" w:color="auto"/>
            <w:bottom w:val="none" w:sz="0" w:space="0" w:color="auto"/>
            <w:right w:val="none" w:sz="0" w:space="0" w:color="auto"/>
          </w:divBdr>
          <w:divsChild>
            <w:div w:id="59598548">
              <w:marLeft w:val="0"/>
              <w:marRight w:val="0"/>
              <w:marTop w:val="0"/>
              <w:marBottom w:val="0"/>
              <w:divBdr>
                <w:top w:val="none" w:sz="0" w:space="0" w:color="auto"/>
                <w:left w:val="none" w:sz="0" w:space="0" w:color="auto"/>
                <w:bottom w:val="none" w:sz="0" w:space="0" w:color="auto"/>
                <w:right w:val="none" w:sz="0" w:space="0" w:color="auto"/>
              </w:divBdr>
            </w:div>
            <w:div w:id="714156868">
              <w:marLeft w:val="0"/>
              <w:marRight w:val="0"/>
              <w:marTop w:val="0"/>
              <w:marBottom w:val="0"/>
              <w:divBdr>
                <w:top w:val="none" w:sz="0" w:space="0" w:color="auto"/>
                <w:left w:val="none" w:sz="0" w:space="0" w:color="auto"/>
                <w:bottom w:val="none" w:sz="0" w:space="0" w:color="auto"/>
                <w:right w:val="none" w:sz="0" w:space="0" w:color="auto"/>
              </w:divBdr>
            </w:div>
            <w:div w:id="1393037541">
              <w:marLeft w:val="0"/>
              <w:marRight w:val="0"/>
              <w:marTop w:val="0"/>
              <w:marBottom w:val="0"/>
              <w:divBdr>
                <w:top w:val="none" w:sz="0" w:space="0" w:color="auto"/>
                <w:left w:val="none" w:sz="0" w:space="0" w:color="auto"/>
                <w:bottom w:val="none" w:sz="0" w:space="0" w:color="auto"/>
                <w:right w:val="none" w:sz="0" w:space="0" w:color="auto"/>
              </w:divBdr>
            </w:div>
            <w:div w:id="1608384911">
              <w:marLeft w:val="0"/>
              <w:marRight w:val="0"/>
              <w:marTop w:val="0"/>
              <w:marBottom w:val="0"/>
              <w:divBdr>
                <w:top w:val="none" w:sz="0" w:space="0" w:color="auto"/>
                <w:left w:val="none" w:sz="0" w:space="0" w:color="auto"/>
                <w:bottom w:val="none" w:sz="0" w:space="0" w:color="auto"/>
                <w:right w:val="none" w:sz="0" w:space="0" w:color="auto"/>
              </w:divBdr>
            </w:div>
            <w:div w:id="2041709801">
              <w:marLeft w:val="0"/>
              <w:marRight w:val="0"/>
              <w:marTop w:val="0"/>
              <w:marBottom w:val="0"/>
              <w:divBdr>
                <w:top w:val="none" w:sz="0" w:space="0" w:color="auto"/>
                <w:left w:val="none" w:sz="0" w:space="0" w:color="auto"/>
                <w:bottom w:val="none" w:sz="0" w:space="0" w:color="auto"/>
                <w:right w:val="none" w:sz="0" w:space="0" w:color="auto"/>
              </w:divBdr>
            </w:div>
          </w:divsChild>
        </w:div>
        <w:div w:id="1961841373">
          <w:marLeft w:val="0"/>
          <w:marRight w:val="0"/>
          <w:marTop w:val="0"/>
          <w:marBottom w:val="0"/>
          <w:divBdr>
            <w:top w:val="none" w:sz="0" w:space="0" w:color="auto"/>
            <w:left w:val="none" w:sz="0" w:space="0" w:color="auto"/>
            <w:bottom w:val="none" w:sz="0" w:space="0" w:color="auto"/>
            <w:right w:val="none" w:sz="0" w:space="0" w:color="auto"/>
          </w:divBdr>
          <w:divsChild>
            <w:div w:id="17862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5802">
      <w:bodyDiv w:val="1"/>
      <w:marLeft w:val="0"/>
      <w:marRight w:val="0"/>
      <w:marTop w:val="0"/>
      <w:marBottom w:val="0"/>
      <w:divBdr>
        <w:top w:val="none" w:sz="0" w:space="0" w:color="auto"/>
        <w:left w:val="none" w:sz="0" w:space="0" w:color="auto"/>
        <w:bottom w:val="none" w:sz="0" w:space="0" w:color="auto"/>
        <w:right w:val="none" w:sz="0" w:space="0" w:color="auto"/>
      </w:divBdr>
    </w:div>
    <w:div w:id="1030759036">
      <w:bodyDiv w:val="1"/>
      <w:marLeft w:val="0"/>
      <w:marRight w:val="0"/>
      <w:marTop w:val="0"/>
      <w:marBottom w:val="0"/>
      <w:divBdr>
        <w:top w:val="none" w:sz="0" w:space="0" w:color="auto"/>
        <w:left w:val="none" w:sz="0" w:space="0" w:color="auto"/>
        <w:bottom w:val="none" w:sz="0" w:space="0" w:color="auto"/>
        <w:right w:val="none" w:sz="0" w:space="0" w:color="auto"/>
      </w:divBdr>
      <w:divsChild>
        <w:div w:id="549428">
          <w:marLeft w:val="0"/>
          <w:marRight w:val="0"/>
          <w:marTop w:val="0"/>
          <w:marBottom w:val="0"/>
          <w:divBdr>
            <w:top w:val="none" w:sz="0" w:space="0" w:color="auto"/>
            <w:left w:val="none" w:sz="0" w:space="0" w:color="auto"/>
            <w:bottom w:val="none" w:sz="0" w:space="0" w:color="auto"/>
            <w:right w:val="none" w:sz="0" w:space="0" w:color="auto"/>
          </w:divBdr>
          <w:divsChild>
            <w:div w:id="1563101845">
              <w:marLeft w:val="0"/>
              <w:marRight w:val="0"/>
              <w:marTop w:val="0"/>
              <w:marBottom w:val="0"/>
              <w:divBdr>
                <w:top w:val="none" w:sz="0" w:space="0" w:color="auto"/>
                <w:left w:val="none" w:sz="0" w:space="0" w:color="auto"/>
                <w:bottom w:val="none" w:sz="0" w:space="0" w:color="auto"/>
                <w:right w:val="none" w:sz="0" w:space="0" w:color="auto"/>
              </w:divBdr>
            </w:div>
          </w:divsChild>
        </w:div>
        <w:div w:id="113868175">
          <w:marLeft w:val="0"/>
          <w:marRight w:val="0"/>
          <w:marTop w:val="0"/>
          <w:marBottom w:val="0"/>
          <w:divBdr>
            <w:top w:val="none" w:sz="0" w:space="0" w:color="auto"/>
            <w:left w:val="none" w:sz="0" w:space="0" w:color="auto"/>
            <w:bottom w:val="none" w:sz="0" w:space="0" w:color="auto"/>
            <w:right w:val="none" w:sz="0" w:space="0" w:color="auto"/>
          </w:divBdr>
          <w:divsChild>
            <w:div w:id="216859438">
              <w:marLeft w:val="0"/>
              <w:marRight w:val="0"/>
              <w:marTop w:val="0"/>
              <w:marBottom w:val="0"/>
              <w:divBdr>
                <w:top w:val="none" w:sz="0" w:space="0" w:color="auto"/>
                <w:left w:val="none" w:sz="0" w:space="0" w:color="auto"/>
                <w:bottom w:val="none" w:sz="0" w:space="0" w:color="auto"/>
                <w:right w:val="none" w:sz="0" w:space="0" w:color="auto"/>
              </w:divBdr>
            </w:div>
          </w:divsChild>
        </w:div>
        <w:div w:id="142092163">
          <w:marLeft w:val="0"/>
          <w:marRight w:val="0"/>
          <w:marTop w:val="0"/>
          <w:marBottom w:val="0"/>
          <w:divBdr>
            <w:top w:val="none" w:sz="0" w:space="0" w:color="auto"/>
            <w:left w:val="none" w:sz="0" w:space="0" w:color="auto"/>
            <w:bottom w:val="none" w:sz="0" w:space="0" w:color="auto"/>
            <w:right w:val="none" w:sz="0" w:space="0" w:color="auto"/>
          </w:divBdr>
          <w:divsChild>
            <w:div w:id="1489054239">
              <w:marLeft w:val="0"/>
              <w:marRight w:val="0"/>
              <w:marTop w:val="0"/>
              <w:marBottom w:val="0"/>
              <w:divBdr>
                <w:top w:val="none" w:sz="0" w:space="0" w:color="auto"/>
                <w:left w:val="none" w:sz="0" w:space="0" w:color="auto"/>
                <w:bottom w:val="none" w:sz="0" w:space="0" w:color="auto"/>
                <w:right w:val="none" w:sz="0" w:space="0" w:color="auto"/>
              </w:divBdr>
            </w:div>
          </w:divsChild>
        </w:div>
        <w:div w:id="296565332">
          <w:marLeft w:val="0"/>
          <w:marRight w:val="0"/>
          <w:marTop w:val="0"/>
          <w:marBottom w:val="0"/>
          <w:divBdr>
            <w:top w:val="none" w:sz="0" w:space="0" w:color="auto"/>
            <w:left w:val="none" w:sz="0" w:space="0" w:color="auto"/>
            <w:bottom w:val="none" w:sz="0" w:space="0" w:color="auto"/>
            <w:right w:val="none" w:sz="0" w:space="0" w:color="auto"/>
          </w:divBdr>
          <w:divsChild>
            <w:div w:id="1565407590">
              <w:marLeft w:val="0"/>
              <w:marRight w:val="0"/>
              <w:marTop w:val="0"/>
              <w:marBottom w:val="0"/>
              <w:divBdr>
                <w:top w:val="none" w:sz="0" w:space="0" w:color="auto"/>
                <w:left w:val="none" w:sz="0" w:space="0" w:color="auto"/>
                <w:bottom w:val="none" w:sz="0" w:space="0" w:color="auto"/>
                <w:right w:val="none" w:sz="0" w:space="0" w:color="auto"/>
              </w:divBdr>
            </w:div>
          </w:divsChild>
        </w:div>
        <w:div w:id="359286936">
          <w:marLeft w:val="0"/>
          <w:marRight w:val="0"/>
          <w:marTop w:val="0"/>
          <w:marBottom w:val="0"/>
          <w:divBdr>
            <w:top w:val="none" w:sz="0" w:space="0" w:color="auto"/>
            <w:left w:val="none" w:sz="0" w:space="0" w:color="auto"/>
            <w:bottom w:val="none" w:sz="0" w:space="0" w:color="auto"/>
            <w:right w:val="none" w:sz="0" w:space="0" w:color="auto"/>
          </w:divBdr>
          <w:divsChild>
            <w:div w:id="638655967">
              <w:marLeft w:val="0"/>
              <w:marRight w:val="0"/>
              <w:marTop w:val="0"/>
              <w:marBottom w:val="0"/>
              <w:divBdr>
                <w:top w:val="none" w:sz="0" w:space="0" w:color="auto"/>
                <w:left w:val="none" w:sz="0" w:space="0" w:color="auto"/>
                <w:bottom w:val="none" w:sz="0" w:space="0" w:color="auto"/>
                <w:right w:val="none" w:sz="0" w:space="0" w:color="auto"/>
              </w:divBdr>
            </w:div>
            <w:div w:id="799416386">
              <w:marLeft w:val="0"/>
              <w:marRight w:val="0"/>
              <w:marTop w:val="0"/>
              <w:marBottom w:val="0"/>
              <w:divBdr>
                <w:top w:val="none" w:sz="0" w:space="0" w:color="auto"/>
                <w:left w:val="none" w:sz="0" w:space="0" w:color="auto"/>
                <w:bottom w:val="none" w:sz="0" w:space="0" w:color="auto"/>
                <w:right w:val="none" w:sz="0" w:space="0" w:color="auto"/>
              </w:divBdr>
            </w:div>
          </w:divsChild>
        </w:div>
        <w:div w:id="422074340">
          <w:marLeft w:val="0"/>
          <w:marRight w:val="0"/>
          <w:marTop w:val="0"/>
          <w:marBottom w:val="0"/>
          <w:divBdr>
            <w:top w:val="none" w:sz="0" w:space="0" w:color="auto"/>
            <w:left w:val="none" w:sz="0" w:space="0" w:color="auto"/>
            <w:bottom w:val="none" w:sz="0" w:space="0" w:color="auto"/>
            <w:right w:val="none" w:sz="0" w:space="0" w:color="auto"/>
          </w:divBdr>
          <w:divsChild>
            <w:div w:id="1234240783">
              <w:marLeft w:val="0"/>
              <w:marRight w:val="0"/>
              <w:marTop w:val="0"/>
              <w:marBottom w:val="0"/>
              <w:divBdr>
                <w:top w:val="none" w:sz="0" w:space="0" w:color="auto"/>
                <w:left w:val="none" w:sz="0" w:space="0" w:color="auto"/>
                <w:bottom w:val="none" w:sz="0" w:space="0" w:color="auto"/>
                <w:right w:val="none" w:sz="0" w:space="0" w:color="auto"/>
              </w:divBdr>
            </w:div>
          </w:divsChild>
        </w:div>
        <w:div w:id="428235910">
          <w:marLeft w:val="0"/>
          <w:marRight w:val="0"/>
          <w:marTop w:val="0"/>
          <w:marBottom w:val="0"/>
          <w:divBdr>
            <w:top w:val="none" w:sz="0" w:space="0" w:color="auto"/>
            <w:left w:val="none" w:sz="0" w:space="0" w:color="auto"/>
            <w:bottom w:val="none" w:sz="0" w:space="0" w:color="auto"/>
            <w:right w:val="none" w:sz="0" w:space="0" w:color="auto"/>
          </w:divBdr>
          <w:divsChild>
            <w:div w:id="665017338">
              <w:marLeft w:val="0"/>
              <w:marRight w:val="0"/>
              <w:marTop w:val="0"/>
              <w:marBottom w:val="0"/>
              <w:divBdr>
                <w:top w:val="none" w:sz="0" w:space="0" w:color="auto"/>
                <w:left w:val="none" w:sz="0" w:space="0" w:color="auto"/>
                <w:bottom w:val="none" w:sz="0" w:space="0" w:color="auto"/>
                <w:right w:val="none" w:sz="0" w:space="0" w:color="auto"/>
              </w:divBdr>
            </w:div>
          </w:divsChild>
        </w:div>
        <w:div w:id="438447727">
          <w:marLeft w:val="0"/>
          <w:marRight w:val="0"/>
          <w:marTop w:val="0"/>
          <w:marBottom w:val="0"/>
          <w:divBdr>
            <w:top w:val="none" w:sz="0" w:space="0" w:color="auto"/>
            <w:left w:val="none" w:sz="0" w:space="0" w:color="auto"/>
            <w:bottom w:val="none" w:sz="0" w:space="0" w:color="auto"/>
            <w:right w:val="none" w:sz="0" w:space="0" w:color="auto"/>
          </w:divBdr>
          <w:divsChild>
            <w:div w:id="748188510">
              <w:marLeft w:val="0"/>
              <w:marRight w:val="0"/>
              <w:marTop w:val="0"/>
              <w:marBottom w:val="0"/>
              <w:divBdr>
                <w:top w:val="none" w:sz="0" w:space="0" w:color="auto"/>
                <w:left w:val="none" w:sz="0" w:space="0" w:color="auto"/>
                <w:bottom w:val="none" w:sz="0" w:space="0" w:color="auto"/>
                <w:right w:val="none" w:sz="0" w:space="0" w:color="auto"/>
              </w:divBdr>
            </w:div>
          </w:divsChild>
        </w:div>
        <w:div w:id="661853741">
          <w:marLeft w:val="0"/>
          <w:marRight w:val="0"/>
          <w:marTop w:val="0"/>
          <w:marBottom w:val="0"/>
          <w:divBdr>
            <w:top w:val="none" w:sz="0" w:space="0" w:color="auto"/>
            <w:left w:val="none" w:sz="0" w:space="0" w:color="auto"/>
            <w:bottom w:val="none" w:sz="0" w:space="0" w:color="auto"/>
            <w:right w:val="none" w:sz="0" w:space="0" w:color="auto"/>
          </w:divBdr>
          <w:divsChild>
            <w:div w:id="1740326394">
              <w:marLeft w:val="0"/>
              <w:marRight w:val="0"/>
              <w:marTop w:val="0"/>
              <w:marBottom w:val="0"/>
              <w:divBdr>
                <w:top w:val="none" w:sz="0" w:space="0" w:color="auto"/>
                <w:left w:val="none" w:sz="0" w:space="0" w:color="auto"/>
                <w:bottom w:val="none" w:sz="0" w:space="0" w:color="auto"/>
                <w:right w:val="none" w:sz="0" w:space="0" w:color="auto"/>
              </w:divBdr>
            </w:div>
          </w:divsChild>
        </w:div>
        <w:div w:id="710111456">
          <w:marLeft w:val="0"/>
          <w:marRight w:val="0"/>
          <w:marTop w:val="0"/>
          <w:marBottom w:val="0"/>
          <w:divBdr>
            <w:top w:val="none" w:sz="0" w:space="0" w:color="auto"/>
            <w:left w:val="none" w:sz="0" w:space="0" w:color="auto"/>
            <w:bottom w:val="none" w:sz="0" w:space="0" w:color="auto"/>
            <w:right w:val="none" w:sz="0" w:space="0" w:color="auto"/>
          </w:divBdr>
          <w:divsChild>
            <w:div w:id="20013734">
              <w:marLeft w:val="0"/>
              <w:marRight w:val="0"/>
              <w:marTop w:val="0"/>
              <w:marBottom w:val="0"/>
              <w:divBdr>
                <w:top w:val="none" w:sz="0" w:space="0" w:color="auto"/>
                <w:left w:val="none" w:sz="0" w:space="0" w:color="auto"/>
                <w:bottom w:val="none" w:sz="0" w:space="0" w:color="auto"/>
                <w:right w:val="none" w:sz="0" w:space="0" w:color="auto"/>
              </w:divBdr>
            </w:div>
          </w:divsChild>
        </w:div>
        <w:div w:id="811289025">
          <w:marLeft w:val="0"/>
          <w:marRight w:val="0"/>
          <w:marTop w:val="0"/>
          <w:marBottom w:val="0"/>
          <w:divBdr>
            <w:top w:val="none" w:sz="0" w:space="0" w:color="auto"/>
            <w:left w:val="none" w:sz="0" w:space="0" w:color="auto"/>
            <w:bottom w:val="none" w:sz="0" w:space="0" w:color="auto"/>
            <w:right w:val="none" w:sz="0" w:space="0" w:color="auto"/>
          </w:divBdr>
          <w:divsChild>
            <w:div w:id="1757507820">
              <w:marLeft w:val="0"/>
              <w:marRight w:val="0"/>
              <w:marTop w:val="0"/>
              <w:marBottom w:val="0"/>
              <w:divBdr>
                <w:top w:val="none" w:sz="0" w:space="0" w:color="auto"/>
                <w:left w:val="none" w:sz="0" w:space="0" w:color="auto"/>
                <w:bottom w:val="none" w:sz="0" w:space="0" w:color="auto"/>
                <w:right w:val="none" w:sz="0" w:space="0" w:color="auto"/>
              </w:divBdr>
            </w:div>
          </w:divsChild>
        </w:div>
        <w:div w:id="828715868">
          <w:marLeft w:val="0"/>
          <w:marRight w:val="0"/>
          <w:marTop w:val="0"/>
          <w:marBottom w:val="0"/>
          <w:divBdr>
            <w:top w:val="none" w:sz="0" w:space="0" w:color="auto"/>
            <w:left w:val="none" w:sz="0" w:space="0" w:color="auto"/>
            <w:bottom w:val="none" w:sz="0" w:space="0" w:color="auto"/>
            <w:right w:val="none" w:sz="0" w:space="0" w:color="auto"/>
          </w:divBdr>
          <w:divsChild>
            <w:div w:id="959578770">
              <w:marLeft w:val="0"/>
              <w:marRight w:val="0"/>
              <w:marTop w:val="0"/>
              <w:marBottom w:val="0"/>
              <w:divBdr>
                <w:top w:val="none" w:sz="0" w:space="0" w:color="auto"/>
                <w:left w:val="none" w:sz="0" w:space="0" w:color="auto"/>
                <w:bottom w:val="none" w:sz="0" w:space="0" w:color="auto"/>
                <w:right w:val="none" w:sz="0" w:space="0" w:color="auto"/>
              </w:divBdr>
            </w:div>
          </w:divsChild>
        </w:div>
        <w:div w:id="905914582">
          <w:marLeft w:val="0"/>
          <w:marRight w:val="0"/>
          <w:marTop w:val="0"/>
          <w:marBottom w:val="0"/>
          <w:divBdr>
            <w:top w:val="none" w:sz="0" w:space="0" w:color="auto"/>
            <w:left w:val="none" w:sz="0" w:space="0" w:color="auto"/>
            <w:bottom w:val="none" w:sz="0" w:space="0" w:color="auto"/>
            <w:right w:val="none" w:sz="0" w:space="0" w:color="auto"/>
          </w:divBdr>
          <w:divsChild>
            <w:div w:id="1028481442">
              <w:marLeft w:val="0"/>
              <w:marRight w:val="0"/>
              <w:marTop w:val="0"/>
              <w:marBottom w:val="0"/>
              <w:divBdr>
                <w:top w:val="none" w:sz="0" w:space="0" w:color="auto"/>
                <w:left w:val="none" w:sz="0" w:space="0" w:color="auto"/>
                <w:bottom w:val="none" w:sz="0" w:space="0" w:color="auto"/>
                <w:right w:val="none" w:sz="0" w:space="0" w:color="auto"/>
              </w:divBdr>
            </w:div>
          </w:divsChild>
        </w:div>
        <w:div w:id="954023922">
          <w:marLeft w:val="0"/>
          <w:marRight w:val="0"/>
          <w:marTop w:val="0"/>
          <w:marBottom w:val="0"/>
          <w:divBdr>
            <w:top w:val="none" w:sz="0" w:space="0" w:color="auto"/>
            <w:left w:val="none" w:sz="0" w:space="0" w:color="auto"/>
            <w:bottom w:val="none" w:sz="0" w:space="0" w:color="auto"/>
            <w:right w:val="none" w:sz="0" w:space="0" w:color="auto"/>
          </w:divBdr>
          <w:divsChild>
            <w:div w:id="1220894555">
              <w:marLeft w:val="0"/>
              <w:marRight w:val="0"/>
              <w:marTop w:val="0"/>
              <w:marBottom w:val="0"/>
              <w:divBdr>
                <w:top w:val="none" w:sz="0" w:space="0" w:color="auto"/>
                <w:left w:val="none" w:sz="0" w:space="0" w:color="auto"/>
                <w:bottom w:val="none" w:sz="0" w:space="0" w:color="auto"/>
                <w:right w:val="none" w:sz="0" w:space="0" w:color="auto"/>
              </w:divBdr>
            </w:div>
          </w:divsChild>
        </w:div>
        <w:div w:id="972905909">
          <w:marLeft w:val="0"/>
          <w:marRight w:val="0"/>
          <w:marTop w:val="0"/>
          <w:marBottom w:val="0"/>
          <w:divBdr>
            <w:top w:val="none" w:sz="0" w:space="0" w:color="auto"/>
            <w:left w:val="none" w:sz="0" w:space="0" w:color="auto"/>
            <w:bottom w:val="none" w:sz="0" w:space="0" w:color="auto"/>
            <w:right w:val="none" w:sz="0" w:space="0" w:color="auto"/>
          </w:divBdr>
          <w:divsChild>
            <w:div w:id="1085419948">
              <w:marLeft w:val="0"/>
              <w:marRight w:val="0"/>
              <w:marTop w:val="0"/>
              <w:marBottom w:val="0"/>
              <w:divBdr>
                <w:top w:val="none" w:sz="0" w:space="0" w:color="auto"/>
                <w:left w:val="none" w:sz="0" w:space="0" w:color="auto"/>
                <w:bottom w:val="none" w:sz="0" w:space="0" w:color="auto"/>
                <w:right w:val="none" w:sz="0" w:space="0" w:color="auto"/>
              </w:divBdr>
            </w:div>
          </w:divsChild>
        </w:div>
        <w:div w:id="1062557392">
          <w:marLeft w:val="0"/>
          <w:marRight w:val="0"/>
          <w:marTop w:val="0"/>
          <w:marBottom w:val="0"/>
          <w:divBdr>
            <w:top w:val="none" w:sz="0" w:space="0" w:color="auto"/>
            <w:left w:val="none" w:sz="0" w:space="0" w:color="auto"/>
            <w:bottom w:val="none" w:sz="0" w:space="0" w:color="auto"/>
            <w:right w:val="none" w:sz="0" w:space="0" w:color="auto"/>
          </w:divBdr>
          <w:divsChild>
            <w:div w:id="1949193450">
              <w:marLeft w:val="0"/>
              <w:marRight w:val="0"/>
              <w:marTop w:val="0"/>
              <w:marBottom w:val="0"/>
              <w:divBdr>
                <w:top w:val="none" w:sz="0" w:space="0" w:color="auto"/>
                <w:left w:val="none" w:sz="0" w:space="0" w:color="auto"/>
                <w:bottom w:val="none" w:sz="0" w:space="0" w:color="auto"/>
                <w:right w:val="none" w:sz="0" w:space="0" w:color="auto"/>
              </w:divBdr>
            </w:div>
          </w:divsChild>
        </w:div>
        <w:div w:id="1093746367">
          <w:marLeft w:val="0"/>
          <w:marRight w:val="0"/>
          <w:marTop w:val="0"/>
          <w:marBottom w:val="0"/>
          <w:divBdr>
            <w:top w:val="none" w:sz="0" w:space="0" w:color="auto"/>
            <w:left w:val="none" w:sz="0" w:space="0" w:color="auto"/>
            <w:bottom w:val="none" w:sz="0" w:space="0" w:color="auto"/>
            <w:right w:val="none" w:sz="0" w:space="0" w:color="auto"/>
          </w:divBdr>
          <w:divsChild>
            <w:div w:id="125398035">
              <w:marLeft w:val="0"/>
              <w:marRight w:val="0"/>
              <w:marTop w:val="0"/>
              <w:marBottom w:val="0"/>
              <w:divBdr>
                <w:top w:val="none" w:sz="0" w:space="0" w:color="auto"/>
                <w:left w:val="none" w:sz="0" w:space="0" w:color="auto"/>
                <w:bottom w:val="none" w:sz="0" w:space="0" w:color="auto"/>
                <w:right w:val="none" w:sz="0" w:space="0" w:color="auto"/>
              </w:divBdr>
            </w:div>
          </w:divsChild>
        </w:div>
        <w:div w:id="1096056603">
          <w:marLeft w:val="0"/>
          <w:marRight w:val="0"/>
          <w:marTop w:val="0"/>
          <w:marBottom w:val="0"/>
          <w:divBdr>
            <w:top w:val="none" w:sz="0" w:space="0" w:color="auto"/>
            <w:left w:val="none" w:sz="0" w:space="0" w:color="auto"/>
            <w:bottom w:val="none" w:sz="0" w:space="0" w:color="auto"/>
            <w:right w:val="none" w:sz="0" w:space="0" w:color="auto"/>
          </w:divBdr>
          <w:divsChild>
            <w:div w:id="171723082">
              <w:marLeft w:val="0"/>
              <w:marRight w:val="0"/>
              <w:marTop w:val="0"/>
              <w:marBottom w:val="0"/>
              <w:divBdr>
                <w:top w:val="none" w:sz="0" w:space="0" w:color="auto"/>
                <w:left w:val="none" w:sz="0" w:space="0" w:color="auto"/>
                <w:bottom w:val="none" w:sz="0" w:space="0" w:color="auto"/>
                <w:right w:val="none" w:sz="0" w:space="0" w:color="auto"/>
              </w:divBdr>
            </w:div>
          </w:divsChild>
        </w:div>
        <w:div w:id="1136341211">
          <w:marLeft w:val="0"/>
          <w:marRight w:val="0"/>
          <w:marTop w:val="0"/>
          <w:marBottom w:val="0"/>
          <w:divBdr>
            <w:top w:val="none" w:sz="0" w:space="0" w:color="auto"/>
            <w:left w:val="none" w:sz="0" w:space="0" w:color="auto"/>
            <w:bottom w:val="none" w:sz="0" w:space="0" w:color="auto"/>
            <w:right w:val="none" w:sz="0" w:space="0" w:color="auto"/>
          </w:divBdr>
          <w:divsChild>
            <w:div w:id="83845661">
              <w:marLeft w:val="0"/>
              <w:marRight w:val="0"/>
              <w:marTop w:val="0"/>
              <w:marBottom w:val="0"/>
              <w:divBdr>
                <w:top w:val="none" w:sz="0" w:space="0" w:color="auto"/>
                <w:left w:val="none" w:sz="0" w:space="0" w:color="auto"/>
                <w:bottom w:val="none" w:sz="0" w:space="0" w:color="auto"/>
                <w:right w:val="none" w:sz="0" w:space="0" w:color="auto"/>
              </w:divBdr>
            </w:div>
            <w:div w:id="223150542">
              <w:marLeft w:val="0"/>
              <w:marRight w:val="0"/>
              <w:marTop w:val="0"/>
              <w:marBottom w:val="0"/>
              <w:divBdr>
                <w:top w:val="none" w:sz="0" w:space="0" w:color="auto"/>
                <w:left w:val="none" w:sz="0" w:space="0" w:color="auto"/>
                <w:bottom w:val="none" w:sz="0" w:space="0" w:color="auto"/>
                <w:right w:val="none" w:sz="0" w:space="0" w:color="auto"/>
              </w:divBdr>
            </w:div>
          </w:divsChild>
        </w:div>
        <w:div w:id="1270893703">
          <w:marLeft w:val="0"/>
          <w:marRight w:val="0"/>
          <w:marTop w:val="0"/>
          <w:marBottom w:val="0"/>
          <w:divBdr>
            <w:top w:val="none" w:sz="0" w:space="0" w:color="auto"/>
            <w:left w:val="none" w:sz="0" w:space="0" w:color="auto"/>
            <w:bottom w:val="none" w:sz="0" w:space="0" w:color="auto"/>
            <w:right w:val="none" w:sz="0" w:space="0" w:color="auto"/>
          </w:divBdr>
          <w:divsChild>
            <w:div w:id="1761288486">
              <w:marLeft w:val="0"/>
              <w:marRight w:val="0"/>
              <w:marTop w:val="0"/>
              <w:marBottom w:val="0"/>
              <w:divBdr>
                <w:top w:val="none" w:sz="0" w:space="0" w:color="auto"/>
                <w:left w:val="none" w:sz="0" w:space="0" w:color="auto"/>
                <w:bottom w:val="none" w:sz="0" w:space="0" w:color="auto"/>
                <w:right w:val="none" w:sz="0" w:space="0" w:color="auto"/>
              </w:divBdr>
            </w:div>
          </w:divsChild>
        </w:div>
        <w:div w:id="1402603946">
          <w:marLeft w:val="0"/>
          <w:marRight w:val="0"/>
          <w:marTop w:val="0"/>
          <w:marBottom w:val="0"/>
          <w:divBdr>
            <w:top w:val="none" w:sz="0" w:space="0" w:color="auto"/>
            <w:left w:val="none" w:sz="0" w:space="0" w:color="auto"/>
            <w:bottom w:val="none" w:sz="0" w:space="0" w:color="auto"/>
            <w:right w:val="none" w:sz="0" w:space="0" w:color="auto"/>
          </w:divBdr>
          <w:divsChild>
            <w:div w:id="1276986805">
              <w:marLeft w:val="0"/>
              <w:marRight w:val="0"/>
              <w:marTop w:val="0"/>
              <w:marBottom w:val="0"/>
              <w:divBdr>
                <w:top w:val="none" w:sz="0" w:space="0" w:color="auto"/>
                <w:left w:val="none" w:sz="0" w:space="0" w:color="auto"/>
                <w:bottom w:val="none" w:sz="0" w:space="0" w:color="auto"/>
                <w:right w:val="none" w:sz="0" w:space="0" w:color="auto"/>
              </w:divBdr>
            </w:div>
          </w:divsChild>
        </w:div>
        <w:div w:id="1425416436">
          <w:marLeft w:val="0"/>
          <w:marRight w:val="0"/>
          <w:marTop w:val="0"/>
          <w:marBottom w:val="0"/>
          <w:divBdr>
            <w:top w:val="none" w:sz="0" w:space="0" w:color="auto"/>
            <w:left w:val="none" w:sz="0" w:space="0" w:color="auto"/>
            <w:bottom w:val="none" w:sz="0" w:space="0" w:color="auto"/>
            <w:right w:val="none" w:sz="0" w:space="0" w:color="auto"/>
          </w:divBdr>
          <w:divsChild>
            <w:div w:id="1691493367">
              <w:marLeft w:val="0"/>
              <w:marRight w:val="0"/>
              <w:marTop w:val="0"/>
              <w:marBottom w:val="0"/>
              <w:divBdr>
                <w:top w:val="none" w:sz="0" w:space="0" w:color="auto"/>
                <w:left w:val="none" w:sz="0" w:space="0" w:color="auto"/>
                <w:bottom w:val="none" w:sz="0" w:space="0" w:color="auto"/>
                <w:right w:val="none" w:sz="0" w:space="0" w:color="auto"/>
              </w:divBdr>
            </w:div>
          </w:divsChild>
        </w:div>
        <w:div w:id="1444030503">
          <w:marLeft w:val="0"/>
          <w:marRight w:val="0"/>
          <w:marTop w:val="0"/>
          <w:marBottom w:val="0"/>
          <w:divBdr>
            <w:top w:val="none" w:sz="0" w:space="0" w:color="auto"/>
            <w:left w:val="none" w:sz="0" w:space="0" w:color="auto"/>
            <w:bottom w:val="none" w:sz="0" w:space="0" w:color="auto"/>
            <w:right w:val="none" w:sz="0" w:space="0" w:color="auto"/>
          </w:divBdr>
          <w:divsChild>
            <w:div w:id="387344083">
              <w:marLeft w:val="0"/>
              <w:marRight w:val="0"/>
              <w:marTop w:val="0"/>
              <w:marBottom w:val="0"/>
              <w:divBdr>
                <w:top w:val="none" w:sz="0" w:space="0" w:color="auto"/>
                <w:left w:val="none" w:sz="0" w:space="0" w:color="auto"/>
                <w:bottom w:val="none" w:sz="0" w:space="0" w:color="auto"/>
                <w:right w:val="none" w:sz="0" w:space="0" w:color="auto"/>
              </w:divBdr>
            </w:div>
          </w:divsChild>
        </w:div>
        <w:div w:id="1452548788">
          <w:marLeft w:val="0"/>
          <w:marRight w:val="0"/>
          <w:marTop w:val="0"/>
          <w:marBottom w:val="0"/>
          <w:divBdr>
            <w:top w:val="none" w:sz="0" w:space="0" w:color="auto"/>
            <w:left w:val="none" w:sz="0" w:space="0" w:color="auto"/>
            <w:bottom w:val="none" w:sz="0" w:space="0" w:color="auto"/>
            <w:right w:val="none" w:sz="0" w:space="0" w:color="auto"/>
          </w:divBdr>
          <w:divsChild>
            <w:div w:id="1286741587">
              <w:marLeft w:val="0"/>
              <w:marRight w:val="0"/>
              <w:marTop w:val="0"/>
              <w:marBottom w:val="0"/>
              <w:divBdr>
                <w:top w:val="none" w:sz="0" w:space="0" w:color="auto"/>
                <w:left w:val="none" w:sz="0" w:space="0" w:color="auto"/>
                <w:bottom w:val="none" w:sz="0" w:space="0" w:color="auto"/>
                <w:right w:val="none" w:sz="0" w:space="0" w:color="auto"/>
              </w:divBdr>
            </w:div>
          </w:divsChild>
        </w:div>
        <w:div w:id="1462070228">
          <w:marLeft w:val="0"/>
          <w:marRight w:val="0"/>
          <w:marTop w:val="0"/>
          <w:marBottom w:val="0"/>
          <w:divBdr>
            <w:top w:val="none" w:sz="0" w:space="0" w:color="auto"/>
            <w:left w:val="none" w:sz="0" w:space="0" w:color="auto"/>
            <w:bottom w:val="none" w:sz="0" w:space="0" w:color="auto"/>
            <w:right w:val="none" w:sz="0" w:space="0" w:color="auto"/>
          </w:divBdr>
          <w:divsChild>
            <w:div w:id="1143159938">
              <w:marLeft w:val="0"/>
              <w:marRight w:val="0"/>
              <w:marTop w:val="0"/>
              <w:marBottom w:val="0"/>
              <w:divBdr>
                <w:top w:val="none" w:sz="0" w:space="0" w:color="auto"/>
                <w:left w:val="none" w:sz="0" w:space="0" w:color="auto"/>
                <w:bottom w:val="none" w:sz="0" w:space="0" w:color="auto"/>
                <w:right w:val="none" w:sz="0" w:space="0" w:color="auto"/>
              </w:divBdr>
            </w:div>
          </w:divsChild>
        </w:div>
        <w:div w:id="1521242419">
          <w:marLeft w:val="0"/>
          <w:marRight w:val="0"/>
          <w:marTop w:val="0"/>
          <w:marBottom w:val="0"/>
          <w:divBdr>
            <w:top w:val="none" w:sz="0" w:space="0" w:color="auto"/>
            <w:left w:val="none" w:sz="0" w:space="0" w:color="auto"/>
            <w:bottom w:val="none" w:sz="0" w:space="0" w:color="auto"/>
            <w:right w:val="none" w:sz="0" w:space="0" w:color="auto"/>
          </w:divBdr>
          <w:divsChild>
            <w:div w:id="535970489">
              <w:marLeft w:val="0"/>
              <w:marRight w:val="0"/>
              <w:marTop w:val="0"/>
              <w:marBottom w:val="0"/>
              <w:divBdr>
                <w:top w:val="none" w:sz="0" w:space="0" w:color="auto"/>
                <w:left w:val="none" w:sz="0" w:space="0" w:color="auto"/>
                <w:bottom w:val="none" w:sz="0" w:space="0" w:color="auto"/>
                <w:right w:val="none" w:sz="0" w:space="0" w:color="auto"/>
              </w:divBdr>
            </w:div>
          </w:divsChild>
        </w:div>
        <w:div w:id="1564102471">
          <w:marLeft w:val="0"/>
          <w:marRight w:val="0"/>
          <w:marTop w:val="0"/>
          <w:marBottom w:val="0"/>
          <w:divBdr>
            <w:top w:val="none" w:sz="0" w:space="0" w:color="auto"/>
            <w:left w:val="none" w:sz="0" w:space="0" w:color="auto"/>
            <w:bottom w:val="none" w:sz="0" w:space="0" w:color="auto"/>
            <w:right w:val="none" w:sz="0" w:space="0" w:color="auto"/>
          </w:divBdr>
          <w:divsChild>
            <w:div w:id="1678732618">
              <w:marLeft w:val="0"/>
              <w:marRight w:val="0"/>
              <w:marTop w:val="0"/>
              <w:marBottom w:val="0"/>
              <w:divBdr>
                <w:top w:val="none" w:sz="0" w:space="0" w:color="auto"/>
                <w:left w:val="none" w:sz="0" w:space="0" w:color="auto"/>
                <w:bottom w:val="none" w:sz="0" w:space="0" w:color="auto"/>
                <w:right w:val="none" w:sz="0" w:space="0" w:color="auto"/>
              </w:divBdr>
            </w:div>
          </w:divsChild>
        </w:div>
        <w:div w:id="1785995219">
          <w:marLeft w:val="0"/>
          <w:marRight w:val="0"/>
          <w:marTop w:val="0"/>
          <w:marBottom w:val="0"/>
          <w:divBdr>
            <w:top w:val="none" w:sz="0" w:space="0" w:color="auto"/>
            <w:left w:val="none" w:sz="0" w:space="0" w:color="auto"/>
            <w:bottom w:val="none" w:sz="0" w:space="0" w:color="auto"/>
            <w:right w:val="none" w:sz="0" w:space="0" w:color="auto"/>
          </w:divBdr>
          <w:divsChild>
            <w:div w:id="2057662841">
              <w:marLeft w:val="0"/>
              <w:marRight w:val="0"/>
              <w:marTop w:val="0"/>
              <w:marBottom w:val="0"/>
              <w:divBdr>
                <w:top w:val="none" w:sz="0" w:space="0" w:color="auto"/>
                <w:left w:val="none" w:sz="0" w:space="0" w:color="auto"/>
                <w:bottom w:val="none" w:sz="0" w:space="0" w:color="auto"/>
                <w:right w:val="none" w:sz="0" w:space="0" w:color="auto"/>
              </w:divBdr>
            </w:div>
          </w:divsChild>
        </w:div>
        <w:div w:id="1809400224">
          <w:marLeft w:val="0"/>
          <w:marRight w:val="0"/>
          <w:marTop w:val="0"/>
          <w:marBottom w:val="0"/>
          <w:divBdr>
            <w:top w:val="none" w:sz="0" w:space="0" w:color="auto"/>
            <w:left w:val="none" w:sz="0" w:space="0" w:color="auto"/>
            <w:bottom w:val="none" w:sz="0" w:space="0" w:color="auto"/>
            <w:right w:val="none" w:sz="0" w:space="0" w:color="auto"/>
          </w:divBdr>
          <w:divsChild>
            <w:div w:id="264315188">
              <w:marLeft w:val="0"/>
              <w:marRight w:val="0"/>
              <w:marTop w:val="0"/>
              <w:marBottom w:val="0"/>
              <w:divBdr>
                <w:top w:val="none" w:sz="0" w:space="0" w:color="auto"/>
                <w:left w:val="none" w:sz="0" w:space="0" w:color="auto"/>
                <w:bottom w:val="none" w:sz="0" w:space="0" w:color="auto"/>
                <w:right w:val="none" w:sz="0" w:space="0" w:color="auto"/>
              </w:divBdr>
            </w:div>
            <w:div w:id="504512650">
              <w:marLeft w:val="0"/>
              <w:marRight w:val="0"/>
              <w:marTop w:val="0"/>
              <w:marBottom w:val="0"/>
              <w:divBdr>
                <w:top w:val="none" w:sz="0" w:space="0" w:color="auto"/>
                <w:left w:val="none" w:sz="0" w:space="0" w:color="auto"/>
                <w:bottom w:val="none" w:sz="0" w:space="0" w:color="auto"/>
                <w:right w:val="none" w:sz="0" w:space="0" w:color="auto"/>
              </w:divBdr>
            </w:div>
          </w:divsChild>
        </w:div>
        <w:div w:id="1932200741">
          <w:marLeft w:val="0"/>
          <w:marRight w:val="0"/>
          <w:marTop w:val="0"/>
          <w:marBottom w:val="0"/>
          <w:divBdr>
            <w:top w:val="none" w:sz="0" w:space="0" w:color="auto"/>
            <w:left w:val="none" w:sz="0" w:space="0" w:color="auto"/>
            <w:bottom w:val="none" w:sz="0" w:space="0" w:color="auto"/>
            <w:right w:val="none" w:sz="0" w:space="0" w:color="auto"/>
          </w:divBdr>
          <w:divsChild>
            <w:div w:id="313725990">
              <w:marLeft w:val="0"/>
              <w:marRight w:val="0"/>
              <w:marTop w:val="0"/>
              <w:marBottom w:val="0"/>
              <w:divBdr>
                <w:top w:val="none" w:sz="0" w:space="0" w:color="auto"/>
                <w:left w:val="none" w:sz="0" w:space="0" w:color="auto"/>
                <w:bottom w:val="none" w:sz="0" w:space="0" w:color="auto"/>
                <w:right w:val="none" w:sz="0" w:space="0" w:color="auto"/>
              </w:divBdr>
            </w:div>
          </w:divsChild>
        </w:div>
        <w:div w:id="1939291617">
          <w:marLeft w:val="0"/>
          <w:marRight w:val="0"/>
          <w:marTop w:val="0"/>
          <w:marBottom w:val="0"/>
          <w:divBdr>
            <w:top w:val="none" w:sz="0" w:space="0" w:color="auto"/>
            <w:left w:val="none" w:sz="0" w:space="0" w:color="auto"/>
            <w:bottom w:val="none" w:sz="0" w:space="0" w:color="auto"/>
            <w:right w:val="none" w:sz="0" w:space="0" w:color="auto"/>
          </w:divBdr>
          <w:divsChild>
            <w:div w:id="1733893599">
              <w:marLeft w:val="0"/>
              <w:marRight w:val="0"/>
              <w:marTop w:val="0"/>
              <w:marBottom w:val="0"/>
              <w:divBdr>
                <w:top w:val="none" w:sz="0" w:space="0" w:color="auto"/>
                <w:left w:val="none" w:sz="0" w:space="0" w:color="auto"/>
                <w:bottom w:val="none" w:sz="0" w:space="0" w:color="auto"/>
                <w:right w:val="none" w:sz="0" w:space="0" w:color="auto"/>
              </w:divBdr>
            </w:div>
          </w:divsChild>
        </w:div>
        <w:div w:id="1987782619">
          <w:marLeft w:val="0"/>
          <w:marRight w:val="0"/>
          <w:marTop w:val="0"/>
          <w:marBottom w:val="0"/>
          <w:divBdr>
            <w:top w:val="none" w:sz="0" w:space="0" w:color="auto"/>
            <w:left w:val="none" w:sz="0" w:space="0" w:color="auto"/>
            <w:bottom w:val="none" w:sz="0" w:space="0" w:color="auto"/>
            <w:right w:val="none" w:sz="0" w:space="0" w:color="auto"/>
          </w:divBdr>
          <w:divsChild>
            <w:div w:id="578444678">
              <w:marLeft w:val="0"/>
              <w:marRight w:val="0"/>
              <w:marTop w:val="0"/>
              <w:marBottom w:val="0"/>
              <w:divBdr>
                <w:top w:val="none" w:sz="0" w:space="0" w:color="auto"/>
                <w:left w:val="none" w:sz="0" w:space="0" w:color="auto"/>
                <w:bottom w:val="none" w:sz="0" w:space="0" w:color="auto"/>
                <w:right w:val="none" w:sz="0" w:space="0" w:color="auto"/>
              </w:divBdr>
            </w:div>
          </w:divsChild>
        </w:div>
        <w:div w:id="2121757218">
          <w:marLeft w:val="0"/>
          <w:marRight w:val="0"/>
          <w:marTop w:val="0"/>
          <w:marBottom w:val="0"/>
          <w:divBdr>
            <w:top w:val="none" w:sz="0" w:space="0" w:color="auto"/>
            <w:left w:val="none" w:sz="0" w:space="0" w:color="auto"/>
            <w:bottom w:val="none" w:sz="0" w:space="0" w:color="auto"/>
            <w:right w:val="none" w:sz="0" w:space="0" w:color="auto"/>
          </w:divBdr>
          <w:divsChild>
            <w:div w:id="19283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50792">
      <w:bodyDiv w:val="1"/>
      <w:marLeft w:val="0"/>
      <w:marRight w:val="0"/>
      <w:marTop w:val="0"/>
      <w:marBottom w:val="0"/>
      <w:divBdr>
        <w:top w:val="none" w:sz="0" w:space="0" w:color="auto"/>
        <w:left w:val="none" w:sz="0" w:space="0" w:color="auto"/>
        <w:bottom w:val="none" w:sz="0" w:space="0" w:color="auto"/>
        <w:right w:val="none" w:sz="0" w:space="0" w:color="auto"/>
      </w:divBdr>
    </w:div>
    <w:div w:id="1265113235">
      <w:bodyDiv w:val="1"/>
      <w:marLeft w:val="0"/>
      <w:marRight w:val="0"/>
      <w:marTop w:val="0"/>
      <w:marBottom w:val="0"/>
      <w:divBdr>
        <w:top w:val="none" w:sz="0" w:space="0" w:color="auto"/>
        <w:left w:val="none" w:sz="0" w:space="0" w:color="auto"/>
        <w:bottom w:val="none" w:sz="0" w:space="0" w:color="auto"/>
        <w:right w:val="none" w:sz="0" w:space="0" w:color="auto"/>
      </w:divBdr>
      <w:divsChild>
        <w:div w:id="123428847">
          <w:marLeft w:val="0"/>
          <w:marRight w:val="0"/>
          <w:marTop w:val="0"/>
          <w:marBottom w:val="0"/>
          <w:divBdr>
            <w:top w:val="none" w:sz="0" w:space="0" w:color="auto"/>
            <w:left w:val="none" w:sz="0" w:space="0" w:color="auto"/>
            <w:bottom w:val="none" w:sz="0" w:space="0" w:color="auto"/>
            <w:right w:val="none" w:sz="0" w:space="0" w:color="auto"/>
          </w:divBdr>
        </w:div>
        <w:div w:id="139273151">
          <w:marLeft w:val="0"/>
          <w:marRight w:val="0"/>
          <w:marTop w:val="0"/>
          <w:marBottom w:val="0"/>
          <w:divBdr>
            <w:top w:val="none" w:sz="0" w:space="0" w:color="auto"/>
            <w:left w:val="none" w:sz="0" w:space="0" w:color="auto"/>
            <w:bottom w:val="none" w:sz="0" w:space="0" w:color="auto"/>
            <w:right w:val="none" w:sz="0" w:space="0" w:color="auto"/>
          </w:divBdr>
        </w:div>
        <w:div w:id="140585011">
          <w:marLeft w:val="0"/>
          <w:marRight w:val="0"/>
          <w:marTop w:val="0"/>
          <w:marBottom w:val="0"/>
          <w:divBdr>
            <w:top w:val="none" w:sz="0" w:space="0" w:color="auto"/>
            <w:left w:val="none" w:sz="0" w:space="0" w:color="auto"/>
            <w:bottom w:val="none" w:sz="0" w:space="0" w:color="auto"/>
            <w:right w:val="none" w:sz="0" w:space="0" w:color="auto"/>
          </w:divBdr>
        </w:div>
        <w:div w:id="308483290">
          <w:marLeft w:val="0"/>
          <w:marRight w:val="0"/>
          <w:marTop w:val="0"/>
          <w:marBottom w:val="0"/>
          <w:divBdr>
            <w:top w:val="none" w:sz="0" w:space="0" w:color="auto"/>
            <w:left w:val="none" w:sz="0" w:space="0" w:color="auto"/>
            <w:bottom w:val="none" w:sz="0" w:space="0" w:color="auto"/>
            <w:right w:val="none" w:sz="0" w:space="0" w:color="auto"/>
          </w:divBdr>
        </w:div>
        <w:div w:id="793596003">
          <w:marLeft w:val="0"/>
          <w:marRight w:val="0"/>
          <w:marTop w:val="0"/>
          <w:marBottom w:val="0"/>
          <w:divBdr>
            <w:top w:val="none" w:sz="0" w:space="0" w:color="auto"/>
            <w:left w:val="none" w:sz="0" w:space="0" w:color="auto"/>
            <w:bottom w:val="none" w:sz="0" w:space="0" w:color="auto"/>
            <w:right w:val="none" w:sz="0" w:space="0" w:color="auto"/>
          </w:divBdr>
        </w:div>
        <w:div w:id="891380398">
          <w:marLeft w:val="0"/>
          <w:marRight w:val="0"/>
          <w:marTop w:val="0"/>
          <w:marBottom w:val="0"/>
          <w:divBdr>
            <w:top w:val="none" w:sz="0" w:space="0" w:color="auto"/>
            <w:left w:val="none" w:sz="0" w:space="0" w:color="auto"/>
            <w:bottom w:val="none" w:sz="0" w:space="0" w:color="auto"/>
            <w:right w:val="none" w:sz="0" w:space="0" w:color="auto"/>
          </w:divBdr>
        </w:div>
        <w:div w:id="929241094">
          <w:marLeft w:val="0"/>
          <w:marRight w:val="0"/>
          <w:marTop w:val="0"/>
          <w:marBottom w:val="0"/>
          <w:divBdr>
            <w:top w:val="none" w:sz="0" w:space="0" w:color="auto"/>
            <w:left w:val="none" w:sz="0" w:space="0" w:color="auto"/>
            <w:bottom w:val="none" w:sz="0" w:space="0" w:color="auto"/>
            <w:right w:val="none" w:sz="0" w:space="0" w:color="auto"/>
          </w:divBdr>
        </w:div>
        <w:div w:id="942422507">
          <w:marLeft w:val="0"/>
          <w:marRight w:val="0"/>
          <w:marTop w:val="0"/>
          <w:marBottom w:val="0"/>
          <w:divBdr>
            <w:top w:val="none" w:sz="0" w:space="0" w:color="auto"/>
            <w:left w:val="none" w:sz="0" w:space="0" w:color="auto"/>
            <w:bottom w:val="none" w:sz="0" w:space="0" w:color="auto"/>
            <w:right w:val="none" w:sz="0" w:space="0" w:color="auto"/>
          </w:divBdr>
        </w:div>
        <w:div w:id="952204083">
          <w:marLeft w:val="0"/>
          <w:marRight w:val="0"/>
          <w:marTop w:val="0"/>
          <w:marBottom w:val="0"/>
          <w:divBdr>
            <w:top w:val="none" w:sz="0" w:space="0" w:color="auto"/>
            <w:left w:val="none" w:sz="0" w:space="0" w:color="auto"/>
            <w:bottom w:val="none" w:sz="0" w:space="0" w:color="auto"/>
            <w:right w:val="none" w:sz="0" w:space="0" w:color="auto"/>
          </w:divBdr>
        </w:div>
        <w:div w:id="1124152568">
          <w:marLeft w:val="0"/>
          <w:marRight w:val="0"/>
          <w:marTop w:val="0"/>
          <w:marBottom w:val="0"/>
          <w:divBdr>
            <w:top w:val="none" w:sz="0" w:space="0" w:color="auto"/>
            <w:left w:val="none" w:sz="0" w:space="0" w:color="auto"/>
            <w:bottom w:val="none" w:sz="0" w:space="0" w:color="auto"/>
            <w:right w:val="none" w:sz="0" w:space="0" w:color="auto"/>
          </w:divBdr>
        </w:div>
        <w:div w:id="1193302989">
          <w:marLeft w:val="0"/>
          <w:marRight w:val="0"/>
          <w:marTop w:val="0"/>
          <w:marBottom w:val="0"/>
          <w:divBdr>
            <w:top w:val="none" w:sz="0" w:space="0" w:color="auto"/>
            <w:left w:val="none" w:sz="0" w:space="0" w:color="auto"/>
            <w:bottom w:val="none" w:sz="0" w:space="0" w:color="auto"/>
            <w:right w:val="none" w:sz="0" w:space="0" w:color="auto"/>
          </w:divBdr>
          <w:divsChild>
            <w:div w:id="1045831250">
              <w:marLeft w:val="-75"/>
              <w:marRight w:val="0"/>
              <w:marTop w:val="30"/>
              <w:marBottom w:val="30"/>
              <w:divBdr>
                <w:top w:val="none" w:sz="0" w:space="0" w:color="auto"/>
                <w:left w:val="none" w:sz="0" w:space="0" w:color="auto"/>
                <w:bottom w:val="none" w:sz="0" w:space="0" w:color="auto"/>
                <w:right w:val="none" w:sz="0" w:space="0" w:color="auto"/>
              </w:divBdr>
              <w:divsChild>
                <w:div w:id="44574184">
                  <w:marLeft w:val="0"/>
                  <w:marRight w:val="0"/>
                  <w:marTop w:val="0"/>
                  <w:marBottom w:val="0"/>
                  <w:divBdr>
                    <w:top w:val="none" w:sz="0" w:space="0" w:color="auto"/>
                    <w:left w:val="none" w:sz="0" w:space="0" w:color="auto"/>
                    <w:bottom w:val="none" w:sz="0" w:space="0" w:color="auto"/>
                    <w:right w:val="none" w:sz="0" w:space="0" w:color="auto"/>
                  </w:divBdr>
                  <w:divsChild>
                    <w:div w:id="775363990">
                      <w:marLeft w:val="0"/>
                      <w:marRight w:val="0"/>
                      <w:marTop w:val="0"/>
                      <w:marBottom w:val="0"/>
                      <w:divBdr>
                        <w:top w:val="none" w:sz="0" w:space="0" w:color="auto"/>
                        <w:left w:val="none" w:sz="0" w:space="0" w:color="auto"/>
                        <w:bottom w:val="none" w:sz="0" w:space="0" w:color="auto"/>
                        <w:right w:val="none" w:sz="0" w:space="0" w:color="auto"/>
                      </w:divBdr>
                    </w:div>
                  </w:divsChild>
                </w:div>
                <w:div w:id="78404075">
                  <w:marLeft w:val="0"/>
                  <w:marRight w:val="0"/>
                  <w:marTop w:val="0"/>
                  <w:marBottom w:val="0"/>
                  <w:divBdr>
                    <w:top w:val="none" w:sz="0" w:space="0" w:color="auto"/>
                    <w:left w:val="none" w:sz="0" w:space="0" w:color="auto"/>
                    <w:bottom w:val="none" w:sz="0" w:space="0" w:color="auto"/>
                    <w:right w:val="none" w:sz="0" w:space="0" w:color="auto"/>
                  </w:divBdr>
                  <w:divsChild>
                    <w:div w:id="689528659">
                      <w:marLeft w:val="0"/>
                      <w:marRight w:val="0"/>
                      <w:marTop w:val="0"/>
                      <w:marBottom w:val="0"/>
                      <w:divBdr>
                        <w:top w:val="none" w:sz="0" w:space="0" w:color="auto"/>
                        <w:left w:val="none" w:sz="0" w:space="0" w:color="auto"/>
                        <w:bottom w:val="none" w:sz="0" w:space="0" w:color="auto"/>
                        <w:right w:val="none" w:sz="0" w:space="0" w:color="auto"/>
                      </w:divBdr>
                    </w:div>
                  </w:divsChild>
                </w:div>
                <w:div w:id="110780312">
                  <w:marLeft w:val="0"/>
                  <w:marRight w:val="0"/>
                  <w:marTop w:val="0"/>
                  <w:marBottom w:val="0"/>
                  <w:divBdr>
                    <w:top w:val="none" w:sz="0" w:space="0" w:color="auto"/>
                    <w:left w:val="none" w:sz="0" w:space="0" w:color="auto"/>
                    <w:bottom w:val="none" w:sz="0" w:space="0" w:color="auto"/>
                    <w:right w:val="none" w:sz="0" w:space="0" w:color="auto"/>
                  </w:divBdr>
                  <w:divsChild>
                    <w:div w:id="185409745">
                      <w:marLeft w:val="0"/>
                      <w:marRight w:val="0"/>
                      <w:marTop w:val="0"/>
                      <w:marBottom w:val="0"/>
                      <w:divBdr>
                        <w:top w:val="none" w:sz="0" w:space="0" w:color="auto"/>
                        <w:left w:val="none" w:sz="0" w:space="0" w:color="auto"/>
                        <w:bottom w:val="none" w:sz="0" w:space="0" w:color="auto"/>
                        <w:right w:val="none" w:sz="0" w:space="0" w:color="auto"/>
                      </w:divBdr>
                    </w:div>
                  </w:divsChild>
                </w:div>
                <w:div w:id="142744732">
                  <w:marLeft w:val="0"/>
                  <w:marRight w:val="0"/>
                  <w:marTop w:val="0"/>
                  <w:marBottom w:val="0"/>
                  <w:divBdr>
                    <w:top w:val="none" w:sz="0" w:space="0" w:color="auto"/>
                    <w:left w:val="none" w:sz="0" w:space="0" w:color="auto"/>
                    <w:bottom w:val="none" w:sz="0" w:space="0" w:color="auto"/>
                    <w:right w:val="none" w:sz="0" w:space="0" w:color="auto"/>
                  </w:divBdr>
                  <w:divsChild>
                    <w:div w:id="704061819">
                      <w:marLeft w:val="0"/>
                      <w:marRight w:val="0"/>
                      <w:marTop w:val="0"/>
                      <w:marBottom w:val="0"/>
                      <w:divBdr>
                        <w:top w:val="none" w:sz="0" w:space="0" w:color="auto"/>
                        <w:left w:val="none" w:sz="0" w:space="0" w:color="auto"/>
                        <w:bottom w:val="none" w:sz="0" w:space="0" w:color="auto"/>
                        <w:right w:val="none" w:sz="0" w:space="0" w:color="auto"/>
                      </w:divBdr>
                    </w:div>
                  </w:divsChild>
                </w:div>
                <w:div w:id="188835308">
                  <w:marLeft w:val="0"/>
                  <w:marRight w:val="0"/>
                  <w:marTop w:val="0"/>
                  <w:marBottom w:val="0"/>
                  <w:divBdr>
                    <w:top w:val="none" w:sz="0" w:space="0" w:color="auto"/>
                    <w:left w:val="none" w:sz="0" w:space="0" w:color="auto"/>
                    <w:bottom w:val="none" w:sz="0" w:space="0" w:color="auto"/>
                    <w:right w:val="none" w:sz="0" w:space="0" w:color="auto"/>
                  </w:divBdr>
                  <w:divsChild>
                    <w:div w:id="881212824">
                      <w:marLeft w:val="0"/>
                      <w:marRight w:val="0"/>
                      <w:marTop w:val="0"/>
                      <w:marBottom w:val="0"/>
                      <w:divBdr>
                        <w:top w:val="none" w:sz="0" w:space="0" w:color="auto"/>
                        <w:left w:val="none" w:sz="0" w:space="0" w:color="auto"/>
                        <w:bottom w:val="none" w:sz="0" w:space="0" w:color="auto"/>
                        <w:right w:val="none" w:sz="0" w:space="0" w:color="auto"/>
                      </w:divBdr>
                    </w:div>
                  </w:divsChild>
                </w:div>
                <w:div w:id="193009393">
                  <w:marLeft w:val="0"/>
                  <w:marRight w:val="0"/>
                  <w:marTop w:val="0"/>
                  <w:marBottom w:val="0"/>
                  <w:divBdr>
                    <w:top w:val="none" w:sz="0" w:space="0" w:color="auto"/>
                    <w:left w:val="none" w:sz="0" w:space="0" w:color="auto"/>
                    <w:bottom w:val="none" w:sz="0" w:space="0" w:color="auto"/>
                    <w:right w:val="none" w:sz="0" w:space="0" w:color="auto"/>
                  </w:divBdr>
                  <w:divsChild>
                    <w:div w:id="963346114">
                      <w:marLeft w:val="0"/>
                      <w:marRight w:val="0"/>
                      <w:marTop w:val="0"/>
                      <w:marBottom w:val="0"/>
                      <w:divBdr>
                        <w:top w:val="none" w:sz="0" w:space="0" w:color="auto"/>
                        <w:left w:val="none" w:sz="0" w:space="0" w:color="auto"/>
                        <w:bottom w:val="none" w:sz="0" w:space="0" w:color="auto"/>
                        <w:right w:val="none" w:sz="0" w:space="0" w:color="auto"/>
                      </w:divBdr>
                    </w:div>
                  </w:divsChild>
                </w:div>
                <w:div w:id="237443407">
                  <w:marLeft w:val="0"/>
                  <w:marRight w:val="0"/>
                  <w:marTop w:val="0"/>
                  <w:marBottom w:val="0"/>
                  <w:divBdr>
                    <w:top w:val="none" w:sz="0" w:space="0" w:color="auto"/>
                    <w:left w:val="none" w:sz="0" w:space="0" w:color="auto"/>
                    <w:bottom w:val="none" w:sz="0" w:space="0" w:color="auto"/>
                    <w:right w:val="none" w:sz="0" w:space="0" w:color="auto"/>
                  </w:divBdr>
                  <w:divsChild>
                    <w:div w:id="2085450033">
                      <w:marLeft w:val="0"/>
                      <w:marRight w:val="0"/>
                      <w:marTop w:val="0"/>
                      <w:marBottom w:val="0"/>
                      <w:divBdr>
                        <w:top w:val="none" w:sz="0" w:space="0" w:color="auto"/>
                        <w:left w:val="none" w:sz="0" w:space="0" w:color="auto"/>
                        <w:bottom w:val="none" w:sz="0" w:space="0" w:color="auto"/>
                        <w:right w:val="none" w:sz="0" w:space="0" w:color="auto"/>
                      </w:divBdr>
                    </w:div>
                  </w:divsChild>
                </w:div>
                <w:div w:id="253705945">
                  <w:marLeft w:val="0"/>
                  <w:marRight w:val="0"/>
                  <w:marTop w:val="0"/>
                  <w:marBottom w:val="0"/>
                  <w:divBdr>
                    <w:top w:val="none" w:sz="0" w:space="0" w:color="auto"/>
                    <w:left w:val="none" w:sz="0" w:space="0" w:color="auto"/>
                    <w:bottom w:val="none" w:sz="0" w:space="0" w:color="auto"/>
                    <w:right w:val="none" w:sz="0" w:space="0" w:color="auto"/>
                  </w:divBdr>
                  <w:divsChild>
                    <w:div w:id="1183863914">
                      <w:marLeft w:val="0"/>
                      <w:marRight w:val="0"/>
                      <w:marTop w:val="0"/>
                      <w:marBottom w:val="0"/>
                      <w:divBdr>
                        <w:top w:val="none" w:sz="0" w:space="0" w:color="auto"/>
                        <w:left w:val="none" w:sz="0" w:space="0" w:color="auto"/>
                        <w:bottom w:val="none" w:sz="0" w:space="0" w:color="auto"/>
                        <w:right w:val="none" w:sz="0" w:space="0" w:color="auto"/>
                      </w:divBdr>
                    </w:div>
                  </w:divsChild>
                </w:div>
                <w:div w:id="278026018">
                  <w:marLeft w:val="0"/>
                  <w:marRight w:val="0"/>
                  <w:marTop w:val="0"/>
                  <w:marBottom w:val="0"/>
                  <w:divBdr>
                    <w:top w:val="none" w:sz="0" w:space="0" w:color="auto"/>
                    <w:left w:val="none" w:sz="0" w:space="0" w:color="auto"/>
                    <w:bottom w:val="none" w:sz="0" w:space="0" w:color="auto"/>
                    <w:right w:val="none" w:sz="0" w:space="0" w:color="auto"/>
                  </w:divBdr>
                  <w:divsChild>
                    <w:div w:id="592709683">
                      <w:marLeft w:val="0"/>
                      <w:marRight w:val="0"/>
                      <w:marTop w:val="0"/>
                      <w:marBottom w:val="0"/>
                      <w:divBdr>
                        <w:top w:val="none" w:sz="0" w:space="0" w:color="auto"/>
                        <w:left w:val="none" w:sz="0" w:space="0" w:color="auto"/>
                        <w:bottom w:val="none" w:sz="0" w:space="0" w:color="auto"/>
                        <w:right w:val="none" w:sz="0" w:space="0" w:color="auto"/>
                      </w:divBdr>
                    </w:div>
                  </w:divsChild>
                </w:div>
                <w:div w:id="371611608">
                  <w:marLeft w:val="0"/>
                  <w:marRight w:val="0"/>
                  <w:marTop w:val="0"/>
                  <w:marBottom w:val="0"/>
                  <w:divBdr>
                    <w:top w:val="none" w:sz="0" w:space="0" w:color="auto"/>
                    <w:left w:val="none" w:sz="0" w:space="0" w:color="auto"/>
                    <w:bottom w:val="none" w:sz="0" w:space="0" w:color="auto"/>
                    <w:right w:val="none" w:sz="0" w:space="0" w:color="auto"/>
                  </w:divBdr>
                  <w:divsChild>
                    <w:div w:id="1737432170">
                      <w:marLeft w:val="0"/>
                      <w:marRight w:val="0"/>
                      <w:marTop w:val="0"/>
                      <w:marBottom w:val="0"/>
                      <w:divBdr>
                        <w:top w:val="none" w:sz="0" w:space="0" w:color="auto"/>
                        <w:left w:val="none" w:sz="0" w:space="0" w:color="auto"/>
                        <w:bottom w:val="none" w:sz="0" w:space="0" w:color="auto"/>
                        <w:right w:val="none" w:sz="0" w:space="0" w:color="auto"/>
                      </w:divBdr>
                    </w:div>
                  </w:divsChild>
                </w:div>
                <w:div w:id="403181316">
                  <w:marLeft w:val="0"/>
                  <w:marRight w:val="0"/>
                  <w:marTop w:val="0"/>
                  <w:marBottom w:val="0"/>
                  <w:divBdr>
                    <w:top w:val="none" w:sz="0" w:space="0" w:color="auto"/>
                    <w:left w:val="none" w:sz="0" w:space="0" w:color="auto"/>
                    <w:bottom w:val="none" w:sz="0" w:space="0" w:color="auto"/>
                    <w:right w:val="none" w:sz="0" w:space="0" w:color="auto"/>
                  </w:divBdr>
                  <w:divsChild>
                    <w:div w:id="424224968">
                      <w:marLeft w:val="0"/>
                      <w:marRight w:val="0"/>
                      <w:marTop w:val="0"/>
                      <w:marBottom w:val="0"/>
                      <w:divBdr>
                        <w:top w:val="none" w:sz="0" w:space="0" w:color="auto"/>
                        <w:left w:val="none" w:sz="0" w:space="0" w:color="auto"/>
                        <w:bottom w:val="none" w:sz="0" w:space="0" w:color="auto"/>
                        <w:right w:val="none" w:sz="0" w:space="0" w:color="auto"/>
                      </w:divBdr>
                    </w:div>
                  </w:divsChild>
                </w:div>
                <w:div w:id="409542571">
                  <w:marLeft w:val="0"/>
                  <w:marRight w:val="0"/>
                  <w:marTop w:val="0"/>
                  <w:marBottom w:val="0"/>
                  <w:divBdr>
                    <w:top w:val="none" w:sz="0" w:space="0" w:color="auto"/>
                    <w:left w:val="none" w:sz="0" w:space="0" w:color="auto"/>
                    <w:bottom w:val="none" w:sz="0" w:space="0" w:color="auto"/>
                    <w:right w:val="none" w:sz="0" w:space="0" w:color="auto"/>
                  </w:divBdr>
                  <w:divsChild>
                    <w:div w:id="665476623">
                      <w:marLeft w:val="0"/>
                      <w:marRight w:val="0"/>
                      <w:marTop w:val="0"/>
                      <w:marBottom w:val="0"/>
                      <w:divBdr>
                        <w:top w:val="none" w:sz="0" w:space="0" w:color="auto"/>
                        <w:left w:val="none" w:sz="0" w:space="0" w:color="auto"/>
                        <w:bottom w:val="none" w:sz="0" w:space="0" w:color="auto"/>
                        <w:right w:val="none" w:sz="0" w:space="0" w:color="auto"/>
                      </w:divBdr>
                    </w:div>
                  </w:divsChild>
                </w:div>
                <w:div w:id="411006662">
                  <w:marLeft w:val="0"/>
                  <w:marRight w:val="0"/>
                  <w:marTop w:val="0"/>
                  <w:marBottom w:val="0"/>
                  <w:divBdr>
                    <w:top w:val="none" w:sz="0" w:space="0" w:color="auto"/>
                    <w:left w:val="none" w:sz="0" w:space="0" w:color="auto"/>
                    <w:bottom w:val="none" w:sz="0" w:space="0" w:color="auto"/>
                    <w:right w:val="none" w:sz="0" w:space="0" w:color="auto"/>
                  </w:divBdr>
                  <w:divsChild>
                    <w:div w:id="994914148">
                      <w:marLeft w:val="0"/>
                      <w:marRight w:val="0"/>
                      <w:marTop w:val="0"/>
                      <w:marBottom w:val="0"/>
                      <w:divBdr>
                        <w:top w:val="none" w:sz="0" w:space="0" w:color="auto"/>
                        <w:left w:val="none" w:sz="0" w:space="0" w:color="auto"/>
                        <w:bottom w:val="none" w:sz="0" w:space="0" w:color="auto"/>
                        <w:right w:val="none" w:sz="0" w:space="0" w:color="auto"/>
                      </w:divBdr>
                    </w:div>
                  </w:divsChild>
                </w:div>
                <w:div w:id="518546300">
                  <w:marLeft w:val="0"/>
                  <w:marRight w:val="0"/>
                  <w:marTop w:val="0"/>
                  <w:marBottom w:val="0"/>
                  <w:divBdr>
                    <w:top w:val="none" w:sz="0" w:space="0" w:color="auto"/>
                    <w:left w:val="none" w:sz="0" w:space="0" w:color="auto"/>
                    <w:bottom w:val="none" w:sz="0" w:space="0" w:color="auto"/>
                    <w:right w:val="none" w:sz="0" w:space="0" w:color="auto"/>
                  </w:divBdr>
                  <w:divsChild>
                    <w:div w:id="542057832">
                      <w:marLeft w:val="0"/>
                      <w:marRight w:val="0"/>
                      <w:marTop w:val="0"/>
                      <w:marBottom w:val="0"/>
                      <w:divBdr>
                        <w:top w:val="none" w:sz="0" w:space="0" w:color="auto"/>
                        <w:left w:val="none" w:sz="0" w:space="0" w:color="auto"/>
                        <w:bottom w:val="none" w:sz="0" w:space="0" w:color="auto"/>
                        <w:right w:val="none" w:sz="0" w:space="0" w:color="auto"/>
                      </w:divBdr>
                    </w:div>
                  </w:divsChild>
                </w:div>
                <w:div w:id="525410694">
                  <w:marLeft w:val="0"/>
                  <w:marRight w:val="0"/>
                  <w:marTop w:val="0"/>
                  <w:marBottom w:val="0"/>
                  <w:divBdr>
                    <w:top w:val="none" w:sz="0" w:space="0" w:color="auto"/>
                    <w:left w:val="none" w:sz="0" w:space="0" w:color="auto"/>
                    <w:bottom w:val="none" w:sz="0" w:space="0" w:color="auto"/>
                    <w:right w:val="none" w:sz="0" w:space="0" w:color="auto"/>
                  </w:divBdr>
                  <w:divsChild>
                    <w:div w:id="515310449">
                      <w:marLeft w:val="0"/>
                      <w:marRight w:val="0"/>
                      <w:marTop w:val="0"/>
                      <w:marBottom w:val="0"/>
                      <w:divBdr>
                        <w:top w:val="none" w:sz="0" w:space="0" w:color="auto"/>
                        <w:left w:val="none" w:sz="0" w:space="0" w:color="auto"/>
                        <w:bottom w:val="none" w:sz="0" w:space="0" w:color="auto"/>
                        <w:right w:val="none" w:sz="0" w:space="0" w:color="auto"/>
                      </w:divBdr>
                    </w:div>
                  </w:divsChild>
                </w:div>
                <w:div w:id="589238638">
                  <w:marLeft w:val="0"/>
                  <w:marRight w:val="0"/>
                  <w:marTop w:val="0"/>
                  <w:marBottom w:val="0"/>
                  <w:divBdr>
                    <w:top w:val="none" w:sz="0" w:space="0" w:color="auto"/>
                    <w:left w:val="none" w:sz="0" w:space="0" w:color="auto"/>
                    <w:bottom w:val="none" w:sz="0" w:space="0" w:color="auto"/>
                    <w:right w:val="none" w:sz="0" w:space="0" w:color="auto"/>
                  </w:divBdr>
                  <w:divsChild>
                    <w:div w:id="132530268">
                      <w:marLeft w:val="0"/>
                      <w:marRight w:val="0"/>
                      <w:marTop w:val="0"/>
                      <w:marBottom w:val="0"/>
                      <w:divBdr>
                        <w:top w:val="none" w:sz="0" w:space="0" w:color="auto"/>
                        <w:left w:val="none" w:sz="0" w:space="0" w:color="auto"/>
                        <w:bottom w:val="none" w:sz="0" w:space="0" w:color="auto"/>
                        <w:right w:val="none" w:sz="0" w:space="0" w:color="auto"/>
                      </w:divBdr>
                    </w:div>
                  </w:divsChild>
                </w:div>
                <w:div w:id="653677715">
                  <w:marLeft w:val="0"/>
                  <w:marRight w:val="0"/>
                  <w:marTop w:val="0"/>
                  <w:marBottom w:val="0"/>
                  <w:divBdr>
                    <w:top w:val="none" w:sz="0" w:space="0" w:color="auto"/>
                    <w:left w:val="none" w:sz="0" w:space="0" w:color="auto"/>
                    <w:bottom w:val="none" w:sz="0" w:space="0" w:color="auto"/>
                    <w:right w:val="none" w:sz="0" w:space="0" w:color="auto"/>
                  </w:divBdr>
                  <w:divsChild>
                    <w:div w:id="1220632010">
                      <w:marLeft w:val="0"/>
                      <w:marRight w:val="0"/>
                      <w:marTop w:val="0"/>
                      <w:marBottom w:val="0"/>
                      <w:divBdr>
                        <w:top w:val="none" w:sz="0" w:space="0" w:color="auto"/>
                        <w:left w:val="none" w:sz="0" w:space="0" w:color="auto"/>
                        <w:bottom w:val="none" w:sz="0" w:space="0" w:color="auto"/>
                        <w:right w:val="none" w:sz="0" w:space="0" w:color="auto"/>
                      </w:divBdr>
                    </w:div>
                  </w:divsChild>
                </w:div>
                <w:div w:id="729421940">
                  <w:marLeft w:val="0"/>
                  <w:marRight w:val="0"/>
                  <w:marTop w:val="0"/>
                  <w:marBottom w:val="0"/>
                  <w:divBdr>
                    <w:top w:val="none" w:sz="0" w:space="0" w:color="auto"/>
                    <w:left w:val="none" w:sz="0" w:space="0" w:color="auto"/>
                    <w:bottom w:val="none" w:sz="0" w:space="0" w:color="auto"/>
                    <w:right w:val="none" w:sz="0" w:space="0" w:color="auto"/>
                  </w:divBdr>
                  <w:divsChild>
                    <w:div w:id="773401551">
                      <w:marLeft w:val="0"/>
                      <w:marRight w:val="0"/>
                      <w:marTop w:val="0"/>
                      <w:marBottom w:val="0"/>
                      <w:divBdr>
                        <w:top w:val="none" w:sz="0" w:space="0" w:color="auto"/>
                        <w:left w:val="none" w:sz="0" w:space="0" w:color="auto"/>
                        <w:bottom w:val="none" w:sz="0" w:space="0" w:color="auto"/>
                        <w:right w:val="none" w:sz="0" w:space="0" w:color="auto"/>
                      </w:divBdr>
                    </w:div>
                  </w:divsChild>
                </w:div>
                <w:div w:id="746613459">
                  <w:marLeft w:val="0"/>
                  <w:marRight w:val="0"/>
                  <w:marTop w:val="0"/>
                  <w:marBottom w:val="0"/>
                  <w:divBdr>
                    <w:top w:val="none" w:sz="0" w:space="0" w:color="auto"/>
                    <w:left w:val="none" w:sz="0" w:space="0" w:color="auto"/>
                    <w:bottom w:val="none" w:sz="0" w:space="0" w:color="auto"/>
                    <w:right w:val="none" w:sz="0" w:space="0" w:color="auto"/>
                  </w:divBdr>
                  <w:divsChild>
                    <w:div w:id="1824662181">
                      <w:marLeft w:val="0"/>
                      <w:marRight w:val="0"/>
                      <w:marTop w:val="0"/>
                      <w:marBottom w:val="0"/>
                      <w:divBdr>
                        <w:top w:val="none" w:sz="0" w:space="0" w:color="auto"/>
                        <w:left w:val="none" w:sz="0" w:space="0" w:color="auto"/>
                        <w:bottom w:val="none" w:sz="0" w:space="0" w:color="auto"/>
                        <w:right w:val="none" w:sz="0" w:space="0" w:color="auto"/>
                      </w:divBdr>
                    </w:div>
                  </w:divsChild>
                </w:div>
                <w:div w:id="798956250">
                  <w:marLeft w:val="0"/>
                  <w:marRight w:val="0"/>
                  <w:marTop w:val="0"/>
                  <w:marBottom w:val="0"/>
                  <w:divBdr>
                    <w:top w:val="none" w:sz="0" w:space="0" w:color="auto"/>
                    <w:left w:val="none" w:sz="0" w:space="0" w:color="auto"/>
                    <w:bottom w:val="none" w:sz="0" w:space="0" w:color="auto"/>
                    <w:right w:val="none" w:sz="0" w:space="0" w:color="auto"/>
                  </w:divBdr>
                  <w:divsChild>
                    <w:div w:id="1952081058">
                      <w:marLeft w:val="0"/>
                      <w:marRight w:val="0"/>
                      <w:marTop w:val="0"/>
                      <w:marBottom w:val="0"/>
                      <w:divBdr>
                        <w:top w:val="none" w:sz="0" w:space="0" w:color="auto"/>
                        <w:left w:val="none" w:sz="0" w:space="0" w:color="auto"/>
                        <w:bottom w:val="none" w:sz="0" w:space="0" w:color="auto"/>
                        <w:right w:val="none" w:sz="0" w:space="0" w:color="auto"/>
                      </w:divBdr>
                    </w:div>
                  </w:divsChild>
                </w:div>
                <w:div w:id="808321871">
                  <w:marLeft w:val="0"/>
                  <w:marRight w:val="0"/>
                  <w:marTop w:val="0"/>
                  <w:marBottom w:val="0"/>
                  <w:divBdr>
                    <w:top w:val="none" w:sz="0" w:space="0" w:color="auto"/>
                    <w:left w:val="none" w:sz="0" w:space="0" w:color="auto"/>
                    <w:bottom w:val="none" w:sz="0" w:space="0" w:color="auto"/>
                    <w:right w:val="none" w:sz="0" w:space="0" w:color="auto"/>
                  </w:divBdr>
                  <w:divsChild>
                    <w:div w:id="443116773">
                      <w:marLeft w:val="0"/>
                      <w:marRight w:val="0"/>
                      <w:marTop w:val="0"/>
                      <w:marBottom w:val="0"/>
                      <w:divBdr>
                        <w:top w:val="none" w:sz="0" w:space="0" w:color="auto"/>
                        <w:left w:val="none" w:sz="0" w:space="0" w:color="auto"/>
                        <w:bottom w:val="none" w:sz="0" w:space="0" w:color="auto"/>
                        <w:right w:val="none" w:sz="0" w:space="0" w:color="auto"/>
                      </w:divBdr>
                    </w:div>
                  </w:divsChild>
                </w:div>
                <w:div w:id="810169703">
                  <w:marLeft w:val="0"/>
                  <w:marRight w:val="0"/>
                  <w:marTop w:val="0"/>
                  <w:marBottom w:val="0"/>
                  <w:divBdr>
                    <w:top w:val="none" w:sz="0" w:space="0" w:color="auto"/>
                    <w:left w:val="none" w:sz="0" w:space="0" w:color="auto"/>
                    <w:bottom w:val="none" w:sz="0" w:space="0" w:color="auto"/>
                    <w:right w:val="none" w:sz="0" w:space="0" w:color="auto"/>
                  </w:divBdr>
                  <w:divsChild>
                    <w:div w:id="1432433075">
                      <w:marLeft w:val="0"/>
                      <w:marRight w:val="0"/>
                      <w:marTop w:val="0"/>
                      <w:marBottom w:val="0"/>
                      <w:divBdr>
                        <w:top w:val="none" w:sz="0" w:space="0" w:color="auto"/>
                        <w:left w:val="none" w:sz="0" w:space="0" w:color="auto"/>
                        <w:bottom w:val="none" w:sz="0" w:space="0" w:color="auto"/>
                        <w:right w:val="none" w:sz="0" w:space="0" w:color="auto"/>
                      </w:divBdr>
                    </w:div>
                  </w:divsChild>
                </w:div>
                <w:div w:id="844247908">
                  <w:marLeft w:val="0"/>
                  <w:marRight w:val="0"/>
                  <w:marTop w:val="0"/>
                  <w:marBottom w:val="0"/>
                  <w:divBdr>
                    <w:top w:val="none" w:sz="0" w:space="0" w:color="auto"/>
                    <w:left w:val="none" w:sz="0" w:space="0" w:color="auto"/>
                    <w:bottom w:val="none" w:sz="0" w:space="0" w:color="auto"/>
                    <w:right w:val="none" w:sz="0" w:space="0" w:color="auto"/>
                  </w:divBdr>
                  <w:divsChild>
                    <w:div w:id="2140537143">
                      <w:marLeft w:val="0"/>
                      <w:marRight w:val="0"/>
                      <w:marTop w:val="0"/>
                      <w:marBottom w:val="0"/>
                      <w:divBdr>
                        <w:top w:val="none" w:sz="0" w:space="0" w:color="auto"/>
                        <w:left w:val="none" w:sz="0" w:space="0" w:color="auto"/>
                        <w:bottom w:val="none" w:sz="0" w:space="0" w:color="auto"/>
                        <w:right w:val="none" w:sz="0" w:space="0" w:color="auto"/>
                      </w:divBdr>
                    </w:div>
                  </w:divsChild>
                </w:div>
                <w:div w:id="863711758">
                  <w:marLeft w:val="0"/>
                  <w:marRight w:val="0"/>
                  <w:marTop w:val="0"/>
                  <w:marBottom w:val="0"/>
                  <w:divBdr>
                    <w:top w:val="none" w:sz="0" w:space="0" w:color="auto"/>
                    <w:left w:val="none" w:sz="0" w:space="0" w:color="auto"/>
                    <w:bottom w:val="none" w:sz="0" w:space="0" w:color="auto"/>
                    <w:right w:val="none" w:sz="0" w:space="0" w:color="auto"/>
                  </w:divBdr>
                  <w:divsChild>
                    <w:div w:id="2029796561">
                      <w:marLeft w:val="0"/>
                      <w:marRight w:val="0"/>
                      <w:marTop w:val="0"/>
                      <w:marBottom w:val="0"/>
                      <w:divBdr>
                        <w:top w:val="none" w:sz="0" w:space="0" w:color="auto"/>
                        <w:left w:val="none" w:sz="0" w:space="0" w:color="auto"/>
                        <w:bottom w:val="none" w:sz="0" w:space="0" w:color="auto"/>
                        <w:right w:val="none" w:sz="0" w:space="0" w:color="auto"/>
                      </w:divBdr>
                    </w:div>
                  </w:divsChild>
                </w:div>
                <w:div w:id="889461739">
                  <w:marLeft w:val="0"/>
                  <w:marRight w:val="0"/>
                  <w:marTop w:val="0"/>
                  <w:marBottom w:val="0"/>
                  <w:divBdr>
                    <w:top w:val="none" w:sz="0" w:space="0" w:color="auto"/>
                    <w:left w:val="none" w:sz="0" w:space="0" w:color="auto"/>
                    <w:bottom w:val="none" w:sz="0" w:space="0" w:color="auto"/>
                    <w:right w:val="none" w:sz="0" w:space="0" w:color="auto"/>
                  </w:divBdr>
                  <w:divsChild>
                    <w:div w:id="1679237747">
                      <w:marLeft w:val="0"/>
                      <w:marRight w:val="0"/>
                      <w:marTop w:val="0"/>
                      <w:marBottom w:val="0"/>
                      <w:divBdr>
                        <w:top w:val="none" w:sz="0" w:space="0" w:color="auto"/>
                        <w:left w:val="none" w:sz="0" w:space="0" w:color="auto"/>
                        <w:bottom w:val="none" w:sz="0" w:space="0" w:color="auto"/>
                        <w:right w:val="none" w:sz="0" w:space="0" w:color="auto"/>
                      </w:divBdr>
                    </w:div>
                  </w:divsChild>
                </w:div>
                <w:div w:id="927350722">
                  <w:marLeft w:val="0"/>
                  <w:marRight w:val="0"/>
                  <w:marTop w:val="0"/>
                  <w:marBottom w:val="0"/>
                  <w:divBdr>
                    <w:top w:val="none" w:sz="0" w:space="0" w:color="auto"/>
                    <w:left w:val="none" w:sz="0" w:space="0" w:color="auto"/>
                    <w:bottom w:val="none" w:sz="0" w:space="0" w:color="auto"/>
                    <w:right w:val="none" w:sz="0" w:space="0" w:color="auto"/>
                  </w:divBdr>
                  <w:divsChild>
                    <w:div w:id="1563906529">
                      <w:marLeft w:val="0"/>
                      <w:marRight w:val="0"/>
                      <w:marTop w:val="0"/>
                      <w:marBottom w:val="0"/>
                      <w:divBdr>
                        <w:top w:val="none" w:sz="0" w:space="0" w:color="auto"/>
                        <w:left w:val="none" w:sz="0" w:space="0" w:color="auto"/>
                        <w:bottom w:val="none" w:sz="0" w:space="0" w:color="auto"/>
                        <w:right w:val="none" w:sz="0" w:space="0" w:color="auto"/>
                      </w:divBdr>
                    </w:div>
                  </w:divsChild>
                </w:div>
                <w:div w:id="1001666136">
                  <w:marLeft w:val="0"/>
                  <w:marRight w:val="0"/>
                  <w:marTop w:val="0"/>
                  <w:marBottom w:val="0"/>
                  <w:divBdr>
                    <w:top w:val="none" w:sz="0" w:space="0" w:color="auto"/>
                    <w:left w:val="none" w:sz="0" w:space="0" w:color="auto"/>
                    <w:bottom w:val="none" w:sz="0" w:space="0" w:color="auto"/>
                    <w:right w:val="none" w:sz="0" w:space="0" w:color="auto"/>
                  </w:divBdr>
                  <w:divsChild>
                    <w:div w:id="1033651336">
                      <w:marLeft w:val="0"/>
                      <w:marRight w:val="0"/>
                      <w:marTop w:val="0"/>
                      <w:marBottom w:val="0"/>
                      <w:divBdr>
                        <w:top w:val="none" w:sz="0" w:space="0" w:color="auto"/>
                        <w:left w:val="none" w:sz="0" w:space="0" w:color="auto"/>
                        <w:bottom w:val="none" w:sz="0" w:space="0" w:color="auto"/>
                        <w:right w:val="none" w:sz="0" w:space="0" w:color="auto"/>
                      </w:divBdr>
                    </w:div>
                  </w:divsChild>
                </w:div>
                <w:div w:id="1010718670">
                  <w:marLeft w:val="0"/>
                  <w:marRight w:val="0"/>
                  <w:marTop w:val="0"/>
                  <w:marBottom w:val="0"/>
                  <w:divBdr>
                    <w:top w:val="none" w:sz="0" w:space="0" w:color="auto"/>
                    <w:left w:val="none" w:sz="0" w:space="0" w:color="auto"/>
                    <w:bottom w:val="none" w:sz="0" w:space="0" w:color="auto"/>
                    <w:right w:val="none" w:sz="0" w:space="0" w:color="auto"/>
                  </w:divBdr>
                  <w:divsChild>
                    <w:div w:id="1433817218">
                      <w:marLeft w:val="0"/>
                      <w:marRight w:val="0"/>
                      <w:marTop w:val="0"/>
                      <w:marBottom w:val="0"/>
                      <w:divBdr>
                        <w:top w:val="none" w:sz="0" w:space="0" w:color="auto"/>
                        <w:left w:val="none" w:sz="0" w:space="0" w:color="auto"/>
                        <w:bottom w:val="none" w:sz="0" w:space="0" w:color="auto"/>
                        <w:right w:val="none" w:sz="0" w:space="0" w:color="auto"/>
                      </w:divBdr>
                    </w:div>
                  </w:divsChild>
                </w:div>
                <w:div w:id="1012030199">
                  <w:marLeft w:val="0"/>
                  <w:marRight w:val="0"/>
                  <w:marTop w:val="0"/>
                  <w:marBottom w:val="0"/>
                  <w:divBdr>
                    <w:top w:val="none" w:sz="0" w:space="0" w:color="auto"/>
                    <w:left w:val="none" w:sz="0" w:space="0" w:color="auto"/>
                    <w:bottom w:val="none" w:sz="0" w:space="0" w:color="auto"/>
                    <w:right w:val="none" w:sz="0" w:space="0" w:color="auto"/>
                  </w:divBdr>
                  <w:divsChild>
                    <w:div w:id="944654880">
                      <w:marLeft w:val="0"/>
                      <w:marRight w:val="0"/>
                      <w:marTop w:val="0"/>
                      <w:marBottom w:val="0"/>
                      <w:divBdr>
                        <w:top w:val="none" w:sz="0" w:space="0" w:color="auto"/>
                        <w:left w:val="none" w:sz="0" w:space="0" w:color="auto"/>
                        <w:bottom w:val="none" w:sz="0" w:space="0" w:color="auto"/>
                        <w:right w:val="none" w:sz="0" w:space="0" w:color="auto"/>
                      </w:divBdr>
                    </w:div>
                  </w:divsChild>
                </w:div>
                <w:div w:id="1055663398">
                  <w:marLeft w:val="0"/>
                  <w:marRight w:val="0"/>
                  <w:marTop w:val="0"/>
                  <w:marBottom w:val="0"/>
                  <w:divBdr>
                    <w:top w:val="none" w:sz="0" w:space="0" w:color="auto"/>
                    <w:left w:val="none" w:sz="0" w:space="0" w:color="auto"/>
                    <w:bottom w:val="none" w:sz="0" w:space="0" w:color="auto"/>
                    <w:right w:val="none" w:sz="0" w:space="0" w:color="auto"/>
                  </w:divBdr>
                  <w:divsChild>
                    <w:div w:id="1703633178">
                      <w:marLeft w:val="0"/>
                      <w:marRight w:val="0"/>
                      <w:marTop w:val="0"/>
                      <w:marBottom w:val="0"/>
                      <w:divBdr>
                        <w:top w:val="none" w:sz="0" w:space="0" w:color="auto"/>
                        <w:left w:val="none" w:sz="0" w:space="0" w:color="auto"/>
                        <w:bottom w:val="none" w:sz="0" w:space="0" w:color="auto"/>
                        <w:right w:val="none" w:sz="0" w:space="0" w:color="auto"/>
                      </w:divBdr>
                    </w:div>
                  </w:divsChild>
                </w:div>
                <w:div w:id="1088774738">
                  <w:marLeft w:val="0"/>
                  <w:marRight w:val="0"/>
                  <w:marTop w:val="0"/>
                  <w:marBottom w:val="0"/>
                  <w:divBdr>
                    <w:top w:val="none" w:sz="0" w:space="0" w:color="auto"/>
                    <w:left w:val="none" w:sz="0" w:space="0" w:color="auto"/>
                    <w:bottom w:val="none" w:sz="0" w:space="0" w:color="auto"/>
                    <w:right w:val="none" w:sz="0" w:space="0" w:color="auto"/>
                  </w:divBdr>
                  <w:divsChild>
                    <w:div w:id="1910458505">
                      <w:marLeft w:val="0"/>
                      <w:marRight w:val="0"/>
                      <w:marTop w:val="0"/>
                      <w:marBottom w:val="0"/>
                      <w:divBdr>
                        <w:top w:val="none" w:sz="0" w:space="0" w:color="auto"/>
                        <w:left w:val="none" w:sz="0" w:space="0" w:color="auto"/>
                        <w:bottom w:val="none" w:sz="0" w:space="0" w:color="auto"/>
                        <w:right w:val="none" w:sz="0" w:space="0" w:color="auto"/>
                      </w:divBdr>
                    </w:div>
                  </w:divsChild>
                </w:div>
                <w:div w:id="1109816196">
                  <w:marLeft w:val="0"/>
                  <w:marRight w:val="0"/>
                  <w:marTop w:val="0"/>
                  <w:marBottom w:val="0"/>
                  <w:divBdr>
                    <w:top w:val="none" w:sz="0" w:space="0" w:color="auto"/>
                    <w:left w:val="none" w:sz="0" w:space="0" w:color="auto"/>
                    <w:bottom w:val="none" w:sz="0" w:space="0" w:color="auto"/>
                    <w:right w:val="none" w:sz="0" w:space="0" w:color="auto"/>
                  </w:divBdr>
                  <w:divsChild>
                    <w:div w:id="1017776914">
                      <w:marLeft w:val="0"/>
                      <w:marRight w:val="0"/>
                      <w:marTop w:val="0"/>
                      <w:marBottom w:val="0"/>
                      <w:divBdr>
                        <w:top w:val="none" w:sz="0" w:space="0" w:color="auto"/>
                        <w:left w:val="none" w:sz="0" w:space="0" w:color="auto"/>
                        <w:bottom w:val="none" w:sz="0" w:space="0" w:color="auto"/>
                        <w:right w:val="none" w:sz="0" w:space="0" w:color="auto"/>
                      </w:divBdr>
                    </w:div>
                  </w:divsChild>
                </w:div>
                <w:div w:id="1113984921">
                  <w:marLeft w:val="0"/>
                  <w:marRight w:val="0"/>
                  <w:marTop w:val="0"/>
                  <w:marBottom w:val="0"/>
                  <w:divBdr>
                    <w:top w:val="none" w:sz="0" w:space="0" w:color="auto"/>
                    <w:left w:val="none" w:sz="0" w:space="0" w:color="auto"/>
                    <w:bottom w:val="none" w:sz="0" w:space="0" w:color="auto"/>
                    <w:right w:val="none" w:sz="0" w:space="0" w:color="auto"/>
                  </w:divBdr>
                  <w:divsChild>
                    <w:div w:id="1168251747">
                      <w:marLeft w:val="0"/>
                      <w:marRight w:val="0"/>
                      <w:marTop w:val="0"/>
                      <w:marBottom w:val="0"/>
                      <w:divBdr>
                        <w:top w:val="none" w:sz="0" w:space="0" w:color="auto"/>
                        <w:left w:val="none" w:sz="0" w:space="0" w:color="auto"/>
                        <w:bottom w:val="none" w:sz="0" w:space="0" w:color="auto"/>
                        <w:right w:val="none" w:sz="0" w:space="0" w:color="auto"/>
                      </w:divBdr>
                    </w:div>
                  </w:divsChild>
                </w:div>
                <w:div w:id="1133981020">
                  <w:marLeft w:val="0"/>
                  <w:marRight w:val="0"/>
                  <w:marTop w:val="0"/>
                  <w:marBottom w:val="0"/>
                  <w:divBdr>
                    <w:top w:val="none" w:sz="0" w:space="0" w:color="auto"/>
                    <w:left w:val="none" w:sz="0" w:space="0" w:color="auto"/>
                    <w:bottom w:val="none" w:sz="0" w:space="0" w:color="auto"/>
                    <w:right w:val="none" w:sz="0" w:space="0" w:color="auto"/>
                  </w:divBdr>
                  <w:divsChild>
                    <w:div w:id="197546038">
                      <w:marLeft w:val="0"/>
                      <w:marRight w:val="0"/>
                      <w:marTop w:val="0"/>
                      <w:marBottom w:val="0"/>
                      <w:divBdr>
                        <w:top w:val="none" w:sz="0" w:space="0" w:color="auto"/>
                        <w:left w:val="none" w:sz="0" w:space="0" w:color="auto"/>
                        <w:bottom w:val="none" w:sz="0" w:space="0" w:color="auto"/>
                        <w:right w:val="none" w:sz="0" w:space="0" w:color="auto"/>
                      </w:divBdr>
                    </w:div>
                  </w:divsChild>
                </w:div>
                <w:div w:id="1160123273">
                  <w:marLeft w:val="0"/>
                  <w:marRight w:val="0"/>
                  <w:marTop w:val="0"/>
                  <w:marBottom w:val="0"/>
                  <w:divBdr>
                    <w:top w:val="none" w:sz="0" w:space="0" w:color="auto"/>
                    <w:left w:val="none" w:sz="0" w:space="0" w:color="auto"/>
                    <w:bottom w:val="none" w:sz="0" w:space="0" w:color="auto"/>
                    <w:right w:val="none" w:sz="0" w:space="0" w:color="auto"/>
                  </w:divBdr>
                  <w:divsChild>
                    <w:div w:id="1031683502">
                      <w:marLeft w:val="0"/>
                      <w:marRight w:val="0"/>
                      <w:marTop w:val="0"/>
                      <w:marBottom w:val="0"/>
                      <w:divBdr>
                        <w:top w:val="none" w:sz="0" w:space="0" w:color="auto"/>
                        <w:left w:val="none" w:sz="0" w:space="0" w:color="auto"/>
                        <w:bottom w:val="none" w:sz="0" w:space="0" w:color="auto"/>
                        <w:right w:val="none" w:sz="0" w:space="0" w:color="auto"/>
                      </w:divBdr>
                    </w:div>
                  </w:divsChild>
                </w:div>
                <w:div w:id="1186022831">
                  <w:marLeft w:val="0"/>
                  <w:marRight w:val="0"/>
                  <w:marTop w:val="0"/>
                  <w:marBottom w:val="0"/>
                  <w:divBdr>
                    <w:top w:val="none" w:sz="0" w:space="0" w:color="auto"/>
                    <w:left w:val="none" w:sz="0" w:space="0" w:color="auto"/>
                    <w:bottom w:val="none" w:sz="0" w:space="0" w:color="auto"/>
                    <w:right w:val="none" w:sz="0" w:space="0" w:color="auto"/>
                  </w:divBdr>
                  <w:divsChild>
                    <w:div w:id="1351489246">
                      <w:marLeft w:val="0"/>
                      <w:marRight w:val="0"/>
                      <w:marTop w:val="0"/>
                      <w:marBottom w:val="0"/>
                      <w:divBdr>
                        <w:top w:val="none" w:sz="0" w:space="0" w:color="auto"/>
                        <w:left w:val="none" w:sz="0" w:space="0" w:color="auto"/>
                        <w:bottom w:val="none" w:sz="0" w:space="0" w:color="auto"/>
                        <w:right w:val="none" w:sz="0" w:space="0" w:color="auto"/>
                      </w:divBdr>
                    </w:div>
                  </w:divsChild>
                </w:div>
                <w:div w:id="1212116287">
                  <w:marLeft w:val="0"/>
                  <w:marRight w:val="0"/>
                  <w:marTop w:val="0"/>
                  <w:marBottom w:val="0"/>
                  <w:divBdr>
                    <w:top w:val="none" w:sz="0" w:space="0" w:color="auto"/>
                    <w:left w:val="none" w:sz="0" w:space="0" w:color="auto"/>
                    <w:bottom w:val="none" w:sz="0" w:space="0" w:color="auto"/>
                    <w:right w:val="none" w:sz="0" w:space="0" w:color="auto"/>
                  </w:divBdr>
                  <w:divsChild>
                    <w:div w:id="475529651">
                      <w:marLeft w:val="0"/>
                      <w:marRight w:val="0"/>
                      <w:marTop w:val="0"/>
                      <w:marBottom w:val="0"/>
                      <w:divBdr>
                        <w:top w:val="none" w:sz="0" w:space="0" w:color="auto"/>
                        <w:left w:val="none" w:sz="0" w:space="0" w:color="auto"/>
                        <w:bottom w:val="none" w:sz="0" w:space="0" w:color="auto"/>
                        <w:right w:val="none" w:sz="0" w:space="0" w:color="auto"/>
                      </w:divBdr>
                    </w:div>
                  </w:divsChild>
                </w:div>
                <w:div w:id="1394813285">
                  <w:marLeft w:val="0"/>
                  <w:marRight w:val="0"/>
                  <w:marTop w:val="0"/>
                  <w:marBottom w:val="0"/>
                  <w:divBdr>
                    <w:top w:val="none" w:sz="0" w:space="0" w:color="auto"/>
                    <w:left w:val="none" w:sz="0" w:space="0" w:color="auto"/>
                    <w:bottom w:val="none" w:sz="0" w:space="0" w:color="auto"/>
                    <w:right w:val="none" w:sz="0" w:space="0" w:color="auto"/>
                  </w:divBdr>
                  <w:divsChild>
                    <w:div w:id="1314914873">
                      <w:marLeft w:val="0"/>
                      <w:marRight w:val="0"/>
                      <w:marTop w:val="0"/>
                      <w:marBottom w:val="0"/>
                      <w:divBdr>
                        <w:top w:val="none" w:sz="0" w:space="0" w:color="auto"/>
                        <w:left w:val="none" w:sz="0" w:space="0" w:color="auto"/>
                        <w:bottom w:val="none" w:sz="0" w:space="0" w:color="auto"/>
                        <w:right w:val="none" w:sz="0" w:space="0" w:color="auto"/>
                      </w:divBdr>
                    </w:div>
                  </w:divsChild>
                </w:div>
                <w:div w:id="1474062497">
                  <w:marLeft w:val="0"/>
                  <w:marRight w:val="0"/>
                  <w:marTop w:val="0"/>
                  <w:marBottom w:val="0"/>
                  <w:divBdr>
                    <w:top w:val="none" w:sz="0" w:space="0" w:color="auto"/>
                    <w:left w:val="none" w:sz="0" w:space="0" w:color="auto"/>
                    <w:bottom w:val="none" w:sz="0" w:space="0" w:color="auto"/>
                    <w:right w:val="none" w:sz="0" w:space="0" w:color="auto"/>
                  </w:divBdr>
                  <w:divsChild>
                    <w:div w:id="567304705">
                      <w:marLeft w:val="0"/>
                      <w:marRight w:val="0"/>
                      <w:marTop w:val="0"/>
                      <w:marBottom w:val="0"/>
                      <w:divBdr>
                        <w:top w:val="none" w:sz="0" w:space="0" w:color="auto"/>
                        <w:left w:val="none" w:sz="0" w:space="0" w:color="auto"/>
                        <w:bottom w:val="none" w:sz="0" w:space="0" w:color="auto"/>
                        <w:right w:val="none" w:sz="0" w:space="0" w:color="auto"/>
                      </w:divBdr>
                    </w:div>
                  </w:divsChild>
                </w:div>
                <w:div w:id="1536960355">
                  <w:marLeft w:val="0"/>
                  <w:marRight w:val="0"/>
                  <w:marTop w:val="0"/>
                  <w:marBottom w:val="0"/>
                  <w:divBdr>
                    <w:top w:val="none" w:sz="0" w:space="0" w:color="auto"/>
                    <w:left w:val="none" w:sz="0" w:space="0" w:color="auto"/>
                    <w:bottom w:val="none" w:sz="0" w:space="0" w:color="auto"/>
                    <w:right w:val="none" w:sz="0" w:space="0" w:color="auto"/>
                  </w:divBdr>
                  <w:divsChild>
                    <w:div w:id="892040236">
                      <w:marLeft w:val="0"/>
                      <w:marRight w:val="0"/>
                      <w:marTop w:val="0"/>
                      <w:marBottom w:val="0"/>
                      <w:divBdr>
                        <w:top w:val="none" w:sz="0" w:space="0" w:color="auto"/>
                        <w:left w:val="none" w:sz="0" w:space="0" w:color="auto"/>
                        <w:bottom w:val="none" w:sz="0" w:space="0" w:color="auto"/>
                        <w:right w:val="none" w:sz="0" w:space="0" w:color="auto"/>
                      </w:divBdr>
                    </w:div>
                  </w:divsChild>
                </w:div>
                <w:div w:id="1682199911">
                  <w:marLeft w:val="0"/>
                  <w:marRight w:val="0"/>
                  <w:marTop w:val="0"/>
                  <w:marBottom w:val="0"/>
                  <w:divBdr>
                    <w:top w:val="none" w:sz="0" w:space="0" w:color="auto"/>
                    <w:left w:val="none" w:sz="0" w:space="0" w:color="auto"/>
                    <w:bottom w:val="none" w:sz="0" w:space="0" w:color="auto"/>
                    <w:right w:val="none" w:sz="0" w:space="0" w:color="auto"/>
                  </w:divBdr>
                  <w:divsChild>
                    <w:div w:id="335838850">
                      <w:marLeft w:val="0"/>
                      <w:marRight w:val="0"/>
                      <w:marTop w:val="0"/>
                      <w:marBottom w:val="0"/>
                      <w:divBdr>
                        <w:top w:val="none" w:sz="0" w:space="0" w:color="auto"/>
                        <w:left w:val="none" w:sz="0" w:space="0" w:color="auto"/>
                        <w:bottom w:val="none" w:sz="0" w:space="0" w:color="auto"/>
                        <w:right w:val="none" w:sz="0" w:space="0" w:color="auto"/>
                      </w:divBdr>
                    </w:div>
                  </w:divsChild>
                </w:div>
                <w:div w:id="1688210531">
                  <w:marLeft w:val="0"/>
                  <w:marRight w:val="0"/>
                  <w:marTop w:val="0"/>
                  <w:marBottom w:val="0"/>
                  <w:divBdr>
                    <w:top w:val="none" w:sz="0" w:space="0" w:color="auto"/>
                    <w:left w:val="none" w:sz="0" w:space="0" w:color="auto"/>
                    <w:bottom w:val="none" w:sz="0" w:space="0" w:color="auto"/>
                    <w:right w:val="none" w:sz="0" w:space="0" w:color="auto"/>
                  </w:divBdr>
                  <w:divsChild>
                    <w:div w:id="589242079">
                      <w:marLeft w:val="0"/>
                      <w:marRight w:val="0"/>
                      <w:marTop w:val="0"/>
                      <w:marBottom w:val="0"/>
                      <w:divBdr>
                        <w:top w:val="none" w:sz="0" w:space="0" w:color="auto"/>
                        <w:left w:val="none" w:sz="0" w:space="0" w:color="auto"/>
                        <w:bottom w:val="none" w:sz="0" w:space="0" w:color="auto"/>
                        <w:right w:val="none" w:sz="0" w:space="0" w:color="auto"/>
                      </w:divBdr>
                    </w:div>
                  </w:divsChild>
                </w:div>
                <w:div w:id="1747649694">
                  <w:marLeft w:val="0"/>
                  <w:marRight w:val="0"/>
                  <w:marTop w:val="0"/>
                  <w:marBottom w:val="0"/>
                  <w:divBdr>
                    <w:top w:val="none" w:sz="0" w:space="0" w:color="auto"/>
                    <w:left w:val="none" w:sz="0" w:space="0" w:color="auto"/>
                    <w:bottom w:val="none" w:sz="0" w:space="0" w:color="auto"/>
                    <w:right w:val="none" w:sz="0" w:space="0" w:color="auto"/>
                  </w:divBdr>
                  <w:divsChild>
                    <w:div w:id="1144539541">
                      <w:marLeft w:val="0"/>
                      <w:marRight w:val="0"/>
                      <w:marTop w:val="0"/>
                      <w:marBottom w:val="0"/>
                      <w:divBdr>
                        <w:top w:val="none" w:sz="0" w:space="0" w:color="auto"/>
                        <w:left w:val="none" w:sz="0" w:space="0" w:color="auto"/>
                        <w:bottom w:val="none" w:sz="0" w:space="0" w:color="auto"/>
                        <w:right w:val="none" w:sz="0" w:space="0" w:color="auto"/>
                      </w:divBdr>
                    </w:div>
                  </w:divsChild>
                </w:div>
                <w:div w:id="1747653436">
                  <w:marLeft w:val="0"/>
                  <w:marRight w:val="0"/>
                  <w:marTop w:val="0"/>
                  <w:marBottom w:val="0"/>
                  <w:divBdr>
                    <w:top w:val="none" w:sz="0" w:space="0" w:color="auto"/>
                    <w:left w:val="none" w:sz="0" w:space="0" w:color="auto"/>
                    <w:bottom w:val="none" w:sz="0" w:space="0" w:color="auto"/>
                    <w:right w:val="none" w:sz="0" w:space="0" w:color="auto"/>
                  </w:divBdr>
                  <w:divsChild>
                    <w:div w:id="504173752">
                      <w:marLeft w:val="0"/>
                      <w:marRight w:val="0"/>
                      <w:marTop w:val="0"/>
                      <w:marBottom w:val="0"/>
                      <w:divBdr>
                        <w:top w:val="none" w:sz="0" w:space="0" w:color="auto"/>
                        <w:left w:val="none" w:sz="0" w:space="0" w:color="auto"/>
                        <w:bottom w:val="none" w:sz="0" w:space="0" w:color="auto"/>
                        <w:right w:val="none" w:sz="0" w:space="0" w:color="auto"/>
                      </w:divBdr>
                    </w:div>
                  </w:divsChild>
                </w:div>
                <w:div w:id="1780368644">
                  <w:marLeft w:val="0"/>
                  <w:marRight w:val="0"/>
                  <w:marTop w:val="0"/>
                  <w:marBottom w:val="0"/>
                  <w:divBdr>
                    <w:top w:val="none" w:sz="0" w:space="0" w:color="auto"/>
                    <w:left w:val="none" w:sz="0" w:space="0" w:color="auto"/>
                    <w:bottom w:val="none" w:sz="0" w:space="0" w:color="auto"/>
                    <w:right w:val="none" w:sz="0" w:space="0" w:color="auto"/>
                  </w:divBdr>
                  <w:divsChild>
                    <w:div w:id="223220450">
                      <w:marLeft w:val="0"/>
                      <w:marRight w:val="0"/>
                      <w:marTop w:val="0"/>
                      <w:marBottom w:val="0"/>
                      <w:divBdr>
                        <w:top w:val="none" w:sz="0" w:space="0" w:color="auto"/>
                        <w:left w:val="none" w:sz="0" w:space="0" w:color="auto"/>
                        <w:bottom w:val="none" w:sz="0" w:space="0" w:color="auto"/>
                        <w:right w:val="none" w:sz="0" w:space="0" w:color="auto"/>
                      </w:divBdr>
                    </w:div>
                  </w:divsChild>
                </w:div>
                <w:div w:id="1782264995">
                  <w:marLeft w:val="0"/>
                  <w:marRight w:val="0"/>
                  <w:marTop w:val="0"/>
                  <w:marBottom w:val="0"/>
                  <w:divBdr>
                    <w:top w:val="none" w:sz="0" w:space="0" w:color="auto"/>
                    <w:left w:val="none" w:sz="0" w:space="0" w:color="auto"/>
                    <w:bottom w:val="none" w:sz="0" w:space="0" w:color="auto"/>
                    <w:right w:val="none" w:sz="0" w:space="0" w:color="auto"/>
                  </w:divBdr>
                  <w:divsChild>
                    <w:div w:id="1637833674">
                      <w:marLeft w:val="0"/>
                      <w:marRight w:val="0"/>
                      <w:marTop w:val="0"/>
                      <w:marBottom w:val="0"/>
                      <w:divBdr>
                        <w:top w:val="none" w:sz="0" w:space="0" w:color="auto"/>
                        <w:left w:val="none" w:sz="0" w:space="0" w:color="auto"/>
                        <w:bottom w:val="none" w:sz="0" w:space="0" w:color="auto"/>
                        <w:right w:val="none" w:sz="0" w:space="0" w:color="auto"/>
                      </w:divBdr>
                    </w:div>
                  </w:divsChild>
                </w:div>
                <w:div w:id="1812166497">
                  <w:marLeft w:val="0"/>
                  <w:marRight w:val="0"/>
                  <w:marTop w:val="0"/>
                  <w:marBottom w:val="0"/>
                  <w:divBdr>
                    <w:top w:val="none" w:sz="0" w:space="0" w:color="auto"/>
                    <w:left w:val="none" w:sz="0" w:space="0" w:color="auto"/>
                    <w:bottom w:val="none" w:sz="0" w:space="0" w:color="auto"/>
                    <w:right w:val="none" w:sz="0" w:space="0" w:color="auto"/>
                  </w:divBdr>
                  <w:divsChild>
                    <w:div w:id="464275140">
                      <w:marLeft w:val="0"/>
                      <w:marRight w:val="0"/>
                      <w:marTop w:val="0"/>
                      <w:marBottom w:val="0"/>
                      <w:divBdr>
                        <w:top w:val="none" w:sz="0" w:space="0" w:color="auto"/>
                        <w:left w:val="none" w:sz="0" w:space="0" w:color="auto"/>
                        <w:bottom w:val="none" w:sz="0" w:space="0" w:color="auto"/>
                        <w:right w:val="none" w:sz="0" w:space="0" w:color="auto"/>
                      </w:divBdr>
                    </w:div>
                  </w:divsChild>
                </w:div>
                <w:div w:id="1828589570">
                  <w:marLeft w:val="0"/>
                  <w:marRight w:val="0"/>
                  <w:marTop w:val="0"/>
                  <w:marBottom w:val="0"/>
                  <w:divBdr>
                    <w:top w:val="none" w:sz="0" w:space="0" w:color="auto"/>
                    <w:left w:val="none" w:sz="0" w:space="0" w:color="auto"/>
                    <w:bottom w:val="none" w:sz="0" w:space="0" w:color="auto"/>
                    <w:right w:val="none" w:sz="0" w:space="0" w:color="auto"/>
                  </w:divBdr>
                  <w:divsChild>
                    <w:div w:id="638417995">
                      <w:marLeft w:val="0"/>
                      <w:marRight w:val="0"/>
                      <w:marTop w:val="0"/>
                      <w:marBottom w:val="0"/>
                      <w:divBdr>
                        <w:top w:val="none" w:sz="0" w:space="0" w:color="auto"/>
                        <w:left w:val="none" w:sz="0" w:space="0" w:color="auto"/>
                        <w:bottom w:val="none" w:sz="0" w:space="0" w:color="auto"/>
                        <w:right w:val="none" w:sz="0" w:space="0" w:color="auto"/>
                      </w:divBdr>
                    </w:div>
                  </w:divsChild>
                </w:div>
                <w:div w:id="1892231235">
                  <w:marLeft w:val="0"/>
                  <w:marRight w:val="0"/>
                  <w:marTop w:val="0"/>
                  <w:marBottom w:val="0"/>
                  <w:divBdr>
                    <w:top w:val="none" w:sz="0" w:space="0" w:color="auto"/>
                    <w:left w:val="none" w:sz="0" w:space="0" w:color="auto"/>
                    <w:bottom w:val="none" w:sz="0" w:space="0" w:color="auto"/>
                    <w:right w:val="none" w:sz="0" w:space="0" w:color="auto"/>
                  </w:divBdr>
                  <w:divsChild>
                    <w:div w:id="701321878">
                      <w:marLeft w:val="0"/>
                      <w:marRight w:val="0"/>
                      <w:marTop w:val="0"/>
                      <w:marBottom w:val="0"/>
                      <w:divBdr>
                        <w:top w:val="none" w:sz="0" w:space="0" w:color="auto"/>
                        <w:left w:val="none" w:sz="0" w:space="0" w:color="auto"/>
                        <w:bottom w:val="none" w:sz="0" w:space="0" w:color="auto"/>
                        <w:right w:val="none" w:sz="0" w:space="0" w:color="auto"/>
                      </w:divBdr>
                    </w:div>
                  </w:divsChild>
                </w:div>
                <w:div w:id="1892691663">
                  <w:marLeft w:val="0"/>
                  <w:marRight w:val="0"/>
                  <w:marTop w:val="0"/>
                  <w:marBottom w:val="0"/>
                  <w:divBdr>
                    <w:top w:val="none" w:sz="0" w:space="0" w:color="auto"/>
                    <w:left w:val="none" w:sz="0" w:space="0" w:color="auto"/>
                    <w:bottom w:val="none" w:sz="0" w:space="0" w:color="auto"/>
                    <w:right w:val="none" w:sz="0" w:space="0" w:color="auto"/>
                  </w:divBdr>
                  <w:divsChild>
                    <w:div w:id="764569784">
                      <w:marLeft w:val="0"/>
                      <w:marRight w:val="0"/>
                      <w:marTop w:val="0"/>
                      <w:marBottom w:val="0"/>
                      <w:divBdr>
                        <w:top w:val="none" w:sz="0" w:space="0" w:color="auto"/>
                        <w:left w:val="none" w:sz="0" w:space="0" w:color="auto"/>
                        <w:bottom w:val="none" w:sz="0" w:space="0" w:color="auto"/>
                        <w:right w:val="none" w:sz="0" w:space="0" w:color="auto"/>
                      </w:divBdr>
                    </w:div>
                  </w:divsChild>
                </w:div>
                <w:div w:id="1928029282">
                  <w:marLeft w:val="0"/>
                  <w:marRight w:val="0"/>
                  <w:marTop w:val="0"/>
                  <w:marBottom w:val="0"/>
                  <w:divBdr>
                    <w:top w:val="none" w:sz="0" w:space="0" w:color="auto"/>
                    <w:left w:val="none" w:sz="0" w:space="0" w:color="auto"/>
                    <w:bottom w:val="none" w:sz="0" w:space="0" w:color="auto"/>
                    <w:right w:val="none" w:sz="0" w:space="0" w:color="auto"/>
                  </w:divBdr>
                  <w:divsChild>
                    <w:div w:id="1918397274">
                      <w:marLeft w:val="0"/>
                      <w:marRight w:val="0"/>
                      <w:marTop w:val="0"/>
                      <w:marBottom w:val="0"/>
                      <w:divBdr>
                        <w:top w:val="none" w:sz="0" w:space="0" w:color="auto"/>
                        <w:left w:val="none" w:sz="0" w:space="0" w:color="auto"/>
                        <w:bottom w:val="none" w:sz="0" w:space="0" w:color="auto"/>
                        <w:right w:val="none" w:sz="0" w:space="0" w:color="auto"/>
                      </w:divBdr>
                    </w:div>
                  </w:divsChild>
                </w:div>
                <w:div w:id="1946694250">
                  <w:marLeft w:val="0"/>
                  <w:marRight w:val="0"/>
                  <w:marTop w:val="0"/>
                  <w:marBottom w:val="0"/>
                  <w:divBdr>
                    <w:top w:val="none" w:sz="0" w:space="0" w:color="auto"/>
                    <w:left w:val="none" w:sz="0" w:space="0" w:color="auto"/>
                    <w:bottom w:val="none" w:sz="0" w:space="0" w:color="auto"/>
                    <w:right w:val="none" w:sz="0" w:space="0" w:color="auto"/>
                  </w:divBdr>
                  <w:divsChild>
                    <w:div w:id="1908757593">
                      <w:marLeft w:val="0"/>
                      <w:marRight w:val="0"/>
                      <w:marTop w:val="0"/>
                      <w:marBottom w:val="0"/>
                      <w:divBdr>
                        <w:top w:val="none" w:sz="0" w:space="0" w:color="auto"/>
                        <w:left w:val="none" w:sz="0" w:space="0" w:color="auto"/>
                        <w:bottom w:val="none" w:sz="0" w:space="0" w:color="auto"/>
                        <w:right w:val="none" w:sz="0" w:space="0" w:color="auto"/>
                      </w:divBdr>
                    </w:div>
                  </w:divsChild>
                </w:div>
                <w:div w:id="1983608805">
                  <w:marLeft w:val="0"/>
                  <w:marRight w:val="0"/>
                  <w:marTop w:val="0"/>
                  <w:marBottom w:val="0"/>
                  <w:divBdr>
                    <w:top w:val="none" w:sz="0" w:space="0" w:color="auto"/>
                    <w:left w:val="none" w:sz="0" w:space="0" w:color="auto"/>
                    <w:bottom w:val="none" w:sz="0" w:space="0" w:color="auto"/>
                    <w:right w:val="none" w:sz="0" w:space="0" w:color="auto"/>
                  </w:divBdr>
                  <w:divsChild>
                    <w:div w:id="1089079530">
                      <w:marLeft w:val="0"/>
                      <w:marRight w:val="0"/>
                      <w:marTop w:val="0"/>
                      <w:marBottom w:val="0"/>
                      <w:divBdr>
                        <w:top w:val="none" w:sz="0" w:space="0" w:color="auto"/>
                        <w:left w:val="none" w:sz="0" w:space="0" w:color="auto"/>
                        <w:bottom w:val="none" w:sz="0" w:space="0" w:color="auto"/>
                        <w:right w:val="none" w:sz="0" w:space="0" w:color="auto"/>
                      </w:divBdr>
                    </w:div>
                  </w:divsChild>
                </w:div>
                <w:div w:id="2072918382">
                  <w:marLeft w:val="0"/>
                  <w:marRight w:val="0"/>
                  <w:marTop w:val="0"/>
                  <w:marBottom w:val="0"/>
                  <w:divBdr>
                    <w:top w:val="none" w:sz="0" w:space="0" w:color="auto"/>
                    <w:left w:val="none" w:sz="0" w:space="0" w:color="auto"/>
                    <w:bottom w:val="none" w:sz="0" w:space="0" w:color="auto"/>
                    <w:right w:val="none" w:sz="0" w:space="0" w:color="auto"/>
                  </w:divBdr>
                  <w:divsChild>
                    <w:div w:id="12402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5813">
          <w:marLeft w:val="0"/>
          <w:marRight w:val="0"/>
          <w:marTop w:val="0"/>
          <w:marBottom w:val="0"/>
          <w:divBdr>
            <w:top w:val="none" w:sz="0" w:space="0" w:color="auto"/>
            <w:left w:val="none" w:sz="0" w:space="0" w:color="auto"/>
            <w:bottom w:val="none" w:sz="0" w:space="0" w:color="auto"/>
            <w:right w:val="none" w:sz="0" w:space="0" w:color="auto"/>
          </w:divBdr>
        </w:div>
        <w:div w:id="1476340911">
          <w:marLeft w:val="0"/>
          <w:marRight w:val="0"/>
          <w:marTop w:val="0"/>
          <w:marBottom w:val="0"/>
          <w:divBdr>
            <w:top w:val="none" w:sz="0" w:space="0" w:color="auto"/>
            <w:left w:val="none" w:sz="0" w:space="0" w:color="auto"/>
            <w:bottom w:val="none" w:sz="0" w:space="0" w:color="auto"/>
            <w:right w:val="none" w:sz="0" w:space="0" w:color="auto"/>
          </w:divBdr>
        </w:div>
        <w:div w:id="1579633555">
          <w:marLeft w:val="0"/>
          <w:marRight w:val="0"/>
          <w:marTop w:val="0"/>
          <w:marBottom w:val="0"/>
          <w:divBdr>
            <w:top w:val="none" w:sz="0" w:space="0" w:color="auto"/>
            <w:left w:val="none" w:sz="0" w:space="0" w:color="auto"/>
            <w:bottom w:val="none" w:sz="0" w:space="0" w:color="auto"/>
            <w:right w:val="none" w:sz="0" w:space="0" w:color="auto"/>
          </w:divBdr>
          <w:divsChild>
            <w:div w:id="761339632">
              <w:marLeft w:val="-75"/>
              <w:marRight w:val="0"/>
              <w:marTop w:val="30"/>
              <w:marBottom w:val="30"/>
              <w:divBdr>
                <w:top w:val="none" w:sz="0" w:space="0" w:color="auto"/>
                <w:left w:val="none" w:sz="0" w:space="0" w:color="auto"/>
                <w:bottom w:val="none" w:sz="0" w:space="0" w:color="auto"/>
                <w:right w:val="none" w:sz="0" w:space="0" w:color="auto"/>
              </w:divBdr>
              <w:divsChild>
                <w:div w:id="591250">
                  <w:marLeft w:val="0"/>
                  <w:marRight w:val="0"/>
                  <w:marTop w:val="0"/>
                  <w:marBottom w:val="0"/>
                  <w:divBdr>
                    <w:top w:val="none" w:sz="0" w:space="0" w:color="auto"/>
                    <w:left w:val="none" w:sz="0" w:space="0" w:color="auto"/>
                    <w:bottom w:val="none" w:sz="0" w:space="0" w:color="auto"/>
                    <w:right w:val="none" w:sz="0" w:space="0" w:color="auto"/>
                  </w:divBdr>
                  <w:divsChild>
                    <w:div w:id="1734112194">
                      <w:marLeft w:val="0"/>
                      <w:marRight w:val="0"/>
                      <w:marTop w:val="0"/>
                      <w:marBottom w:val="0"/>
                      <w:divBdr>
                        <w:top w:val="none" w:sz="0" w:space="0" w:color="auto"/>
                        <w:left w:val="none" w:sz="0" w:space="0" w:color="auto"/>
                        <w:bottom w:val="none" w:sz="0" w:space="0" w:color="auto"/>
                        <w:right w:val="none" w:sz="0" w:space="0" w:color="auto"/>
                      </w:divBdr>
                    </w:div>
                  </w:divsChild>
                </w:div>
                <w:div w:id="32773536">
                  <w:marLeft w:val="0"/>
                  <w:marRight w:val="0"/>
                  <w:marTop w:val="0"/>
                  <w:marBottom w:val="0"/>
                  <w:divBdr>
                    <w:top w:val="none" w:sz="0" w:space="0" w:color="auto"/>
                    <w:left w:val="none" w:sz="0" w:space="0" w:color="auto"/>
                    <w:bottom w:val="none" w:sz="0" w:space="0" w:color="auto"/>
                    <w:right w:val="none" w:sz="0" w:space="0" w:color="auto"/>
                  </w:divBdr>
                  <w:divsChild>
                    <w:div w:id="1918392937">
                      <w:marLeft w:val="0"/>
                      <w:marRight w:val="0"/>
                      <w:marTop w:val="0"/>
                      <w:marBottom w:val="0"/>
                      <w:divBdr>
                        <w:top w:val="none" w:sz="0" w:space="0" w:color="auto"/>
                        <w:left w:val="none" w:sz="0" w:space="0" w:color="auto"/>
                        <w:bottom w:val="none" w:sz="0" w:space="0" w:color="auto"/>
                        <w:right w:val="none" w:sz="0" w:space="0" w:color="auto"/>
                      </w:divBdr>
                    </w:div>
                  </w:divsChild>
                </w:div>
                <w:div w:id="36204142">
                  <w:marLeft w:val="0"/>
                  <w:marRight w:val="0"/>
                  <w:marTop w:val="0"/>
                  <w:marBottom w:val="0"/>
                  <w:divBdr>
                    <w:top w:val="none" w:sz="0" w:space="0" w:color="auto"/>
                    <w:left w:val="none" w:sz="0" w:space="0" w:color="auto"/>
                    <w:bottom w:val="none" w:sz="0" w:space="0" w:color="auto"/>
                    <w:right w:val="none" w:sz="0" w:space="0" w:color="auto"/>
                  </w:divBdr>
                  <w:divsChild>
                    <w:div w:id="2027438945">
                      <w:marLeft w:val="0"/>
                      <w:marRight w:val="0"/>
                      <w:marTop w:val="0"/>
                      <w:marBottom w:val="0"/>
                      <w:divBdr>
                        <w:top w:val="none" w:sz="0" w:space="0" w:color="auto"/>
                        <w:left w:val="none" w:sz="0" w:space="0" w:color="auto"/>
                        <w:bottom w:val="none" w:sz="0" w:space="0" w:color="auto"/>
                        <w:right w:val="none" w:sz="0" w:space="0" w:color="auto"/>
                      </w:divBdr>
                    </w:div>
                  </w:divsChild>
                </w:div>
                <w:div w:id="62143585">
                  <w:marLeft w:val="0"/>
                  <w:marRight w:val="0"/>
                  <w:marTop w:val="0"/>
                  <w:marBottom w:val="0"/>
                  <w:divBdr>
                    <w:top w:val="none" w:sz="0" w:space="0" w:color="auto"/>
                    <w:left w:val="none" w:sz="0" w:space="0" w:color="auto"/>
                    <w:bottom w:val="none" w:sz="0" w:space="0" w:color="auto"/>
                    <w:right w:val="none" w:sz="0" w:space="0" w:color="auto"/>
                  </w:divBdr>
                  <w:divsChild>
                    <w:div w:id="576209187">
                      <w:marLeft w:val="0"/>
                      <w:marRight w:val="0"/>
                      <w:marTop w:val="0"/>
                      <w:marBottom w:val="0"/>
                      <w:divBdr>
                        <w:top w:val="none" w:sz="0" w:space="0" w:color="auto"/>
                        <w:left w:val="none" w:sz="0" w:space="0" w:color="auto"/>
                        <w:bottom w:val="none" w:sz="0" w:space="0" w:color="auto"/>
                        <w:right w:val="none" w:sz="0" w:space="0" w:color="auto"/>
                      </w:divBdr>
                    </w:div>
                  </w:divsChild>
                </w:div>
                <w:div w:id="115026909">
                  <w:marLeft w:val="0"/>
                  <w:marRight w:val="0"/>
                  <w:marTop w:val="0"/>
                  <w:marBottom w:val="0"/>
                  <w:divBdr>
                    <w:top w:val="none" w:sz="0" w:space="0" w:color="auto"/>
                    <w:left w:val="none" w:sz="0" w:space="0" w:color="auto"/>
                    <w:bottom w:val="none" w:sz="0" w:space="0" w:color="auto"/>
                    <w:right w:val="none" w:sz="0" w:space="0" w:color="auto"/>
                  </w:divBdr>
                  <w:divsChild>
                    <w:div w:id="771587858">
                      <w:marLeft w:val="0"/>
                      <w:marRight w:val="0"/>
                      <w:marTop w:val="0"/>
                      <w:marBottom w:val="0"/>
                      <w:divBdr>
                        <w:top w:val="none" w:sz="0" w:space="0" w:color="auto"/>
                        <w:left w:val="none" w:sz="0" w:space="0" w:color="auto"/>
                        <w:bottom w:val="none" w:sz="0" w:space="0" w:color="auto"/>
                        <w:right w:val="none" w:sz="0" w:space="0" w:color="auto"/>
                      </w:divBdr>
                    </w:div>
                  </w:divsChild>
                </w:div>
                <w:div w:id="122508198">
                  <w:marLeft w:val="0"/>
                  <w:marRight w:val="0"/>
                  <w:marTop w:val="0"/>
                  <w:marBottom w:val="0"/>
                  <w:divBdr>
                    <w:top w:val="none" w:sz="0" w:space="0" w:color="auto"/>
                    <w:left w:val="none" w:sz="0" w:space="0" w:color="auto"/>
                    <w:bottom w:val="none" w:sz="0" w:space="0" w:color="auto"/>
                    <w:right w:val="none" w:sz="0" w:space="0" w:color="auto"/>
                  </w:divBdr>
                  <w:divsChild>
                    <w:div w:id="1686907867">
                      <w:marLeft w:val="0"/>
                      <w:marRight w:val="0"/>
                      <w:marTop w:val="0"/>
                      <w:marBottom w:val="0"/>
                      <w:divBdr>
                        <w:top w:val="none" w:sz="0" w:space="0" w:color="auto"/>
                        <w:left w:val="none" w:sz="0" w:space="0" w:color="auto"/>
                        <w:bottom w:val="none" w:sz="0" w:space="0" w:color="auto"/>
                        <w:right w:val="none" w:sz="0" w:space="0" w:color="auto"/>
                      </w:divBdr>
                    </w:div>
                  </w:divsChild>
                </w:div>
                <w:div w:id="129903888">
                  <w:marLeft w:val="0"/>
                  <w:marRight w:val="0"/>
                  <w:marTop w:val="0"/>
                  <w:marBottom w:val="0"/>
                  <w:divBdr>
                    <w:top w:val="none" w:sz="0" w:space="0" w:color="auto"/>
                    <w:left w:val="none" w:sz="0" w:space="0" w:color="auto"/>
                    <w:bottom w:val="none" w:sz="0" w:space="0" w:color="auto"/>
                    <w:right w:val="none" w:sz="0" w:space="0" w:color="auto"/>
                  </w:divBdr>
                  <w:divsChild>
                    <w:div w:id="1440024553">
                      <w:marLeft w:val="0"/>
                      <w:marRight w:val="0"/>
                      <w:marTop w:val="0"/>
                      <w:marBottom w:val="0"/>
                      <w:divBdr>
                        <w:top w:val="none" w:sz="0" w:space="0" w:color="auto"/>
                        <w:left w:val="none" w:sz="0" w:space="0" w:color="auto"/>
                        <w:bottom w:val="none" w:sz="0" w:space="0" w:color="auto"/>
                        <w:right w:val="none" w:sz="0" w:space="0" w:color="auto"/>
                      </w:divBdr>
                    </w:div>
                  </w:divsChild>
                </w:div>
                <w:div w:id="142939522">
                  <w:marLeft w:val="0"/>
                  <w:marRight w:val="0"/>
                  <w:marTop w:val="0"/>
                  <w:marBottom w:val="0"/>
                  <w:divBdr>
                    <w:top w:val="none" w:sz="0" w:space="0" w:color="auto"/>
                    <w:left w:val="none" w:sz="0" w:space="0" w:color="auto"/>
                    <w:bottom w:val="none" w:sz="0" w:space="0" w:color="auto"/>
                    <w:right w:val="none" w:sz="0" w:space="0" w:color="auto"/>
                  </w:divBdr>
                  <w:divsChild>
                    <w:div w:id="1556355344">
                      <w:marLeft w:val="0"/>
                      <w:marRight w:val="0"/>
                      <w:marTop w:val="0"/>
                      <w:marBottom w:val="0"/>
                      <w:divBdr>
                        <w:top w:val="none" w:sz="0" w:space="0" w:color="auto"/>
                        <w:left w:val="none" w:sz="0" w:space="0" w:color="auto"/>
                        <w:bottom w:val="none" w:sz="0" w:space="0" w:color="auto"/>
                        <w:right w:val="none" w:sz="0" w:space="0" w:color="auto"/>
                      </w:divBdr>
                    </w:div>
                  </w:divsChild>
                </w:div>
                <w:div w:id="157120695">
                  <w:marLeft w:val="0"/>
                  <w:marRight w:val="0"/>
                  <w:marTop w:val="0"/>
                  <w:marBottom w:val="0"/>
                  <w:divBdr>
                    <w:top w:val="none" w:sz="0" w:space="0" w:color="auto"/>
                    <w:left w:val="none" w:sz="0" w:space="0" w:color="auto"/>
                    <w:bottom w:val="none" w:sz="0" w:space="0" w:color="auto"/>
                    <w:right w:val="none" w:sz="0" w:space="0" w:color="auto"/>
                  </w:divBdr>
                  <w:divsChild>
                    <w:div w:id="1152257058">
                      <w:marLeft w:val="0"/>
                      <w:marRight w:val="0"/>
                      <w:marTop w:val="0"/>
                      <w:marBottom w:val="0"/>
                      <w:divBdr>
                        <w:top w:val="none" w:sz="0" w:space="0" w:color="auto"/>
                        <w:left w:val="none" w:sz="0" w:space="0" w:color="auto"/>
                        <w:bottom w:val="none" w:sz="0" w:space="0" w:color="auto"/>
                        <w:right w:val="none" w:sz="0" w:space="0" w:color="auto"/>
                      </w:divBdr>
                    </w:div>
                  </w:divsChild>
                </w:div>
                <w:div w:id="174924536">
                  <w:marLeft w:val="0"/>
                  <w:marRight w:val="0"/>
                  <w:marTop w:val="0"/>
                  <w:marBottom w:val="0"/>
                  <w:divBdr>
                    <w:top w:val="none" w:sz="0" w:space="0" w:color="auto"/>
                    <w:left w:val="none" w:sz="0" w:space="0" w:color="auto"/>
                    <w:bottom w:val="none" w:sz="0" w:space="0" w:color="auto"/>
                    <w:right w:val="none" w:sz="0" w:space="0" w:color="auto"/>
                  </w:divBdr>
                  <w:divsChild>
                    <w:div w:id="1975477615">
                      <w:marLeft w:val="0"/>
                      <w:marRight w:val="0"/>
                      <w:marTop w:val="0"/>
                      <w:marBottom w:val="0"/>
                      <w:divBdr>
                        <w:top w:val="none" w:sz="0" w:space="0" w:color="auto"/>
                        <w:left w:val="none" w:sz="0" w:space="0" w:color="auto"/>
                        <w:bottom w:val="none" w:sz="0" w:space="0" w:color="auto"/>
                        <w:right w:val="none" w:sz="0" w:space="0" w:color="auto"/>
                      </w:divBdr>
                    </w:div>
                  </w:divsChild>
                </w:div>
                <w:div w:id="206963129">
                  <w:marLeft w:val="0"/>
                  <w:marRight w:val="0"/>
                  <w:marTop w:val="0"/>
                  <w:marBottom w:val="0"/>
                  <w:divBdr>
                    <w:top w:val="none" w:sz="0" w:space="0" w:color="auto"/>
                    <w:left w:val="none" w:sz="0" w:space="0" w:color="auto"/>
                    <w:bottom w:val="none" w:sz="0" w:space="0" w:color="auto"/>
                    <w:right w:val="none" w:sz="0" w:space="0" w:color="auto"/>
                  </w:divBdr>
                  <w:divsChild>
                    <w:div w:id="33501361">
                      <w:marLeft w:val="0"/>
                      <w:marRight w:val="0"/>
                      <w:marTop w:val="0"/>
                      <w:marBottom w:val="0"/>
                      <w:divBdr>
                        <w:top w:val="none" w:sz="0" w:space="0" w:color="auto"/>
                        <w:left w:val="none" w:sz="0" w:space="0" w:color="auto"/>
                        <w:bottom w:val="none" w:sz="0" w:space="0" w:color="auto"/>
                        <w:right w:val="none" w:sz="0" w:space="0" w:color="auto"/>
                      </w:divBdr>
                    </w:div>
                  </w:divsChild>
                </w:div>
                <w:div w:id="220676617">
                  <w:marLeft w:val="0"/>
                  <w:marRight w:val="0"/>
                  <w:marTop w:val="0"/>
                  <w:marBottom w:val="0"/>
                  <w:divBdr>
                    <w:top w:val="none" w:sz="0" w:space="0" w:color="auto"/>
                    <w:left w:val="none" w:sz="0" w:space="0" w:color="auto"/>
                    <w:bottom w:val="none" w:sz="0" w:space="0" w:color="auto"/>
                    <w:right w:val="none" w:sz="0" w:space="0" w:color="auto"/>
                  </w:divBdr>
                  <w:divsChild>
                    <w:div w:id="40137506">
                      <w:marLeft w:val="0"/>
                      <w:marRight w:val="0"/>
                      <w:marTop w:val="0"/>
                      <w:marBottom w:val="0"/>
                      <w:divBdr>
                        <w:top w:val="none" w:sz="0" w:space="0" w:color="auto"/>
                        <w:left w:val="none" w:sz="0" w:space="0" w:color="auto"/>
                        <w:bottom w:val="none" w:sz="0" w:space="0" w:color="auto"/>
                        <w:right w:val="none" w:sz="0" w:space="0" w:color="auto"/>
                      </w:divBdr>
                    </w:div>
                  </w:divsChild>
                </w:div>
                <w:div w:id="227805540">
                  <w:marLeft w:val="0"/>
                  <w:marRight w:val="0"/>
                  <w:marTop w:val="0"/>
                  <w:marBottom w:val="0"/>
                  <w:divBdr>
                    <w:top w:val="none" w:sz="0" w:space="0" w:color="auto"/>
                    <w:left w:val="none" w:sz="0" w:space="0" w:color="auto"/>
                    <w:bottom w:val="none" w:sz="0" w:space="0" w:color="auto"/>
                    <w:right w:val="none" w:sz="0" w:space="0" w:color="auto"/>
                  </w:divBdr>
                  <w:divsChild>
                    <w:div w:id="1594824432">
                      <w:marLeft w:val="0"/>
                      <w:marRight w:val="0"/>
                      <w:marTop w:val="0"/>
                      <w:marBottom w:val="0"/>
                      <w:divBdr>
                        <w:top w:val="none" w:sz="0" w:space="0" w:color="auto"/>
                        <w:left w:val="none" w:sz="0" w:space="0" w:color="auto"/>
                        <w:bottom w:val="none" w:sz="0" w:space="0" w:color="auto"/>
                        <w:right w:val="none" w:sz="0" w:space="0" w:color="auto"/>
                      </w:divBdr>
                    </w:div>
                  </w:divsChild>
                </w:div>
                <w:div w:id="280377250">
                  <w:marLeft w:val="0"/>
                  <w:marRight w:val="0"/>
                  <w:marTop w:val="0"/>
                  <w:marBottom w:val="0"/>
                  <w:divBdr>
                    <w:top w:val="none" w:sz="0" w:space="0" w:color="auto"/>
                    <w:left w:val="none" w:sz="0" w:space="0" w:color="auto"/>
                    <w:bottom w:val="none" w:sz="0" w:space="0" w:color="auto"/>
                    <w:right w:val="none" w:sz="0" w:space="0" w:color="auto"/>
                  </w:divBdr>
                </w:div>
                <w:div w:id="296421541">
                  <w:marLeft w:val="0"/>
                  <w:marRight w:val="0"/>
                  <w:marTop w:val="0"/>
                  <w:marBottom w:val="0"/>
                  <w:divBdr>
                    <w:top w:val="none" w:sz="0" w:space="0" w:color="auto"/>
                    <w:left w:val="none" w:sz="0" w:space="0" w:color="auto"/>
                    <w:bottom w:val="none" w:sz="0" w:space="0" w:color="auto"/>
                    <w:right w:val="none" w:sz="0" w:space="0" w:color="auto"/>
                  </w:divBdr>
                  <w:divsChild>
                    <w:div w:id="1392775076">
                      <w:marLeft w:val="0"/>
                      <w:marRight w:val="0"/>
                      <w:marTop w:val="0"/>
                      <w:marBottom w:val="0"/>
                      <w:divBdr>
                        <w:top w:val="none" w:sz="0" w:space="0" w:color="auto"/>
                        <w:left w:val="none" w:sz="0" w:space="0" w:color="auto"/>
                        <w:bottom w:val="none" w:sz="0" w:space="0" w:color="auto"/>
                        <w:right w:val="none" w:sz="0" w:space="0" w:color="auto"/>
                      </w:divBdr>
                    </w:div>
                  </w:divsChild>
                </w:div>
                <w:div w:id="306594980">
                  <w:marLeft w:val="0"/>
                  <w:marRight w:val="0"/>
                  <w:marTop w:val="0"/>
                  <w:marBottom w:val="0"/>
                  <w:divBdr>
                    <w:top w:val="none" w:sz="0" w:space="0" w:color="auto"/>
                    <w:left w:val="none" w:sz="0" w:space="0" w:color="auto"/>
                    <w:bottom w:val="none" w:sz="0" w:space="0" w:color="auto"/>
                    <w:right w:val="none" w:sz="0" w:space="0" w:color="auto"/>
                  </w:divBdr>
                  <w:divsChild>
                    <w:div w:id="486627184">
                      <w:marLeft w:val="0"/>
                      <w:marRight w:val="0"/>
                      <w:marTop w:val="0"/>
                      <w:marBottom w:val="0"/>
                      <w:divBdr>
                        <w:top w:val="none" w:sz="0" w:space="0" w:color="auto"/>
                        <w:left w:val="none" w:sz="0" w:space="0" w:color="auto"/>
                        <w:bottom w:val="none" w:sz="0" w:space="0" w:color="auto"/>
                        <w:right w:val="none" w:sz="0" w:space="0" w:color="auto"/>
                      </w:divBdr>
                    </w:div>
                  </w:divsChild>
                </w:div>
                <w:div w:id="326788063">
                  <w:marLeft w:val="0"/>
                  <w:marRight w:val="0"/>
                  <w:marTop w:val="0"/>
                  <w:marBottom w:val="0"/>
                  <w:divBdr>
                    <w:top w:val="none" w:sz="0" w:space="0" w:color="auto"/>
                    <w:left w:val="none" w:sz="0" w:space="0" w:color="auto"/>
                    <w:bottom w:val="none" w:sz="0" w:space="0" w:color="auto"/>
                    <w:right w:val="none" w:sz="0" w:space="0" w:color="auto"/>
                  </w:divBdr>
                  <w:divsChild>
                    <w:div w:id="1998529289">
                      <w:marLeft w:val="0"/>
                      <w:marRight w:val="0"/>
                      <w:marTop w:val="0"/>
                      <w:marBottom w:val="0"/>
                      <w:divBdr>
                        <w:top w:val="none" w:sz="0" w:space="0" w:color="auto"/>
                        <w:left w:val="none" w:sz="0" w:space="0" w:color="auto"/>
                        <w:bottom w:val="none" w:sz="0" w:space="0" w:color="auto"/>
                        <w:right w:val="none" w:sz="0" w:space="0" w:color="auto"/>
                      </w:divBdr>
                    </w:div>
                  </w:divsChild>
                </w:div>
                <w:div w:id="339352582">
                  <w:marLeft w:val="0"/>
                  <w:marRight w:val="0"/>
                  <w:marTop w:val="0"/>
                  <w:marBottom w:val="0"/>
                  <w:divBdr>
                    <w:top w:val="none" w:sz="0" w:space="0" w:color="auto"/>
                    <w:left w:val="none" w:sz="0" w:space="0" w:color="auto"/>
                    <w:bottom w:val="none" w:sz="0" w:space="0" w:color="auto"/>
                    <w:right w:val="none" w:sz="0" w:space="0" w:color="auto"/>
                  </w:divBdr>
                  <w:divsChild>
                    <w:div w:id="796142382">
                      <w:marLeft w:val="0"/>
                      <w:marRight w:val="0"/>
                      <w:marTop w:val="0"/>
                      <w:marBottom w:val="0"/>
                      <w:divBdr>
                        <w:top w:val="none" w:sz="0" w:space="0" w:color="auto"/>
                        <w:left w:val="none" w:sz="0" w:space="0" w:color="auto"/>
                        <w:bottom w:val="none" w:sz="0" w:space="0" w:color="auto"/>
                        <w:right w:val="none" w:sz="0" w:space="0" w:color="auto"/>
                      </w:divBdr>
                    </w:div>
                  </w:divsChild>
                </w:div>
                <w:div w:id="361829684">
                  <w:marLeft w:val="0"/>
                  <w:marRight w:val="0"/>
                  <w:marTop w:val="0"/>
                  <w:marBottom w:val="0"/>
                  <w:divBdr>
                    <w:top w:val="none" w:sz="0" w:space="0" w:color="auto"/>
                    <w:left w:val="none" w:sz="0" w:space="0" w:color="auto"/>
                    <w:bottom w:val="none" w:sz="0" w:space="0" w:color="auto"/>
                    <w:right w:val="none" w:sz="0" w:space="0" w:color="auto"/>
                  </w:divBdr>
                  <w:divsChild>
                    <w:div w:id="846016616">
                      <w:marLeft w:val="0"/>
                      <w:marRight w:val="0"/>
                      <w:marTop w:val="0"/>
                      <w:marBottom w:val="0"/>
                      <w:divBdr>
                        <w:top w:val="none" w:sz="0" w:space="0" w:color="auto"/>
                        <w:left w:val="none" w:sz="0" w:space="0" w:color="auto"/>
                        <w:bottom w:val="none" w:sz="0" w:space="0" w:color="auto"/>
                        <w:right w:val="none" w:sz="0" w:space="0" w:color="auto"/>
                      </w:divBdr>
                    </w:div>
                  </w:divsChild>
                </w:div>
                <w:div w:id="378820335">
                  <w:marLeft w:val="0"/>
                  <w:marRight w:val="0"/>
                  <w:marTop w:val="0"/>
                  <w:marBottom w:val="0"/>
                  <w:divBdr>
                    <w:top w:val="none" w:sz="0" w:space="0" w:color="auto"/>
                    <w:left w:val="none" w:sz="0" w:space="0" w:color="auto"/>
                    <w:bottom w:val="none" w:sz="0" w:space="0" w:color="auto"/>
                    <w:right w:val="none" w:sz="0" w:space="0" w:color="auto"/>
                  </w:divBdr>
                  <w:divsChild>
                    <w:div w:id="148832797">
                      <w:marLeft w:val="0"/>
                      <w:marRight w:val="0"/>
                      <w:marTop w:val="0"/>
                      <w:marBottom w:val="0"/>
                      <w:divBdr>
                        <w:top w:val="none" w:sz="0" w:space="0" w:color="auto"/>
                        <w:left w:val="none" w:sz="0" w:space="0" w:color="auto"/>
                        <w:bottom w:val="none" w:sz="0" w:space="0" w:color="auto"/>
                        <w:right w:val="none" w:sz="0" w:space="0" w:color="auto"/>
                      </w:divBdr>
                    </w:div>
                  </w:divsChild>
                </w:div>
                <w:div w:id="396636735">
                  <w:marLeft w:val="0"/>
                  <w:marRight w:val="0"/>
                  <w:marTop w:val="0"/>
                  <w:marBottom w:val="0"/>
                  <w:divBdr>
                    <w:top w:val="none" w:sz="0" w:space="0" w:color="auto"/>
                    <w:left w:val="none" w:sz="0" w:space="0" w:color="auto"/>
                    <w:bottom w:val="none" w:sz="0" w:space="0" w:color="auto"/>
                    <w:right w:val="none" w:sz="0" w:space="0" w:color="auto"/>
                  </w:divBdr>
                  <w:divsChild>
                    <w:div w:id="117845609">
                      <w:marLeft w:val="0"/>
                      <w:marRight w:val="0"/>
                      <w:marTop w:val="0"/>
                      <w:marBottom w:val="0"/>
                      <w:divBdr>
                        <w:top w:val="none" w:sz="0" w:space="0" w:color="auto"/>
                        <w:left w:val="none" w:sz="0" w:space="0" w:color="auto"/>
                        <w:bottom w:val="none" w:sz="0" w:space="0" w:color="auto"/>
                        <w:right w:val="none" w:sz="0" w:space="0" w:color="auto"/>
                      </w:divBdr>
                    </w:div>
                  </w:divsChild>
                </w:div>
                <w:div w:id="425542270">
                  <w:marLeft w:val="0"/>
                  <w:marRight w:val="0"/>
                  <w:marTop w:val="0"/>
                  <w:marBottom w:val="0"/>
                  <w:divBdr>
                    <w:top w:val="none" w:sz="0" w:space="0" w:color="auto"/>
                    <w:left w:val="none" w:sz="0" w:space="0" w:color="auto"/>
                    <w:bottom w:val="none" w:sz="0" w:space="0" w:color="auto"/>
                    <w:right w:val="none" w:sz="0" w:space="0" w:color="auto"/>
                  </w:divBdr>
                  <w:divsChild>
                    <w:div w:id="439107202">
                      <w:marLeft w:val="0"/>
                      <w:marRight w:val="0"/>
                      <w:marTop w:val="0"/>
                      <w:marBottom w:val="0"/>
                      <w:divBdr>
                        <w:top w:val="none" w:sz="0" w:space="0" w:color="auto"/>
                        <w:left w:val="none" w:sz="0" w:space="0" w:color="auto"/>
                        <w:bottom w:val="none" w:sz="0" w:space="0" w:color="auto"/>
                        <w:right w:val="none" w:sz="0" w:space="0" w:color="auto"/>
                      </w:divBdr>
                    </w:div>
                  </w:divsChild>
                </w:div>
                <w:div w:id="501892779">
                  <w:marLeft w:val="0"/>
                  <w:marRight w:val="0"/>
                  <w:marTop w:val="0"/>
                  <w:marBottom w:val="0"/>
                  <w:divBdr>
                    <w:top w:val="none" w:sz="0" w:space="0" w:color="auto"/>
                    <w:left w:val="none" w:sz="0" w:space="0" w:color="auto"/>
                    <w:bottom w:val="none" w:sz="0" w:space="0" w:color="auto"/>
                    <w:right w:val="none" w:sz="0" w:space="0" w:color="auto"/>
                  </w:divBdr>
                  <w:divsChild>
                    <w:div w:id="1870025471">
                      <w:marLeft w:val="0"/>
                      <w:marRight w:val="0"/>
                      <w:marTop w:val="0"/>
                      <w:marBottom w:val="0"/>
                      <w:divBdr>
                        <w:top w:val="none" w:sz="0" w:space="0" w:color="auto"/>
                        <w:left w:val="none" w:sz="0" w:space="0" w:color="auto"/>
                        <w:bottom w:val="none" w:sz="0" w:space="0" w:color="auto"/>
                        <w:right w:val="none" w:sz="0" w:space="0" w:color="auto"/>
                      </w:divBdr>
                    </w:div>
                  </w:divsChild>
                </w:div>
                <w:div w:id="581644833">
                  <w:marLeft w:val="0"/>
                  <w:marRight w:val="0"/>
                  <w:marTop w:val="0"/>
                  <w:marBottom w:val="0"/>
                  <w:divBdr>
                    <w:top w:val="none" w:sz="0" w:space="0" w:color="auto"/>
                    <w:left w:val="none" w:sz="0" w:space="0" w:color="auto"/>
                    <w:bottom w:val="none" w:sz="0" w:space="0" w:color="auto"/>
                    <w:right w:val="none" w:sz="0" w:space="0" w:color="auto"/>
                  </w:divBdr>
                  <w:divsChild>
                    <w:div w:id="1898318299">
                      <w:marLeft w:val="0"/>
                      <w:marRight w:val="0"/>
                      <w:marTop w:val="0"/>
                      <w:marBottom w:val="0"/>
                      <w:divBdr>
                        <w:top w:val="none" w:sz="0" w:space="0" w:color="auto"/>
                        <w:left w:val="none" w:sz="0" w:space="0" w:color="auto"/>
                        <w:bottom w:val="none" w:sz="0" w:space="0" w:color="auto"/>
                        <w:right w:val="none" w:sz="0" w:space="0" w:color="auto"/>
                      </w:divBdr>
                    </w:div>
                  </w:divsChild>
                </w:div>
                <w:div w:id="625935492">
                  <w:marLeft w:val="0"/>
                  <w:marRight w:val="0"/>
                  <w:marTop w:val="0"/>
                  <w:marBottom w:val="0"/>
                  <w:divBdr>
                    <w:top w:val="none" w:sz="0" w:space="0" w:color="auto"/>
                    <w:left w:val="none" w:sz="0" w:space="0" w:color="auto"/>
                    <w:bottom w:val="none" w:sz="0" w:space="0" w:color="auto"/>
                    <w:right w:val="none" w:sz="0" w:space="0" w:color="auto"/>
                  </w:divBdr>
                  <w:divsChild>
                    <w:div w:id="687680449">
                      <w:marLeft w:val="0"/>
                      <w:marRight w:val="0"/>
                      <w:marTop w:val="0"/>
                      <w:marBottom w:val="0"/>
                      <w:divBdr>
                        <w:top w:val="none" w:sz="0" w:space="0" w:color="auto"/>
                        <w:left w:val="none" w:sz="0" w:space="0" w:color="auto"/>
                        <w:bottom w:val="none" w:sz="0" w:space="0" w:color="auto"/>
                        <w:right w:val="none" w:sz="0" w:space="0" w:color="auto"/>
                      </w:divBdr>
                    </w:div>
                  </w:divsChild>
                </w:div>
                <w:div w:id="641887240">
                  <w:marLeft w:val="0"/>
                  <w:marRight w:val="0"/>
                  <w:marTop w:val="0"/>
                  <w:marBottom w:val="0"/>
                  <w:divBdr>
                    <w:top w:val="none" w:sz="0" w:space="0" w:color="auto"/>
                    <w:left w:val="none" w:sz="0" w:space="0" w:color="auto"/>
                    <w:bottom w:val="none" w:sz="0" w:space="0" w:color="auto"/>
                    <w:right w:val="none" w:sz="0" w:space="0" w:color="auto"/>
                  </w:divBdr>
                  <w:divsChild>
                    <w:div w:id="235094962">
                      <w:marLeft w:val="0"/>
                      <w:marRight w:val="0"/>
                      <w:marTop w:val="0"/>
                      <w:marBottom w:val="0"/>
                      <w:divBdr>
                        <w:top w:val="none" w:sz="0" w:space="0" w:color="auto"/>
                        <w:left w:val="none" w:sz="0" w:space="0" w:color="auto"/>
                        <w:bottom w:val="none" w:sz="0" w:space="0" w:color="auto"/>
                        <w:right w:val="none" w:sz="0" w:space="0" w:color="auto"/>
                      </w:divBdr>
                    </w:div>
                  </w:divsChild>
                </w:div>
                <w:div w:id="649596242">
                  <w:marLeft w:val="0"/>
                  <w:marRight w:val="0"/>
                  <w:marTop w:val="0"/>
                  <w:marBottom w:val="0"/>
                  <w:divBdr>
                    <w:top w:val="none" w:sz="0" w:space="0" w:color="auto"/>
                    <w:left w:val="none" w:sz="0" w:space="0" w:color="auto"/>
                    <w:bottom w:val="none" w:sz="0" w:space="0" w:color="auto"/>
                    <w:right w:val="none" w:sz="0" w:space="0" w:color="auto"/>
                  </w:divBdr>
                  <w:divsChild>
                    <w:div w:id="607739224">
                      <w:marLeft w:val="0"/>
                      <w:marRight w:val="0"/>
                      <w:marTop w:val="0"/>
                      <w:marBottom w:val="0"/>
                      <w:divBdr>
                        <w:top w:val="none" w:sz="0" w:space="0" w:color="auto"/>
                        <w:left w:val="none" w:sz="0" w:space="0" w:color="auto"/>
                        <w:bottom w:val="none" w:sz="0" w:space="0" w:color="auto"/>
                        <w:right w:val="none" w:sz="0" w:space="0" w:color="auto"/>
                      </w:divBdr>
                    </w:div>
                  </w:divsChild>
                </w:div>
                <w:div w:id="668484490">
                  <w:marLeft w:val="0"/>
                  <w:marRight w:val="0"/>
                  <w:marTop w:val="0"/>
                  <w:marBottom w:val="0"/>
                  <w:divBdr>
                    <w:top w:val="none" w:sz="0" w:space="0" w:color="auto"/>
                    <w:left w:val="none" w:sz="0" w:space="0" w:color="auto"/>
                    <w:bottom w:val="none" w:sz="0" w:space="0" w:color="auto"/>
                    <w:right w:val="none" w:sz="0" w:space="0" w:color="auto"/>
                  </w:divBdr>
                  <w:divsChild>
                    <w:div w:id="758410218">
                      <w:marLeft w:val="0"/>
                      <w:marRight w:val="0"/>
                      <w:marTop w:val="0"/>
                      <w:marBottom w:val="0"/>
                      <w:divBdr>
                        <w:top w:val="none" w:sz="0" w:space="0" w:color="auto"/>
                        <w:left w:val="none" w:sz="0" w:space="0" w:color="auto"/>
                        <w:bottom w:val="none" w:sz="0" w:space="0" w:color="auto"/>
                        <w:right w:val="none" w:sz="0" w:space="0" w:color="auto"/>
                      </w:divBdr>
                    </w:div>
                  </w:divsChild>
                </w:div>
                <w:div w:id="672339638">
                  <w:marLeft w:val="0"/>
                  <w:marRight w:val="0"/>
                  <w:marTop w:val="0"/>
                  <w:marBottom w:val="0"/>
                  <w:divBdr>
                    <w:top w:val="none" w:sz="0" w:space="0" w:color="auto"/>
                    <w:left w:val="none" w:sz="0" w:space="0" w:color="auto"/>
                    <w:bottom w:val="none" w:sz="0" w:space="0" w:color="auto"/>
                    <w:right w:val="none" w:sz="0" w:space="0" w:color="auto"/>
                  </w:divBdr>
                  <w:divsChild>
                    <w:div w:id="299117235">
                      <w:marLeft w:val="0"/>
                      <w:marRight w:val="0"/>
                      <w:marTop w:val="0"/>
                      <w:marBottom w:val="0"/>
                      <w:divBdr>
                        <w:top w:val="none" w:sz="0" w:space="0" w:color="auto"/>
                        <w:left w:val="none" w:sz="0" w:space="0" w:color="auto"/>
                        <w:bottom w:val="none" w:sz="0" w:space="0" w:color="auto"/>
                        <w:right w:val="none" w:sz="0" w:space="0" w:color="auto"/>
                      </w:divBdr>
                    </w:div>
                  </w:divsChild>
                </w:div>
                <w:div w:id="678773701">
                  <w:marLeft w:val="0"/>
                  <w:marRight w:val="0"/>
                  <w:marTop w:val="0"/>
                  <w:marBottom w:val="0"/>
                  <w:divBdr>
                    <w:top w:val="none" w:sz="0" w:space="0" w:color="auto"/>
                    <w:left w:val="none" w:sz="0" w:space="0" w:color="auto"/>
                    <w:bottom w:val="none" w:sz="0" w:space="0" w:color="auto"/>
                    <w:right w:val="none" w:sz="0" w:space="0" w:color="auto"/>
                  </w:divBdr>
                  <w:divsChild>
                    <w:div w:id="367990930">
                      <w:marLeft w:val="0"/>
                      <w:marRight w:val="0"/>
                      <w:marTop w:val="0"/>
                      <w:marBottom w:val="0"/>
                      <w:divBdr>
                        <w:top w:val="none" w:sz="0" w:space="0" w:color="auto"/>
                        <w:left w:val="none" w:sz="0" w:space="0" w:color="auto"/>
                        <w:bottom w:val="none" w:sz="0" w:space="0" w:color="auto"/>
                        <w:right w:val="none" w:sz="0" w:space="0" w:color="auto"/>
                      </w:divBdr>
                    </w:div>
                  </w:divsChild>
                </w:div>
                <w:div w:id="730079567">
                  <w:marLeft w:val="0"/>
                  <w:marRight w:val="0"/>
                  <w:marTop w:val="0"/>
                  <w:marBottom w:val="0"/>
                  <w:divBdr>
                    <w:top w:val="none" w:sz="0" w:space="0" w:color="auto"/>
                    <w:left w:val="none" w:sz="0" w:space="0" w:color="auto"/>
                    <w:bottom w:val="none" w:sz="0" w:space="0" w:color="auto"/>
                    <w:right w:val="none" w:sz="0" w:space="0" w:color="auto"/>
                  </w:divBdr>
                  <w:divsChild>
                    <w:div w:id="2087531641">
                      <w:marLeft w:val="0"/>
                      <w:marRight w:val="0"/>
                      <w:marTop w:val="0"/>
                      <w:marBottom w:val="0"/>
                      <w:divBdr>
                        <w:top w:val="none" w:sz="0" w:space="0" w:color="auto"/>
                        <w:left w:val="none" w:sz="0" w:space="0" w:color="auto"/>
                        <w:bottom w:val="none" w:sz="0" w:space="0" w:color="auto"/>
                        <w:right w:val="none" w:sz="0" w:space="0" w:color="auto"/>
                      </w:divBdr>
                    </w:div>
                  </w:divsChild>
                </w:div>
                <w:div w:id="754864574">
                  <w:marLeft w:val="0"/>
                  <w:marRight w:val="0"/>
                  <w:marTop w:val="0"/>
                  <w:marBottom w:val="0"/>
                  <w:divBdr>
                    <w:top w:val="none" w:sz="0" w:space="0" w:color="auto"/>
                    <w:left w:val="none" w:sz="0" w:space="0" w:color="auto"/>
                    <w:bottom w:val="none" w:sz="0" w:space="0" w:color="auto"/>
                    <w:right w:val="none" w:sz="0" w:space="0" w:color="auto"/>
                  </w:divBdr>
                  <w:divsChild>
                    <w:div w:id="528419301">
                      <w:marLeft w:val="0"/>
                      <w:marRight w:val="0"/>
                      <w:marTop w:val="0"/>
                      <w:marBottom w:val="0"/>
                      <w:divBdr>
                        <w:top w:val="none" w:sz="0" w:space="0" w:color="auto"/>
                        <w:left w:val="none" w:sz="0" w:space="0" w:color="auto"/>
                        <w:bottom w:val="none" w:sz="0" w:space="0" w:color="auto"/>
                        <w:right w:val="none" w:sz="0" w:space="0" w:color="auto"/>
                      </w:divBdr>
                    </w:div>
                  </w:divsChild>
                </w:div>
                <w:div w:id="765878905">
                  <w:marLeft w:val="0"/>
                  <w:marRight w:val="0"/>
                  <w:marTop w:val="0"/>
                  <w:marBottom w:val="0"/>
                  <w:divBdr>
                    <w:top w:val="none" w:sz="0" w:space="0" w:color="auto"/>
                    <w:left w:val="none" w:sz="0" w:space="0" w:color="auto"/>
                    <w:bottom w:val="none" w:sz="0" w:space="0" w:color="auto"/>
                    <w:right w:val="none" w:sz="0" w:space="0" w:color="auto"/>
                  </w:divBdr>
                  <w:divsChild>
                    <w:div w:id="687407218">
                      <w:marLeft w:val="0"/>
                      <w:marRight w:val="0"/>
                      <w:marTop w:val="0"/>
                      <w:marBottom w:val="0"/>
                      <w:divBdr>
                        <w:top w:val="none" w:sz="0" w:space="0" w:color="auto"/>
                        <w:left w:val="none" w:sz="0" w:space="0" w:color="auto"/>
                        <w:bottom w:val="none" w:sz="0" w:space="0" w:color="auto"/>
                        <w:right w:val="none" w:sz="0" w:space="0" w:color="auto"/>
                      </w:divBdr>
                    </w:div>
                  </w:divsChild>
                </w:div>
                <w:div w:id="772287362">
                  <w:marLeft w:val="0"/>
                  <w:marRight w:val="0"/>
                  <w:marTop w:val="0"/>
                  <w:marBottom w:val="0"/>
                  <w:divBdr>
                    <w:top w:val="none" w:sz="0" w:space="0" w:color="auto"/>
                    <w:left w:val="none" w:sz="0" w:space="0" w:color="auto"/>
                    <w:bottom w:val="none" w:sz="0" w:space="0" w:color="auto"/>
                    <w:right w:val="none" w:sz="0" w:space="0" w:color="auto"/>
                  </w:divBdr>
                  <w:divsChild>
                    <w:div w:id="1949967477">
                      <w:marLeft w:val="0"/>
                      <w:marRight w:val="0"/>
                      <w:marTop w:val="0"/>
                      <w:marBottom w:val="0"/>
                      <w:divBdr>
                        <w:top w:val="none" w:sz="0" w:space="0" w:color="auto"/>
                        <w:left w:val="none" w:sz="0" w:space="0" w:color="auto"/>
                        <w:bottom w:val="none" w:sz="0" w:space="0" w:color="auto"/>
                        <w:right w:val="none" w:sz="0" w:space="0" w:color="auto"/>
                      </w:divBdr>
                    </w:div>
                  </w:divsChild>
                </w:div>
                <w:div w:id="776290896">
                  <w:marLeft w:val="0"/>
                  <w:marRight w:val="0"/>
                  <w:marTop w:val="0"/>
                  <w:marBottom w:val="0"/>
                  <w:divBdr>
                    <w:top w:val="none" w:sz="0" w:space="0" w:color="auto"/>
                    <w:left w:val="none" w:sz="0" w:space="0" w:color="auto"/>
                    <w:bottom w:val="none" w:sz="0" w:space="0" w:color="auto"/>
                    <w:right w:val="none" w:sz="0" w:space="0" w:color="auto"/>
                  </w:divBdr>
                  <w:divsChild>
                    <w:div w:id="358091247">
                      <w:marLeft w:val="0"/>
                      <w:marRight w:val="0"/>
                      <w:marTop w:val="0"/>
                      <w:marBottom w:val="0"/>
                      <w:divBdr>
                        <w:top w:val="none" w:sz="0" w:space="0" w:color="auto"/>
                        <w:left w:val="none" w:sz="0" w:space="0" w:color="auto"/>
                        <w:bottom w:val="none" w:sz="0" w:space="0" w:color="auto"/>
                        <w:right w:val="none" w:sz="0" w:space="0" w:color="auto"/>
                      </w:divBdr>
                    </w:div>
                  </w:divsChild>
                </w:div>
                <w:div w:id="887768502">
                  <w:marLeft w:val="0"/>
                  <w:marRight w:val="0"/>
                  <w:marTop w:val="0"/>
                  <w:marBottom w:val="0"/>
                  <w:divBdr>
                    <w:top w:val="none" w:sz="0" w:space="0" w:color="auto"/>
                    <w:left w:val="none" w:sz="0" w:space="0" w:color="auto"/>
                    <w:bottom w:val="none" w:sz="0" w:space="0" w:color="auto"/>
                    <w:right w:val="none" w:sz="0" w:space="0" w:color="auto"/>
                  </w:divBdr>
                  <w:divsChild>
                    <w:div w:id="1308782908">
                      <w:marLeft w:val="0"/>
                      <w:marRight w:val="0"/>
                      <w:marTop w:val="0"/>
                      <w:marBottom w:val="0"/>
                      <w:divBdr>
                        <w:top w:val="none" w:sz="0" w:space="0" w:color="auto"/>
                        <w:left w:val="none" w:sz="0" w:space="0" w:color="auto"/>
                        <w:bottom w:val="none" w:sz="0" w:space="0" w:color="auto"/>
                        <w:right w:val="none" w:sz="0" w:space="0" w:color="auto"/>
                      </w:divBdr>
                    </w:div>
                  </w:divsChild>
                </w:div>
                <w:div w:id="911546724">
                  <w:marLeft w:val="0"/>
                  <w:marRight w:val="0"/>
                  <w:marTop w:val="0"/>
                  <w:marBottom w:val="0"/>
                  <w:divBdr>
                    <w:top w:val="none" w:sz="0" w:space="0" w:color="auto"/>
                    <w:left w:val="none" w:sz="0" w:space="0" w:color="auto"/>
                    <w:bottom w:val="none" w:sz="0" w:space="0" w:color="auto"/>
                    <w:right w:val="none" w:sz="0" w:space="0" w:color="auto"/>
                  </w:divBdr>
                  <w:divsChild>
                    <w:div w:id="1629239902">
                      <w:marLeft w:val="0"/>
                      <w:marRight w:val="0"/>
                      <w:marTop w:val="0"/>
                      <w:marBottom w:val="0"/>
                      <w:divBdr>
                        <w:top w:val="none" w:sz="0" w:space="0" w:color="auto"/>
                        <w:left w:val="none" w:sz="0" w:space="0" w:color="auto"/>
                        <w:bottom w:val="none" w:sz="0" w:space="0" w:color="auto"/>
                        <w:right w:val="none" w:sz="0" w:space="0" w:color="auto"/>
                      </w:divBdr>
                    </w:div>
                  </w:divsChild>
                </w:div>
                <w:div w:id="924454379">
                  <w:marLeft w:val="0"/>
                  <w:marRight w:val="0"/>
                  <w:marTop w:val="0"/>
                  <w:marBottom w:val="0"/>
                  <w:divBdr>
                    <w:top w:val="none" w:sz="0" w:space="0" w:color="auto"/>
                    <w:left w:val="none" w:sz="0" w:space="0" w:color="auto"/>
                    <w:bottom w:val="none" w:sz="0" w:space="0" w:color="auto"/>
                    <w:right w:val="none" w:sz="0" w:space="0" w:color="auto"/>
                  </w:divBdr>
                  <w:divsChild>
                    <w:div w:id="451631368">
                      <w:marLeft w:val="0"/>
                      <w:marRight w:val="0"/>
                      <w:marTop w:val="0"/>
                      <w:marBottom w:val="0"/>
                      <w:divBdr>
                        <w:top w:val="none" w:sz="0" w:space="0" w:color="auto"/>
                        <w:left w:val="none" w:sz="0" w:space="0" w:color="auto"/>
                        <w:bottom w:val="none" w:sz="0" w:space="0" w:color="auto"/>
                        <w:right w:val="none" w:sz="0" w:space="0" w:color="auto"/>
                      </w:divBdr>
                    </w:div>
                  </w:divsChild>
                </w:div>
                <w:div w:id="940642613">
                  <w:marLeft w:val="0"/>
                  <w:marRight w:val="0"/>
                  <w:marTop w:val="0"/>
                  <w:marBottom w:val="0"/>
                  <w:divBdr>
                    <w:top w:val="none" w:sz="0" w:space="0" w:color="auto"/>
                    <w:left w:val="none" w:sz="0" w:space="0" w:color="auto"/>
                    <w:bottom w:val="none" w:sz="0" w:space="0" w:color="auto"/>
                    <w:right w:val="none" w:sz="0" w:space="0" w:color="auto"/>
                  </w:divBdr>
                  <w:divsChild>
                    <w:div w:id="1035732987">
                      <w:marLeft w:val="0"/>
                      <w:marRight w:val="0"/>
                      <w:marTop w:val="0"/>
                      <w:marBottom w:val="0"/>
                      <w:divBdr>
                        <w:top w:val="none" w:sz="0" w:space="0" w:color="auto"/>
                        <w:left w:val="none" w:sz="0" w:space="0" w:color="auto"/>
                        <w:bottom w:val="none" w:sz="0" w:space="0" w:color="auto"/>
                        <w:right w:val="none" w:sz="0" w:space="0" w:color="auto"/>
                      </w:divBdr>
                    </w:div>
                    <w:div w:id="1841967025">
                      <w:marLeft w:val="0"/>
                      <w:marRight w:val="0"/>
                      <w:marTop w:val="0"/>
                      <w:marBottom w:val="0"/>
                      <w:divBdr>
                        <w:top w:val="none" w:sz="0" w:space="0" w:color="auto"/>
                        <w:left w:val="none" w:sz="0" w:space="0" w:color="auto"/>
                        <w:bottom w:val="none" w:sz="0" w:space="0" w:color="auto"/>
                        <w:right w:val="none" w:sz="0" w:space="0" w:color="auto"/>
                      </w:divBdr>
                    </w:div>
                  </w:divsChild>
                </w:div>
                <w:div w:id="947129443">
                  <w:marLeft w:val="0"/>
                  <w:marRight w:val="0"/>
                  <w:marTop w:val="0"/>
                  <w:marBottom w:val="0"/>
                  <w:divBdr>
                    <w:top w:val="none" w:sz="0" w:space="0" w:color="auto"/>
                    <w:left w:val="none" w:sz="0" w:space="0" w:color="auto"/>
                    <w:bottom w:val="none" w:sz="0" w:space="0" w:color="auto"/>
                    <w:right w:val="none" w:sz="0" w:space="0" w:color="auto"/>
                  </w:divBdr>
                  <w:divsChild>
                    <w:div w:id="882448524">
                      <w:marLeft w:val="0"/>
                      <w:marRight w:val="0"/>
                      <w:marTop w:val="0"/>
                      <w:marBottom w:val="0"/>
                      <w:divBdr>
                        <w:top w:val="none" w:sz="0" w:space="0" w:color="auto"/>
                        <w:left w:val="none" w:sz="0" w:space="0" w:color="auto"/>
                        <w:bottom w:val="none" w:sz="0" w:space="0" w:color="auto"/>
                        <w:right w:val="none" w:sz="0" w:space="0" w:color="auto"/>
                      </w:divBdr>
                    </w:div>
                  </w:divsChild>
                </w:div>
                <w:div w:id="951401096">
                  <w:marLeft w:val="0"/>
                  <w:marRight w:val="0"/>
                  <w:marTop w:val="0"/>
                  <w:marBottom w:val="0"/>
                  <w:divBdr>
                    <w:top w:val="none" w:sz="0" w:space="0" w:color="auto"/>
                    <w:left w:val="none" w:sz="0" w:space="0" w:color="auto"/>
                    <w:bottom w:val="none" w:sz="0" w:space="0" w:color="auto"/>
                    <w:right w:val="none" w:sz="0" w:space="0" w:color="auto"/>
                  </w:divBdr>
                  <w:divsChild>
                    <w:div w:id="770390392">
                      <w:marLeft w:val="0"/>
                      <w:marRight w:val="0"/>
                      <w:marTop w:val="0"/>
                      <w:marBottom w:val="0"/>
                      <w:divBdr>
                        <w:top w:val="none" w:sz="0" w:space="0" w:color="auto"/>
                        <w:left w:val="none" w:sz="0" w:space="0" w:color="auto"/>
                        <w:bottom w:val="none" w:sz="0" w:space="0" w:color="auto"/>
                        <w:right w:val="none" w:sz="0" w:space="0" w:color="auto"/>
                      </w:divBdr>
                    </w:div>
                  </w:divsChild>
                </w:div>
                <w:div w:id="1049500199">
                  <w:marLeft w:val="0"/>
                  <w:marRight w:val="0"/>
                  <w:marTop w:val="0"/>
                  <w:marBottom w:val="0"/>
                  <w:divBdr>
                    <w:top w:val="none" w:sz="0" w:space="0" w:color="auto"/>
                    <w:left w:val="none" w:sz="0" w:space="0" w:color="auto"/>
                    <w:bottom w:val="none" w:sz="0" w:space="0" w:color="auto"/>
                    <w:right w:val="none" w:sz="0" w:space="0" w:color="auto"/>
                  </w:divBdr>
                  <w:divsChild>
                    <w:div w:id="870652945">
                      <w:marLeft w:val="0"/>
                      <w:marRight w:val="0"/>
                      <w:marTop w:val="0"/>
                      <w:marBottom w:val="0"/>
                      <w:divBdr>
                        <w:top w:val="none" w:sz="0" w:space="0" w:color="auto"/>
                        <w:left w:val="none" w:sz="0" w:space="0" w:color="auto"/>
                        <w:bottom w:val="none" w:sz="0" w:space="0" w:color="auto"/>
                        <w:right w:val="none" w:sz="0" w:space="0" w:color="auto"/>
                      </w:divBdr>
                    </w:div>
                  </w:divsChild>
                </w:div>
                <w:div w:id="1088964625">
                  <w:marLeft w:val="0"/>
                  <w:marRight w:val="0"/>
                  <w:marTop w:val="0"/>
                  <w:marBottom w:val="0"/>
                  <w:divBdr>
                    <w:top w:val="none" w:sz="0" w:space="0" w:color="auto"/>
                    <w:left w:val="none" w:sz="0" w:space="0" w:color="auto"/>
                    <w:bottom w:val="none" w:sz="0" w:space="0" w:color="auto"/>
                    <w:right w:val="none" w:sz="0" w:space="0" w:color="auto"/>
                  </w:divBdr>
                  <w:divsChild>
                    <w:div w:id="1243642326">
                      <w:marLeft w:val="0"/>
                      <w:marRight w:val="0"/>
                      <w:marTop w:val="0"/>
                      <w:marBottom w:val="0"/>
                      <w:divBdr>
                        <w:top w:val="none" w:sz="0" w:space="0" w:color="auto"/>
                        <w:left w:val="none" w:sz="0" w:space="0" w:color="auto"/>
                        <w:bottom w:val="none" w:sz="0" w:space="0" w:color="auto"/>
                        <w:right w:val="none" w:sz="0" w:space="0" w:color="auto"/>
                      </w:divBdr>
                    </w:div>
                  </w:divsChild>
                </w:div>
                <w:div w:id="1120105399">
                  <w:marLeft w:val="0"/>
                  <w:marRight w:val="0"/>
                  <w:marTop w:val="0"/>
                  <w:marBottom w:val="0"/>
                  <w:divBdr>
                    <w:top w:val="none" w:sz="0" w:space="0" w:color="auto"/>
                    <w:left w:val="none" w:sz="0" w:space="0" w:color="auto"/>
                    <w:bottom w:val="none" w:sz="0" w:space="0" w:color="auto"/>
                    <w:right w:val="none" w:sz="0" w:space="0" w:color="auto"/>
                  </w:divBdr>
                  <w:divsChild>
                    <w:div w:id="332028816">
                      <w:marLeft w:val="0"/>
                      <w:marRight w:val="0"/>
                      <w:marTop w:val="0"/>
                      <w:marBottom w:val="0"/>
                      <w:divBdr>
                        <w:top w:val="none" w:sz="0" w:space="0" w:color="auto"/>
                        <w:left w:val="none" w:sz="0" w:space="0" w:color="auto"/>
                        <w:bottom w:val="none" w:sz="0" w:space="0" w:color="auto"/>
                        <w:right w:val="none" w:sz="0" w:space="0" w:color="auto"/>
                      </w:divBdr>
                    </w:div>
                  </w:divsChild>
                </w:div>
                <w:div w:id="1155611989">
                  <w:marLeft w:val="0"/>
                  <w:marRight w:val="0"/>
                  <w:marTop w:val="0"/>
                  <w:marBottom w:val="0"/>
                  <w:divBdr>
                    <w:top w:val="none" w:sz="0" w:space="0" w:color="auto"/>
                    <w:left w:val="none" w:sz="0" w:space="0" w:color="auto"/>
                    <w:bottom w:val="none" w:sz="0" w:space="0" w:color="auto"/>
                    <w:right w:val="none" w:sz="0" w:space="0" w:color="auto"/>
                  </w:divBdr>
                  <w:divsChild>
                    <w:div w:id="234513647">
                      <w:marLeft w:val="0"/>
                      <w:marRight w:val="0"/>
                      <w:marTop w:val="0"/>
                      <w:marBottom w:val="0"/>
                      <w:divBdr>
                        <w:top w:val="none" w:sz="0" w:space="0" w:color="auto"/>
                        <w:left w:val="none" w:sz="0" w:space="0" w:color="auto"/>
                        <w:bottom w:val="none" w:sz="0" w:space="0" w:color="auto"/>
                        <w:right w:val="none" w:sz="0" w:space="0" w:color="auto"/>
                      </w:divBdr>
                    </w:div>
                  </w:divsChild>
                </w:div>
                <w:div w:id="1172111435">
                  <w:marLeft w:val="0"/>
                  <w:marRight w:val="0"/>
                  <w:marTop w:val="0"/>
                  <w:marBottom w:val="0"/>
                  <w:divBdr>
                    <w:top w:val="none" w:sz="0" w:space="0" w:color="auto"/>
                    <w:left w:val="none" w:sz="0" w:space="0" w:color="auto"/>
                    <w:bottom w:val="none" w:sz="0" w:space="0" w:color="auto"/>
                    <w:right w:val="none" w:sz="0" w:space="0" w:color="auto"/>
                  </w:divBdr>
                  <w:divsChild>
                    <w:div w:id="1891071493">
                      <w:marLeft w:val="0"/>
                      <w:marRight w:val="0"/>
                      <w:marTop w:val="0"/>
                      <w:marBottom w:val="0"/>
                      <w:divBdr>
                        <w:top w:val="none" w:sz="0" w:space="0" w:color="auto"/>
                        <w:left w:val="none" w:sz="0" w:space="0" w:color="auto"/>
                        <w:bottom w:val="none" w:sz="0" w:space="0" w:color="auto"/>
                        <w:right w:val="none" w:sz="0" w:space="0" w:color="auto"/>
                      </w:divBdr>
                    </w:div>
                  </w:divsChild>
                </w:div>
                <w:div w:id="1193374315">
                  <w:marLeft w:val="0"/>
                  <w:marRight w:val="0"/>
                  <w:marTop w:val="0"/>
                  <w:marBottom w:val="0"/>
                  <w:divBdr>
                    <w:top w:val="none" w:sz="0" w:space="0" w:color="auto"/>
                    <w:left w:val="none" w:sz="0" w:space="0" w:color="auto"/>
                    <w:bottom w:val="none" w:sz="0" w:space="0" w:color="auto"/>
                    <w:right w:val="none" w:sz="0" w:space="0" w:color="auto"/>
                  </w:divBdr>
                  <w:divsChild>
                    <w:div w:id="1014575753">
                      <w:marLeft w:val="0"/>
                      <w:marRight w:val="0"/>
                      <w:marTop w:val="0"/>
                      <w:marBottom w:val="0"/>
                      <w:divBdr>
                        <w:top w:val="none" w:sz="0" w:space="0" w:color="auto"/>
                        <w:left w:val="none" w:sz="0" w:space="0" w:color="auto"/>
                        <w:bottom w:val="none" w:sz="0" w:space="0" w:color="auto"/>
                        <w:right w:val="none" w:sz="0" w:space="0" w:color="auto"/>
                      </w:divBdr>
                    </w:div>
                  </w:divsChild>
                </w:div>
                <w:div w:id="1198078806">
                  <w:marLeft w:val="0"/>
                  <w:marRight w:val="0"/>
                  <w:marTop w:val="0"/>
                  <w:marBottom w:val="0"/>
                  <w:divBdr>
                    <w:top w:val="none" w:sz="0" w:space="0" w:color="auto"/>
                    <w:left w:val="none" w:sz="0" w:space="0" w:color="auto"/>
                    <w:bottom w:val="none" w:sz="0" w:space="0" w:color="auto"/>
                    <w:right w:val="none" w:sz="0" w:space="0" w:color="auto"/>
                  </w:divBdr>
                  <w:divsChild>
                    <w:div w:id="463892510">
                      <w:marLeft w:val="0"/>
                      <w:marRight w:val="0"/>
                      <w:marTop w:val="0"/>
                      <w:marBottom w:val="0"/>
                      <w:divBdr>
                        <w:top w:val="none" w:sz="0" w:space="0" w:color="auto"/>
                        <w:left w:val="none" w:sz="0" w:space="0" w:color="auto"/>
                        <w:bottom w:val="none" w:sz="0" w:space="0" w:color="auto"/>
                        <w:right w:val="none" w:sz="0" w:space="0" w:color="auto"/>
                      </w:divBdr>
                    </w:div>
                  </w:divsChild>
                </w:div>
                <w:div w:id="1261833598">
                  <w:marLeft w:val="0"/>
                  <w:marRight w:val="0"/>
                  <w:marTop w:val="0"/>
                  <w:marBottom w:val="0"/>
                  <w:divBdr>
                    <w:top w:val="none" w:sz="0" w:space="0" w:color="auto"/>
                    <w:left w:val="none" w:sz="0" w:space="0" w:color="auto"/>
                    <w:bottom w:val="none" w:sz="0" w:space="0" w:color="auto"/>
                    <w:right w:val="none" w:sz="0" w:space="0" w:color="auto"/>
                  </w:divBdr>
                  <w:divsChild>
                    <w:div w:id="2014799424">
                      <w:marLeft w:val="0"/>
                      <w:marRight w:val="0"/>
                      <w:marTop w:val="0"/>
                      <w:marBottom w:val="0"/>
                      <w:divBdr>
                        <w:top w:val="none" w:sz="0" w:space="0" w:color="auto"/>
                        <w:left w:val="none" w:sz="0" w:space="0" w:color="auto"/>
                        <w:bottom w:val="none" w:sz="0" w:space="0" w:color="auto"/>
                        <w:right w:val="none" w:sz="0" w:space="0" w:color="auto"/>
                      </w:divBdr>
                    </w:div>
                  </w:divsChild>
                </w:div>
                <w:div w:id="1282346966">
                  <w:marLeft w:val="0"/>
                  <w:marRight w:val="0"/>
                  <w:marTop w:val="0"/>
                  <w:marBottom w:val="0"/>
                  <w:divBdr>
                    <w:top w:val="none" w:sz="0" w:space="0" w:color="auto"/>
                    <w:left w:val="none" w:sz="0" w:space="0" w:color="auto"/>
                    <w:bottom w:val="none" w:sz="0" w:space="0" w:color="auto"/>
                    <w:right w:val="none" w:sz="0" w:space="0" w:color="auto"/>
                  </w:divBdr>
                  <w:divsChild>
                    <w:div w:id="888150050">
                      <w:marLeft w:val="0"/>
                      <w:marRight w:val="0"/>
                      <w:marTop w:val="0"/>
                      <w:marBottom w:val="0"/>
                      <w:divBdr>
                        <w:top w:val="none" w:sz="0" w:space="0" w:color="auto"/>
                        <w:left w:val="none" w:sz="0" w:space="0" w:color="auto"/>
                        <w:bottom w:val="none" w:sz="0" w:space="0" w:color="auto"/>
                        <w:right w:val="none" w:sz="0" w:space="0" w:color="auto"/>
                      </w:divBdr>
                    </w:div>
                  </w:divsChild>
                </w:div>
                <w:div w:id="1294139442">
                  <w:marLeft w:val="0"/>
                  <w:marRight w:val="0"/>
                  <w:marTop w:val="0"/>
                  <w:marBottom w:val="0"/>
                  <w:divBdr>
                    <w:top w:val="none" w:sz="0" w:space="0" w:color="auto"/>
                    <w:left w:val="none" w:sz="0" w:space="0" w:color="auto"/>
                    <w:bottom w:val="none" w:sz="0" w:space="0" w:color="auto"/>
                    <w:right w:val="none" w:sz="0" w:space="0" w:color="auto"/>
                  </w:divBdr>
                  <w:divsChild>
                    <w:div w:id="452212662">
                      <w:marLeft w:val="0"/>
                      <w:marRight w:val="0"/>
                      <w:marTop w:val="0"/>
                      <w:marBottom w:val="0"/>
                      <w:divBdr>
                        <w:top w:val="none" w:sz="0" w:space="0" w:color="auto"/>
                        <w:left w:val="none" w:sz="0" w:space="0" w:color="auto"/>
                        <w:bottom w:val="none" w:sz="0" w:space="0" w:color="auto"/>
                        <w:right w:val="none" w:sz="0" w:space="0" w:color="auto"/>
                      </w:divBdr>
                    </w:div>
                  </w:divsChild>
                </w:div>
                <w:div w:id="1379695700">
                  <w:marLeft w:val="0"/>
                  <w:marRight w:val="0"/>
                  <w:marTop w:val="0"/>
                  <w:marBottom w:val="0"/>
                  <w:divBdr>
                    <w:top w:val="none" w:sz="0" w:space="0" w:color="auto"/>
                    <w:left w:val="none" w:sz="0" w:space="0" w:color="auto"/>
                    <w:bottom w:val="none" w:sz="0" w:space="0" w:color="auto"/>
                    <w:right w:val="none" w:sz="0" w:space="0" w:color="auto"/>
                  </w:divBdr>
                  <w:divsChild>
                    <w:div w:id="999389848">
                      <w:marLeft w:val="0"/>
                      <w:marRight w:val="0"/>
                      <w:marTop w:val="0"/>
                      <w:marBottom w:val="0"/>
                      <w:divBdr>
                        <w:top w:val="none" w:sz="0" w:space="0" w:color="auto"/>
                        <w:left w:val="none" w:sz="0" w:space="0" w:color="auto"/>
                        <w:bottom w:val="none" w:sz="0" w:space="0" w:color="auto"/>
                        <w:right w:val="none" w:sz="0" w:space="0" w:color="auto"/>
                      </w:divBdr>
                    </w:div>
                  </w:divsChild>
                </w:div>
                <w:div w:id="1414666881">
                  <w:marLeft w:val="0"/>
                  <w:marRight w:val="0"/>
                  <w:marTop w:val="0"/>
                  <w:marBottom w:val="0"/>
                  <w:divBdr>
                    <w:top w:val="none" w:sz="0" w:space="0" w:color="auto"/>
                    <w:left w:val="none" w:sz="0" w:space="0" w:color="auto"/>
                    <w:bottom w:val="none" w:sz="0" w:space="0" w:color="auto"/>
                    <w:right w:val="none" w:sz="0" w:space="0" w:color="auto"/>
                  </w:divBdr>
                  <w:divsChild>
                    <w:div w:id="794255682">
                      <w:marLeft w:val="0"/>
                      <w:marRight w:val="0"/>
                      <w:marTop w:val="0"/>
                      <w:marBottom w:val="0"/>
                      <w:divBdr>
                        <w:top w:val="none" w:sz="0" w:space="0" w:color="auto"/>
                        <w:left w:val="none" w:sz="0" w:space="0" w:color="auto"/>
                        <w:bottom w:val="none" w:sz="0" w:space="0" w:color="auto"/>
                        <w:right w:val="none" w:sz="0" w:space="0" w:color="auto"/>
                      </w:divBdr>
                    </w:div>
                  </w:divsChild>
                </w:div>
                <w:div w:id="1415198375">
                  <w:marLeft w:val="0"/>
                  <w:marRight w:val="0"/>
                  <w:marTop w:val="0"/>
                  <w:marBottom w:val="0"/>
                  <w:divBdr>
                    <w:top w:val="none" w:sz="0" w:space="0" w:color="auto"/>
                    <w:left w:val="none" w:sz="0" w:space="0" w:color="auto"/>
                    <w:bottom w:val="none" w:sz="0" w:space="0" w:color="auto"/>
                    <w:right w:val="none" w:sz="0" w:space="0" w:color="auto"/>
                  </w:divBdr>
                  <w:divsChild>
                    <w:div w:id="681738148">
                      <w:marLeft w:val="0"/>
                      <w:marRight w:val="0"/>
                      <w:marTop w:val="0"/>
                      <w:marBottom w:val="0"/>
                      <w:divBdr>
                        <w:top w:val="none" w:sz="0" w:space="0" w:color="auto"/>
                        <w:left w:val="none" w:sz="0" w:space="0" w:color="auto"/>
                        <w:bottom w:val="none" w:sz="0" w:space="0" w:color="auto"/>
                        <w:right w:val="none" w:sz="0" w:space="0" w:color="auto"/>
                      </w:divBdr>
                    </w:div>
                  </w:divsChild>
                </w:div>
                <w:div w:id="1432237141">
                  <w:marLeft w:val="0"/>
                  <w:marRight w:val="0"/>
                  <w:marTop w:val="0"/>
                  <w:marBottom w:val="0"/>
                  <w:divBdr>
                    <w:top w:val="none" w:sz="0" w:space="0" w:color="auto"/>
                    <w:left w:val="none" w:sz="0" w:space="0" w:color="auto"/>
                    <w:bottom w:val="none" w:sz="0" w:space="0" w:color="auto"/>
                    <w:right w:val="none" w:sz="0" w:space="0" w:color="auto"/>
                  </w:divBdr>
                  <w:divsChild>
                    <w:div w:id="1679967165">
                      <w:marLeft w:val="0"/>
                      <w:marRight w:val="0"/>
                      <w:marTop w:val="0"/>
                      <w:marBottom w:val="0"/>
                      <w:divBdr>
                        <w:top w:val="none" w:sz="0" w:space="0" w:color="auto"/>
                        <w:left w:val="none" w:sz="0" w:space="0" w:color="auto"/>
                        <w:bottom w:val="none" w:sz="0" w:space="0" w:color="auto"/>
                        <w:right w:val="none" w:sz="0" w:space="0" w:color="auto"/>
                      </w:divBdr>
                    </w:div>
                  </w:divsChild>
                </w:div>
                <w:div w:id="1449927500">
                  <w:marLeft w:val="0"/>
                  <w:marRight w:val="0"/>
                  <w:marTop w:val="0"/>
                  <w:marBottom w:val="0"/>
                  <w:divBdr>
                    <w:top w:val="none" w:sz="0" w:space="0" w:color="auto"/>
                    <w:left w:val="none" w:sz="0" w:space="0" w:color="auto"/>
                    <w:bottom w:val="none" w:sz="0" w:space="0" w:color="auto"/>
                    <w:right w:val="none" w:sz="0" w:space="0" w:color="auto"/>
                  </w:divBdr>
                  <w:divsChild>
                    <w:div w:id="1360469383">
                      <w:marLeft w:val="0"/>
                      <w:marRight w:val="0"/>
                      <w:marTop w:val="0"/>
                      <w:marBottom w:val="0"/>
                      <w:divBdr>
                        <w:top w:val="none" w:sz="0" w:space="0" w:color="auto"/>
                        <w:left w:val="none" w:sz="0" w:space="0" w:color="auto"/>
                        <w:bottom w:val="none" w:sz="0" w:space="0" w:color="auto"/>
                        <w:right w:val="none" w:sz="0" w:space="0" w:color="auto"/>
                      </w:divBdr>
                    </w:div>
                  </w:divsChild>
                </w:div>
                <w:div w:id="1453010823">
                  <w:marLeft w:val="0"/>
                  <w:marRight w:val="0"/>
                  <w:marTop w:val="0"/>
                  <w:marBottom w:val="0"/>
                  <w:divBdr>
                    <w:top w:val="none" w:sz="0" w:space="0" w:color="auto"/>
                    <w:left w:val="none" w:sz="0" w:space="0" w:color="auto"/>
                    <w:bottom w:val="none" w:sz="0" w:space="0" w:color="auto"/>
                    <w:right w:val="none" w:sz="0" w:space="0" w:color="auto"/>
                  </w:divBdr>
                  <w:divsChild>
                    <w:div w:id="786899255">
                      <w:marLeft w:val="0"/>
                      <w:marRight w:val="0"/>
                      <w:marTop w:val="0"/>
                      <w:marBottom w:val="0"/>
                      <w:divBdr>
                        <w:top w:val="none" w:sz="0" w:space="0" w:color="auto"/>
                        <w:left w:val="none" w:sz="0" w:space="0" w:color="auto"/>
                        <w:bottom w:val="none" w:sz="0" w:space="0" w:color="auto"/>
                        <w:right w:val="none" w:sz="0" w:space="0" w:color="auto"/>
                      </w:divBdr>
                    </w:div>
                  </w:divsChild>
                </w:div>
                <w:div w:id="1462847670">
                  <w:marLeft w:val="0"/>
                  <w:marRight w:val="0"/>
                  <w:marTop w:val="0"/>
                  <w:marBottom w:val="0"/>
                  <w:divBdr>
                    <w:top w:val="none" w:sz="0" w:space="0" w:color="auto"/>
                    <w:left w:val="none" w:sz="0" w:space="0" w:color="auto"/>
                    <w:bottom w:val="none" w:sz="0" w:space="0" w:color="auto"/>
                    <w:right w:val="none" w:sz="0" w:space="0" w:color="auto"/>
                  </w:divBdr>
                  <w:divsChild>
                    <w:div w:id="240678552">
                      <w:marLeft w:val="0"/>
                      <w:marRight w:val="0"/>
                      <w:marTop w:val="0"/>
                      <w:marBottom w:val="0"/>
                      <w:divBdr>
                        <w:top w:val="none" w:sz="0" w:space="0" w:color="auto"/>
                        <w:left w:val="none" w:sz="0" w:space="0" w:color="auto"/>
                        <w:bottom w:val="none" w:sz="0" w:space="0" w:color="auto"/>
                        <w:right w:val="none" w:sz="0" w:space="0" w:color="auto"/>
                      </w:divBdr>
                    </w:div>
                  </w:divsChild>
                </w:div>
                <w:div w:id="1477529675">
                  <w:marLeft w:val="0"/>
                  <w:marRight w:val="0"/>
                  <w:marTop w:val="0"/>
                  <w:marBottom w:val="0"/>
                  <w:divBdr>
                    <w:top w:val="none" w:sz="0" w:space="0" w:color="auto"/>
                    <w:left w:val="none" w:sz="0" w:space="0" w:color="auto"/>
                    <w:bottom w:val="none" w:sz="0" w:space="0" w:color="auto"/>
                    <w:right w:val="none" w:sz="0" w:space="0" w:color="auto"/>
                  </w:divBdr>
                  <w:divsChild>
                    <w:div w:id="363092223">
                      <w:marLeft w:val="0"/>
                      <w:marRight w:val="0"/>
                      <w:marTop w:val="0"/>
                      <w:marBottom w:val="0"/>
                      <w:divBdr>
                        <w:top w:val="none" w:sz="0" w:space="0" w:color="auto"/>
                        <w:left w:val="none" w:sz="0" w:space="0" w:color="auto"/>
                        <w:bottom w:val="none" w:sz="0" w:space="0" w:color="auto"/>
                        <w:right w:val="none" w:sz="0" w:space="0" w:color="auto"/>
                      </w:divBdr>
                    </w:div>
                  </w:divsChild>
                </w:div>
                <w:div w:id="1492336103">
                  <w:marLeft w:val="0"/>
                  <w:marRight w:val="0"/>
                  <w:marTop w:val="0"/>
                  <w:marBottom w:val="0"/>
                  <w:divBdr>
                    <w:top w:val="none" w:sz="0" w:space="0" w:color="auto"/>
                    <w:left w:val="none" w:sz="0" w:space="0" w:color="auto"/>
                    <w:bottom w:val="none" w:sz="0" w:space="0" w:color="auto"/>
                    <w:right w:val="none" w:sz="0" w:space="0" w:color="auto"/>
                  </w:divBdr>
                  <w:divsChild>
                    <w:div w:id="743068957">
                      <w:marLeft w:val="0"/>
                      <w:marRight w:val="0"/>
                      <w:marTop w:val="0"/>
                      <w:marBottom w:val="0"/>
                      <w:divBdr>
                        <w:top w:val="none" w:sz="0" w:space="0" w:color="auto"/>
                        <w:left w:val="none" w:sz="0" w:space="0" w:color="auto"/>
                        <w:bottom w:val="none" w:sz="0" w:space="0" w:color="auto"/>
                        <w:right w:val="none" w:sz="0" w:space="0" w:color="auto"/>
                      </w:divBdr>
                    </w:div>
                  </w:divsChild>
                </w:div>
                <w:div w:id="1523208434">
                  <w:marLeft w:val="0"/>
                  <w:marRight w:val="0"/>
                  <w:marTop w:val="0"/>
                  <w:marBottom w:val="0"/>
                  <w:divBdr>
                    <w:top w:val="none" w:sz="0" w:space="0" w:color="auto"/>
                    <w:left w:val="none" w:sz="0" w:space="0" w:color="auto"/>
                    <w:bottom w:val="none" w:sz="0" w:space="0" w:color="auto"/>
                    <w:right w:val="none" w:sz="0" w:space="0" w:color="auto"/>
                  </w:divBdr>
                  <w:divsChild>
                    <w:div w:id="1434978957">
                      <w:marLeft w:val="0"/>
                      <w:marRight w:val="0"/>
                      <w:marTop w:val="0"/>
                      <w:marBottom w:val="0"/>
                      <w:divBdr>
                        <w:top w:val="none" w:sz="0" w:space="0" w:color="auto"/>
                        <w:left w:val="none" w:sz="0" w:space="0" w:color="auto"/>
                        <w:bottom w:val="none" w:sz="0" w:space="0" w:color="auto"/>
                        <w:right w:val="none" w:sz="0" w:space="0" w:color="auto"/>
                      </w:divBdr>
                    </w:div>
                  </w:divsChild>
                </w:div>
                <w:div w:id="1537081664">
                  <w:marLeft w:val="0"/>
                  <w:marRight w:val="0"/>
                  <w:marTop w:val="0"/>
                  <w:marBottom w:val="0"/>
                  <w:divBdr>
                    <w:top w:val="none" w:sz="0" w:space="0" w:color="auto"/>
                    <w:left w:val="none" w:sz="0" w:space="0" w:color="auto"/>
                    <w:bottom w:val="none" w:sz="0" w:space="0" w:color="auto"/>
                    <w:right w:val="none" w:sz="0" w:space="0" w:color="auto"/>
                  </w:divBdr>
                  <w:divsChild>
                    <w:div w:id="516769085">
                      <w:marLeft w:val="0"/>
                      <w:marRight w:val="0"/>
                      <w:marTop w:val="0"/>
                      <w:marBottom w:val="0"/>
                      <w:divBdr>
                        <w:top w:val="none" w:sz="0" w:space="0" w:color="auto"/>
                        <w:left w:val="none" w:sz="0" w:space="0" w:color="auto"/>
                        <w:bottom w:val="none" w:sz="0" w:space="0" w:color="auto"/>
                        <w:right w:val="none" w:sz="0" w:space="0" w:color="auto"/>
                      </w:divBdr>
                    </w:div>
                  </w:divsChild>
                </w:div>
                <w:div w:id="1574387741">
                  <w:marLeft w:val="0"/>
                  <w:marRight w:val="0"/>
                  <w:marTop w:val="0"/>
                  <w:marBottom w:val="0"/>
                  <w:divBdr>
                    <w:top w:val="none" w:sz="0" w:space="0" w:color="auto"/>
                    <w:left w:val="none" w:sz="0" w:space="0" w:color="auto"/>
                    <w:bottom w:val="none" w:sz="0" w:space="0" w:color="auto"/>
                    <w:right w:val="none" w:sz="0" w:space="0" w:color="auto"/>
                  </w:divBdr>
                  <w:divsChild>
                    <w:div w:id="994263244">
                      <w:marLeft w:val="0"/>
                      <w:marRight w:val="0"/>
                      <w:marTop w:val="0"/>
                      <w:marBottom w:val="0"/>
                      <w:divBdr>
                        <w:top w:val="none" w:sz="0" w:space="0" w:color="auto"/>
                        <w:left w:val="none" w:sz="0" w:space="0" w:color="auto"/>
                        <w:bottom w:val="none" w:sz="0" w:space="0" w:color="auto"/>
                        <w:right w:val="none" w:sz="0" w:space="0" w:color="auto"/>
                      </w:divBdr>
                    </w:div>
                  </w:divsChild>
                </w:div>
                <w:div w:id="1629241313">
                  <w:marLeft w:val="0"/>
                  <w:marRight w:val="0"/>
                  <w:marTop w:val="0"/>
                  <w:marBottom w:val="0"/>
                  <w:divBdr>
                    <w:top w:val="none" w:sz="0" w:space="0" w:color="auto"/>
                    <w:left w:val="none" w:sz="0" w:space="0" w:color="auto"/>
                    <w:bottom w:val="none" w:sz="0" w:space="0" w:color="auto"/>
                    <w:right w:val="none" w:sz="0" w:space="0" w:color="auto"/>
                  </w:divBdr>
                  <w:divsChild>
                    <w:div w:id="1421028287">
                      <w:marLeft w:val="0"/>
                      <w:marRight w:val="0"/>
                      <w:marTop w:val="0"/>
                      <w:marBottom w:val="0"/>
                      <w:divBdr>
                        <w:top w:val="none" w:sz="0" w:space="0" w:color="auto"/>
                        <w:left w:val="none" w:sz="0" w:space="0" w:color="auto"/>
                        <w:bottom w:val="none" w:sz="0" w:space="0" w:color="auto"/>
                        <w:right w:val="none" w:sz="0" w:space="0" w:color="auto"/>
                      </w:divBdr>
                    </w:div>
                  </w:divsChild>
                </w:div>
                <w:div w:id="1630012812">
                  <w:marLeft w:val="0"/>
                  <w:marRight w:val="0"/>
                  <w:marTop w:val="0"/>
                  <w:marBottom w:val="0"/>
                  <w:divBdr>
                    <w:top w:val="none" w:sz="0" w:space="0" w:color="auto"/>
                    <w:left w:val="none" w:sz="0" w:space="0" w:color="auto"/>
                    <w:bottom w:val="none" w:sz="0" w:space="0" w:color="auto"/>
                    <w:right w:val="none" w:sz="0" w:space="0" w:color="auto"/>
                  </w:divBdr>
                  <w:divsChild>
                    <w:div w:id="534536351">
                      <w:marLeft w:val="0"/>
                      <w:marRight w:val="0"/>
                      <w:marTop w:val="0"/>
                      <w:marBottom w:val="0"/>
                      <w:divBdr>
                        <w:top w:val="none" w:sz="0" w:space="0" w:color="auto"/>
                        <w:left w:val="none" w:sz="0" w:space="0" w:color="auto"/>
                        <w:bottom w:val="none" w:sz="0" w:space="0" w:color="auto"/>
                        <w:right w:val="none" w:sz="0" w:space="0" w:color="auto"/>
                      </w:divBdr>
                    </w:div>
                  </w:divsChild>
                </w:div>
                <w:div w:id="1699815048">
                  <w:marLeft w:val="0"/>
                  <w:marRight w:val="0"/>
                  <w:marTop w:val="0"/>
                  <w:marBottom w:val="0"/>
                  <w:divBdr>
                    <w:top w:val="none" w:sz="0" w:space="0" w:color="auto"/>
                    <w:left w:val="none" w:sz="0" w:space="0" w:color="auto"/>
                    <w:bottom w:val="none" w:sz="0" w:space="0" w:color="auto"/>
                    <w:right w:val="none" w:sz="0" w:space="0" w:color="auto"/>
                  </w:divBdr>
                  <w:divsChild>
                    <w:div w:id="430202059">
                      <w:marLeft w:val="0"/>
                      <w:marRight w:val="0"/>
                      <w:marTop w:val="0"/>
                      <w:marBottom w:val="0"/>
                      <w:divBdr>
                        <w:top w:val="none" w:sz="0" w:space="0" w:color="auto"/>
                        <w:left w:val="none" w:sz="0" w:space="0" w:color="auto"/>
                        <w:bottom w:val="none" w:sz="0" w:space="0" w:color="auto"/>
                        <w:right w:val="none" w:sz="0" w:space="0" w:color="auto"/>
                      </w:divBdr>
                    </w:div>
                    <w:div w:id="1860772866">
                      <w:marLeft w:val="0"/>
                      <w:marRight w:val="0"/>
                      <w:marTop w:val="0"/>
                      <w:marBottom w:val="0"/>
                      <w:divBdr>
                        <w:top w:val="none" w:sz="0" w:space="0" w:color="auto"/>
                        <w:left w:val="none" w:sz="0" w:space="0" w:color="auto"/>
                        <w:bottom w:val="none" w:sz="0" w:space="0" w:color="auto"/>
                        <w:right w:val="none" w:sz="0" w:space="0" w:color="auto"/>
                      </w:divBdr>
                    </w:div>
                  </w:divsChild>
                </w:div>
                <w:div w:id="1803575788">
                  <w:marLeft w:val="0"/>
                  <w:marRight w:val="0"/>
                  <w:marTop w:val="0"/>
                  <w:marBottom w:val="0"/>
                  <w:divBdr>
                    <w:top w:val="none" w:sz="0" w:space="0" w:color="auto"/>
                    <w:left w:val="none" w:sz="0" w:space="0" w:color="auto"/>
                    <w:bottom w:val="none" w:sz="0" w:space="0" w:color="auto"/>
                    <w:right w:val="none" w:sz="0" w:space="0" w:color="auto"/>
                  </w:divBdr>
                  <w:divsChild>
                    <w:div w:id="1325356171">
                      <w:marLeft w:val="0"/>
                      <w:marRight w:val="0"/>
                      <w:marTop w:val="0"/>
                      <w:marBottom w:val="0"/>
                      <w:divBdr>
                        <w:top w:val="none" w:sz="0" w:space="0" w:color="auto"/>
                        <w:left w:val="none" w:sz="0" w:space="0" w:color="auto"/>
                        <w:bottom w:val="none" w:sz="0" w:space="0" w:color="auto"/>
                        <w:right w:val="none" w:sz="0" w:space="0" w:color="auto"/>
                      </w:divBdr>
                    </w:div>
                  </w:divsChild>
                </w:div>
                <w:div w:id="1812870712">
                  <w:marLeft w:val="0"/>
                  <w:marRight w:val="0"/>
                  <w:marTop w:val="0"/>
                  <w:marBottom w:val="0"/>
                  <w:divBdr>
                    <w:top w:val="none" w:sz="0" w:space="0" w:color="auto"/>
                    <w:left w:val="none" w:sz="0" w:space="0" w:color="auto"/>
                    <w:bottom w:val="none" w:sz="0" w:space="0" w:color="auto"/>
                    <w:right w:val="none" w:sz="0" w:space="0" w:color="auto"/>
                  </w:divBdr>
                  <w:divsChild>
                    <w:div w:id="969549626">
                      <w:marLeft w:val="0"/>
                      <w:marRight w:val="0"/>
                      <w:marTop w:val="0"/>
                      <w:marBottom w:val="0"/>
                      <w:divBdr>
                        <w:top w:val="none" w:sz="0" w:space="0" w:color="auto"/>
                        <w:left w:val="none" w:sz="0" w:space="0" w:color="auto"/>
                        <w:bottom w:val="none" w:sz="0" w:space="0" w:color="auto"/>
                        <w:right w:val="none" w:sz="0" w:space="0" w:color="auto"/>
                      </w:divBdr>
                    </w:div>
                  </w:divsChild>
                </w:div>
                <w:div w:id="1855999905">
                  <w:marLeft w:val="0"/>
                  <w:marRight w:val="0"/>
                  <w:marTop w:val="0"/>
                  <w:marBottom w:val="0"/>
                  <w:divBdr>
                    <w:top w:val="none" w:sz="0" w:space="0" w:color="auto"/>
                    <w:left w:val="none" w:sz="0" w:space="0" w:color="auto"/>
                    <w:bottom w:val="none" w:sz="0" w:space="0" w:color="auto"/>
                    <w:right w:val="none" w:sz="0" w:space="0" w:color="auto"/>
                  </w:divBdr>
                  <w:divsChild>
                    <w:div w:id="786433017">
                      <w:marLeft w:val="0"/>
                      <w:marRight w:val="0"/>
                      <w:marTop w:val="0"/>
                      <w:marBottom w:val="0"/>
                      <w:divBdr>
                        <w:top w:val="none" w:sz="0" w:space="0" w:color="auto"/>
                        <w:left w:val="none" w:sz="0" w:space="0" w:color="auto"/>
                        <w:bottom w:val="none" w:sz="0" w:space="0" w:color="auto"/>
                        <w:right w:val="none" w:sz="0" w:space="0" w:color="auto"/>
                      </w:divBdr>
                    </w:div>
                    <w:div w:id="1631782633">
                      <w:marLeft w:val="0"/>
                      <w:marRight w:val="0"/>
                      <w:marTop w:val="0"/>
                      <w:marBottom w:val="0"/>
                      <w:divBdr>
                        <w:top w:val="none" w:sz="0" w:space="0" w:color="auto"/>
                        <w:left w:val="none" w:sz="0" w:space="0" w:color="auto"/>
                        <w:bottom w:val="none" w:sz="0" w:space="0" w:color="auto"/>
                        <w:right w:val="none" w:sz="0" w:space="0" w:color="auto"/>
                      </w:divBdr>
                    </w:div>
                  </w:divsChild>
                </w:div>
                <w:div w:id="1864510888">
                  <w:marLeft w:val="0"/>
                  <w:marRight w:val="0"/>
                  <w:marTop w:val="0"/>
                  <w:marBottom w:val="0"/>
                  <w:divBdr>
                    <w:top w:val="none" w:sz="0" w:space="0" w:color="auto"/>
                    <w:left w:val="none" w:sz="0" w:space="0" w:color="auto"/>
                    <w:bottom w:val="none" w:sz="0" w:space="0" w:color="auto"/>
                    <w:right w:val="none" w:sz="0" w:space="0" w:color="auto"/>
                  </w:divBdr>
                  <w:divsChild>
                    <w:div w:id="1696999957">
                      <w:marLeft w:val="0"/>
                      <w:marRight w:val="0"/>
                      <w:marTop w:val="0"/>
                      <w:marBottom w:val="0"/>
                      <w:divBdr>
                        <w:top w:val="none" w:sz="0" w:space="0" w:color="auto"/>
                        <w:left w:val="none" w:sz="0" w:space="0" w:color="auto"/>
                        <w:bottom w:val="none" w:sz="0" w:space="0" w:color="auto"/>
                        <w:right w:val="none" w:sz="0" w:space="0" w:color="auto"/>
                      </w:divBdr>
                    </w:div>
                  </w:divsChild>
                </w:div>
                <w:div w:id="1866094747">
                  <w:marLeft w:val="0"/>
                  <w:marRight w:val="0"/>
                  <w:marTop w:val="0"/>
                  <w:marBottom w:val="0"/>
                  <w:divBdr>
                    <w:top w:val="none" w:sz="0" w:space="0" w:color="auto"/>
                    <w:left w:val="none" w:sz="0" w:space="0" w:color="auto"/>
                    <w:bottom w:val="none" w:sz="0" w:space="0" w:color="auto"/>
                    <w:right w:val="none" w:sz="0" w:space="0" w:color="auto"/>
                  </w:divBdr>
                  <w:divsChild>
                    <w:div w:id="64225480">
                      <w:marLeft w:val="0"/>
                      <w:marRight w:val="0"/>
                      <w:marTop w:val="0"/>
                      <w:marBottom w:val="0"/>
                      <w:divBdr>
                        <w:top w:val="none" w:sz="0" w:space="0" w:color="auto"/>
                        <w:left w:val="none" w:sz="0" w:space="0" w:color="auto"/>
                        <w:bottom w:val="none" w:sz="0" w:space="0" w:color="auto"/>
                        <w:right w:val="none" w:sz="0" w:space="0" w:color="auto"/>
                      </w:divBdr>
                    </w:div>
                  </w:divsChild>
                </w:div>
                <w:div w:id="1873223151">
                  <w:marLeft w:val="0"/>
                  <w:marRight w:val="0"/>
                  <w:marTop w:val="0"/>
                  <w:marBottom w:val="0"/>
                  <w:divBdr>
                    <w:top w:val="none" w:sz="0" w:space="0" w:color="auto"/>
                    <w:left w:val="none" w:sz="0" w:space="0" w:color="auto"/>
                    <w:bottom w:val="none" w:sz="0" w:space="0" w:color="auto"/>
                    <w:right w:val="none" w:sz="0" w:space="0" w:color="auto"/>
                  </w:divBdr>
                  <w:divsChild>
                    <w:div w:id="2144499026">
                      <w:marLeft w:val="0"/>
                      <w:marRight w:val="0"/>
                      <w:marTop w:val="0"/>
                      <w:marBottom w:val="0"/>
                      <w:divBdr>
                        <w:top w:val="none" w:sz="0" w:space="0" w:color="auto"/>
                        <w:left w:val="none" w:sz="0" w:space="0" w:color="auto"/>
                        <w:bottom w:val="none" w:sz="0" w:space="0" w:color="auto"/>
                        <w:right w:val="none" w:sz="0" w:space="0" w:color="auto"/>
                      </w:divBdr>
                    </w:div>
                  </w:divsChild>
                </w:div>
                <w:div w:id="1873304045">
                  <w:marLeft w:val="0"/>
                  <w:marRight w:val="0"/>
                  <w:marTop w:val="0"/>
                  <w:marBottom w:val="0"/>
                  <w:divBdr>
                    <w:top w:val="none" w:sz="0" w:space="0" w:color="auto"/>
                    <w:left w:val="none" w:sz="0" w:space="0" w:color="auto"/>
                    <w:bottom w:val="none" w:sz="0" w:space="0" w:color="auto"/>
                    <w:right w:val="none" w:sz="0" w:space="0" w:color="auto"/>
                  </w:divBdr>
                  <w:divsChild>
                    <w:div w:id="315302233">
                      <w:marLeft w:val="0"/>
                      <w:marRight w:val="0"/>
                      <w:marTop w:val="0"/>
                      <w:marBottom w:val="0"/>
                      <w:divBdr>
                        <w:top w:val="none" w:sz="0" w:space="0" w:color="auto"/>
                        <w:left w:val="none" w:sz="0" w:space="0" w:color="auto"/>
                        <w:bottom w:val="none" w:sz="0" w:space="0" w:color="auto"/>
                        <w:right w:val="none" w:sz="0" w:space="0" w:color="auto"/>
                      </w:divBdr>
                    </w:div>
                  </w:divsChild>
                </w:div>
                <w:div w:id="1880626972">
                  <w:marLeft w:val="0"/>
                  <w:marRight w:val="0"/>
                  <w:marTop w:val="0"/>
                  <w:marBottom w:val="0"/>
                  <w:divBdr>
                    <w:top w:val="none" w:sz="0" w:space="0" w:color="auto"/>
                    <w:left w:val="none" w:sz="0" w:space="0" w:color="auto"/>
                    <w:bottom w:val="none" w:sz="0" w:space="0" w:color="auto"/>
                    <w:right w:val="none" w:sz="0" w:space="0" w:color="auto"/>
                  </w:divBdr>
                  <w:divsChild>
                    <w:div w:id="734202967">
                      <w:marLeft w:val="0"/>
                      <w:marRight w:val="0"/>
                      <w:marTop w:val="0"/>
                      <w:marBottom w:val="0"/>
                      <w:divBdr>
                        <w:top w:val="none" w:sz="0" w:space="0" w:color="auto"/>
                        <w:left w:val="none" w:sz="0" w:space="0" w:color="auto"/>
                        <w:bottom w:val="none" w:sz="0" w:space="0" w:color="auto"/>
                        <w:right w:val="none" w:sz="0" w:space="0" w:color="auto"/>
                      </w:divBdr>
                    </w:div>
                  </w:divsChild>
                </w:div>
                <w:div w:id="1883638993">
                  <w:marLeft w:val="0"/>
                  <w:marRight w:val="0"/>
                  <w:marTop w:val="0"/>
                  <w:marBottom w:val="0"/>
                  <w:divBdr>
                    <w:top w:val="none" w:sz="0" w:space="0" w:color="auto"/>
                    <w:left w:val="none" w:sz="0" w:space="0" w:color="auto"/>
                    <w:bottom w:val="none" w:sz="0" w:space="0" w:color="auto"/>
                    <w:right w:val="none" w:sz="0" w:space="0" w:color="auto"/>
                  </w:divBdr>
                  <w:divsChild>
                    <w:div w:id="252400939">
                      <w:marLeft w:val="0"/>
                      <w:marRight w:val="0"/>
                      <w:marTop w:val="0"/>
                      <w:marBottom w:val="0"/>
                      <w:divBdr>
                        <w:top w:val="none" w:sz="0" w:space="0" w:color="auto"/>
                        <w:left w:val="none" w:sz="0" w:space="0" w:color="auto"/>
                        <w:bottom w:val="none" w:sz="0" w:space="0" w:color="auto"/>
                        <w:right w:val="none" w:sz="0" w:space="0" w:color="auto"/>
                      </w:divBdr>
                    </w:div>
                  </w:divsChild>
                </w:div>
                <w:div w:id="1899898375">
                  <w:marLeft w:val="0"/>
                  <w:marRight w:val="0"/>
                  <w:marTop w:val="0"/>
                  <w:marBottom w:val="0"/>
                  <w:divBdr>
                    <w:top w:val="none" w:sz="0" w:space="0" w:color="auto"/>
                    <w:left w:val="none" w:sz="0" w:space="0" w:color="auto"/>
                    <w:bottom w:val="none" w:sz="0" w:space="0" w:color="auto"/>
                    <w:right w:val="none" w:sz="0" w:space="0" w:color="auto"/>
                  </w:divBdr>
                  <w:divsChild>
                    <w:div w:id="882014930">
                      <w:marLeft w:val="0"/>
                      <w:marRight w:val="0"/>
                      <w:marTop w:val="0"/>
                      <w:marBottom w:val="0"/>
                      <w:divBdr>
                        <w:top w:val="none" w:sz="0" w:space="0" w:color="auto"/>
                        <w:left w:val="none" w:sz="0" w:space="0" w:color="auto"/>
                        <w:bottom w:val="none" w:sz="0" w:space="0" w:color="auto"/>
                        <w:right w:val="none" w:sz="0" w:space="0" w:color="auto"/>
                      </w:divBdr>
                    </w:div>
                  </w:divsChild>
                </w:div>
                <w:div w:id="1901861147">
                  <w:marLeft w:val="0"/>
                  <w:marRight w:val="0"/>
                  <w:marTop w:val="0"/>
                  <w:marBottom w:val="0"/>
                  <w:divBdr>
                    <w:top w:val="none" w:sz="0" w:space="0" w:color="auto"/>
                    <w:left w:val="none" w:sz="0" w:space="0" w:color="auto"/>
                    <w:bottom w:val="none" w:sz="0" w:space="0" w:color="auto"/>
                    <w:right w:val="none" w:sz="0" w:space="0" w:color="auto"/>
                  </w:divBdr>
                  <w:divsChild>
                    <w:div w:id="1352105278">
                      <w:marLeft w:val="0"/>
                      <w:marRight w:val="0"/>
                      <w:marTop w:val="0"/>
                      <w:marBottom w:val="0"/>
                      <w:divBdr>
                        <w:top w:val="none" w:sz="0" w:space="0" w:color="auto"/>
                        <w:left w:val="none" w:sz="0" w:space="0" w:color="auto"/>
                        <w:bottom w:val="none" w:sz="0" w:space="0" w:color="auto"/>
                        <w:right w:val="none" w:sz="0" w:space="0" w:color="auto"/>
                      </w:divBdr>
                    </w:div>
                  </w:divsChild>
                </w:div>
                <w:div w:id="1910769052">
                  <w:marLeft w:val="0"/>
                  <w:marRight w:val="0"/>
                  <w:marTop w:val="0"/>
                  <w:marBottom w:val="0"/>
                  <w:divBdr>
                    <w:top w:val="none" w:sz="0" w:space="0" w:color="auto"/>
                    <w:left w:val="none" w:sz="0" w:space="0" w:color="auto"/>
                    <w:bottom w:val="none" w:sz="0" w:space="0" w:color="auto"/>
                    <w:right w:val="none" w:sz="0" w:space="0" w:color="auto"/>
                  </w:divBdr>
                  <w:divsChild>
                    <w:div w:id="1587231000">
                      <w:marLeft w:val="0"/>
                      <w:marRight w:val="0"/>
                      <w:marTop w:val="0"/>
                      <w:marBottom w:val="0"/>
                      <w:divBdr>
                        <w:top w:val="none" w:sz="0" w:space="0" w:color="auto"/>
                        <w:left w:val="none" w:sz="0" w:space="0" w:color="auto"/>
                        <w:bottom w:val="none" w:sz="0" w:space="0" w:color="auto"/>
                        <w:right w:val="none" w:sz="0" w:space="0" w:color="auto"/>
                      </w:divBdr>
                    </w:div>
                  </w:divsChild>
                </w:div>
                <w:div w:id="1927686127">
                  <w:marLeft w:val="0"/>
                  <w:marRight w:val="0"/>
                  <w:marTop w:val="0"/>
                  <w:marBottom w:val="0"/>
                  <w:divBdr>
                    <w:top w:val="none" w:sz="0" w:space="0" w:color="auto"/>
                    <w:left w:val="none" w:sz="0" w:space="0" w:color="auto"/>
                    <w:bottom w:val="none" w:sz="0" w:space="0" w:color="auto"/>
                    <w:right w:val="none" w:sz="0" w:space="0" w:color="auto"/>
                  </w:divBdr>
                  <w:divsChild>
                    <w:div w:id="1096900211">
                      <w:marLeft w:val="0"/>
                      <w:marRight w:val="0"/>
                      <w:marTop w:val="0"/>
                      <w:marBottom w:val="0"/>
                      <w:divBdr>
                        <w:top w:val="none" w:sz="0" w:space="0" w:color="auto"/>
                        <w:left w:val="none" w:sz="0" w:space="0" w:color="auto"/>
                        <w:bottom w:val="none" w:sz="0" w:space="0" w:color="auto"/>
                        <w:right w:val="none" w:sz="0" w:space="0" w:color="auto"/>
                      </w:divBdr>
                    </w:div>
                  </w:divsChild>
                </w:div>
                <w:div w:id="1931499169">
                  <w:marLeft w:val="0"/>
                  <w:marRight w:val="0"/>
                  <w:marTop w:val="0"/>
                  <w:marBottom w:val="0"/>
                  <w:divBdr>
                    <w:top w:val="none" w:sz="0" w:space="0" w:color="auto"/>
                    <w:left w:val="none" w:sz="0" w:space="0" w:color="auto"/>
                    <w:bottom w:val="none" w:sz="0" w:space="0" w:color="auto"/>
                    <w:right w:val="none" w:sz="0" w:space="0" w:color="auto"/>
                  </w:divBdr>
                  <w:divsChild>
                    <w:div w:id="1079210549">
                      <w:marLeft w:val="0"/>
                      <w:marRight w:val="0"/>
                      <w:marTop w:val="0"/>
                      <w:marBottom w:val="0"/>
                      <w:divBdr>
                        <w:top w:val="none" w:sz="0" w:space="0" w:color="auto"/>
                        <w:left w:val="none" w:sz="0" w:space="0" w:color="auto"/>
                        <w:bottom w:val="none" w:sz="0" w:space="0" w:color="auto"/>
                        <w:right w:val="none" w:sz="0" w:space="0" w:color="auto"/>
                      </w:divBdr>
                    </w:div>
                  </w:divsChild>
                </w:div>
                <w:div w:id="1945766244">
                  <w:marLeft w:val="0"/>
                  <w:marRight w:val="0"/>
                  <w:marTop w:val="0"/>
                  <w:marBottom w:val="0"/>
                  <w:divBdr>
                    <w:top w:val="none" w:sz="0" w:space="0" w:color="auto"/>
                    <w:left w:val="none" w:sz="0" w:space="0" w:color="auto"/>
                    <w:bottom w:val="none" w:sz="0" w:space="0" w:color="auto"/>
                    <w:right w:val="none" w:sz="0" w:space="0" w:color="auto"/>
                  </w:divBdr>
                  <w:divsChild>
                    <w:div w:id="604074886">
                      <w:marLeft w:val="0"/>
                      <w:marRight w:val="0"/>
                      <w:marTop w:val="0"/>
                      <w:marBottom w:val="0"/>
                      <w:divBdr>
                        <w:top w:val="none" w:sz="0" w:space="0" w:color="auto"/>
                        <w:left w:val="none" w:sz="0" w:space="0" w:color="auto"/>
                        <w:bottom w:val="none" w:sz="0" w:space="0" w:color="auto"/>
                        <w:right w:val="none" w:sz="0" w:space="0" w:color="auto"/>
                      </w:divBdr>
                    </w:div>
                  </w:divsChild>
                </w:div>
                <w:div w:id="1956323274">
                  <w:marLeft w:val="0"/>
                  <w:marRight w:val="0"/>
                  <w:marTop w:val="0"/>
                  <w:marBottom w:val="0"/>
                  <w:divBdr>
                    <w:top w:val="none" w:sz="0" w:space="0" w:color="auto"/>
                    <w:left w:val="none" w:sz="0" w:space="0" w:color="auto"/>
                    <w:bottom w:val="none" w:sz="0" w:space="0" w:color="auto"/>
                    <w:right w:val="none" w:sz="0" w:space="0" w:color="auto"/>
                  </w:divBdr>
                  <w:divsChild>
                    <w:div w:id="821777537">
                      <w:marLeft w:val="0"/>
                      <w:marRight w:val="0"/>
                      <w:marTop w:val="0"/>
                      <w:marBottom w:val="0"/>
                      <w:divBdr>
                        <w:top w:val="none" w:sz="0" w:space="0" w:color="auto"/>
                        <w:left w:val="none" w:sz="0" w:space="0" w:color="auto"/>
                        <w:bottom w:val="none" w:sz="0" w:space="0" w:color="auto"/>
                        <w:right w:val="none" w:sz="0" w:space="0" w:color="auto"/>
                      </w:divBdr>
                    </w:div>
                  </w:divsChild>
                </w:div>
                <w:div w:id="1971858573">
                  <w:marLeft w:val="0"/>
                  <w:marRight w:val="0"/>
                  <w:marTop w:val="0"/>
                  <w:marBottom w:val="0"/>
                  <w:divBdr>
                    <w:top w:val="none" w:sz="0" w:space="0" w:color="auto"/>
                    <w:left w:val="none" w:sz="0" w:space="0" w:color="auto"/>
                    <w:bottom w:val="none" w:sz="0" w:space="0" w:color="auto"/>
                    <w:right w:val="none" w:sz="0" w:space="0" w:color="auto"/>
                  </w:divBdr>
                  <w:divsChild>
                    <w:div w:id="1747919841">
                      <w:marLeft w:val="0"/>
                      <w:marRight w:val="0"/>
                      <w:marTop w:val="0"/>
                      <w:marBottom w:val="0"/>
                      <w:divBdr>
                        <w:top w:val="none" w:sz="0" w:space="0" w:color="auto"/>
                        <w:left w:val="none" w:sz="0" w:space="0" w:color="auto"/>
                        <w:bottom w:val="none" w:sz="0" w:space="0" w:color="auto"/>
                        <w:right w:val="none" w:sz="0" w:space="0" w:color="auto"/>
                      </w:divBdr>
                    </w:div>
                  </w:divsChild>
                </w:div>
                <w:div w:id="1983121919">
                  <w:marLeft w:val="0"/>
                  <w:marRight w:val="0"/>
                  <w:marTop w:val="0"/>
                  <w:marBottom w:val="0"/>
                  <w:divBdr>
                    <w:top w:val="none" w:sz="0" w:space="0" w:color="auto"/>
                    <w:left w:val="none" w:sz="0" w:space="0" w:color="auto"/>
                    <w:bottom w:val="none" w:sz="0" w:space="0" w:color="auto"/>
                    <w:right w:val="none" w:sz="0" w:space="0" w:color="auto"/>
                  </w:divBdr>
                  <w:divsChild>
                    <w:div w:id="1709259316">
                      <w:marLeft w:val="0"/>
                      <w:marRight w:val="0"/>
                      <w:marTop w:val="0"/>
                      <w:marBottom w:val="0"/>
                      <w:divBdr>
                        <w:top w:val="none" w:sz="0" w:space="0" w:color="auto"/>
                        <w:left w:val="none" w:sz="0" w:space="0" w:color="auto"/>
                        <w:bottom w:val="none" w:sz="0" w:space="0" w:color="auto"/>
                        <w:right w:val="none" w:sz="0" w:space="0" w:color="auto"/>
                      </w:divBdr>
                    </w:div>
                  </w:divsChild>
                </w:div>
                <w:div w:id="2012097463">
                  <w:marLeft w:val="0"/>
                  <w:marRight w:val="0"/>
                  <w:marTop w:val="0"/>
                  <w:marBottom w:val="0"/>
                  <w:divBdr>
                    <w:top w:val="none" w:sz="0" w:space="0" w:color="auto"/>
                    <w:left w:val="none" w:sz="0" w:space="0" w:color="auto"/>
                    <w:bottom w:val="none" w:sz="0" w:space="0" w:color="auto"/>
                    <w:right w:val="none" w:sz="0" w:space="0" w:color="auto"/>
                  </w:divBdr>
                  <w:divsChild>
                    <w:div w:id="1606382253">
                      <w:marLeft w:val="0"/>
                      <w:marRight w:val="0"/>
                      <w:marTop w:val="0"/>
                      <w:marBottom w:val="0"/>
                      <w:divBdr>
                        <w:top w:val="none" w:sz="0" w:space="0" w:color="auto"/>
                        <w:left w:val="none" w:sz="0" w:space="0" w:color="auto"/>
                        <w:bottom w:val="none" w:sz="0" w:space="0" w:color="auto"/>
                        <w:right w:val="none" w:sz="0" w:space="0" w:color="auto"/>
                      </w:divBdr>
                    </w:div>
                  </w:divsChild>
                </w:div>
                <w:div w:id="2019498030">
                  <w:marLeft w:val="0"/>
                  <w:marRight w:val="0"/>
                  <w:marTop w:val="0"/>
                  <w:marBottom w:val="0"/>
                  <w:divBdr>
                    <w:top w:val="none" w:sz="0" w:space="0" w:color="auto"/>
                    <w:left w:val="none" w:sz="0" w:space="0" w:color="auto"/>
                    <w:bottom w:val="none" w:sz="0" w:space="0" w:color="auto"/>
                    <w:right w:val="none" w:sz="0" w:space="0" w:color="auto"/>
                  </w:divBdr>
                  <w:divsChild>
                    <w:div w:id="1034425579">
                      <w:marLeft w:val="0"/>
                      <w:marRight w:val="0"/>
                      <w:marTop w:val="0"/>
                      <w:marBottom w:val="0"/>
                      <w:divBdr>
                        <w:top w:val="none" w:sz="0" w:space="0" w:color="auto"/>
                        <w:left w:val="none" w:sz="0" w:space="0" w:color="auto"/>
                        <w:bottom w:val="none" w:sz="0" w:space="0" w:color="auto"/>
                        <w:right w:val="none" w:sz="0" w:space="0" w:color="auto"/>
                      </w:divBdr>
                    </w:div>
                  </w:divsChild>
                </w:div>
                <w:div w:id="2040661939">
                  <w:marLeft w:val="0"/>
                  <w:marRight w:val="0"/>
                  <w:marTop w:val="0"/>
                  <w:marBottom w:val="0"/>
                  <w:divBdr>
                    <w:top w:val="none" w:sz="0" w:space="0" w:color="auto"/>
                    <w:left w:val="none" w:sz="0" w:space="0" w:color="auto"/>
                    <w:bottom w:val="none" w:sz="0" w:space="0" w:color="auto"/>
                    <w:right w:val="none" w:sz="0" w:space="0" w:color="auto"/>
                  </w:divBdr>
                </w:div>
                <w:div w:id="2121030098">
                  <w:marLeft w:val="0"/>
                  <w:marRight w:val="0"/>
                  <w:marTop w:val="0"/>
                  <w:marBottom w:val="0"/>
                  <w:divBdr>
                    <w:top w:val="none" w:sz="0" w:space="0" w:color="auto"/>
                    <w:left w:val="none" w:sz="0" w:space="0" w:color="auto"/>
                    <w:bottom w:val="none" w:sz="0" w:space="0" w:color="auto"/>
                    <w:right w:val="none" w:sz="0" w:space="0" w:color="auto"/>
                  </w:divBdr>
                  <w:divsChild>
                    <w:div w:id="794375108">
                      <w:marLeft w:val="0"/>
                      <w:marRight w:val="0"/>
                      <w:marTop w:val="0"/>
                      <w:marBottom w:val="0"/>
                      <w:divBdr>
                        <w:top w:val="none" w:sz="0" w:space="0" w:color="auto"/>
                        <w:left w:val="none" w:sz="0" w:space="0" w:color="auto"/>
                        <w:bottom w:val="none" w:sz="0" w:space="0" w:color="auto"/>
                        <w:right w:val="none" w:sz="0" w:space="0" w:color="auto"/>
                      </w:divBdr>
                    </w:div>
                  </w:divsChild>
                </w:div>
                <w:div w:id="2123916963">
                  <w:marLeft w:val="0"/>
                  <w:marRight w:val="0"/>
                  <w:marTop w:val="0"/>
                  <w:marBottom w:val="0"/>
                  <w:divBdr>
                    <w:top w:val="none" w:sz="0" w:space="0" w:color="auto"/>
                    <w:left w:val="none" w:sz="0" w:space="0" w:color="auto"/>
                    <w:bottom w:val="none" w:sz="0" w:space="0" w:color="auto"/>
                    <w:right w:val="none" w:sz="0" w:space="0" w:color="auto"/>
                  </w:divBdr>
                  <w:divsChild>
                    <w:div w:id="1442189653">
                      <w:marLeft w:val="0"/>
                      <w:marRight w:val="0"/>
                      <w:marTop w:val="0"/>
                      <w:marBottom w:val="0"/>
                      <w:divBdr>
                        <w:top w:val="none" w:sz="0" w:space="0" w:color="auto"/>
                        <w:left w:val="none" w:sz="0" w:space="0" w:color="auto"/>
                        <w:bottom w:val="none" w:sz="0" w:space="0" w:color="auto"/>
                        <w:right w:val="none" w:sz="0" w:space="0" w:color="auto"/>
                      </w:divBdr>
                    </w:div>
                  </w:divsChild>
                </w:div>
                <w:div w:id="2135056906">
                  <w:marLeft w:val="0"/>
                  <w:marRight w:val="0"/>
                  <w:marTop w:val="0"/>
                  <w:marBottom w:val="0"/>
                  <w:divBdr>
                    <w:top w:val="none" w:sz="0" w:space="0" w:color="auto"/>
                    <w:left w:val="none" w:sz="0" w:space="0" w:color="auto"/>
                    <w:bottom w:val="none" w:sz="0" w:space="0" w:color="auto"/>
                    <w:right w:val="none" w:sz="0" w:space="0" w:color="auto"/>
                  </w:divBdr>
                  <w:divsChild>
                    <w:div w:id="4239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96731">
          <w:marLeft w:val="0"/>
          <w:marRight w:val="0"/>
          <w:marTop w:val="0"/>
          <w:marBottom w:val="0"/>
          <w:divBdr>
            <w:top w:val="none" w:sz="0" w:space="0" w:color="auto"/>
            <w:left w:val="none" w:sz="0" w:space="0" w:color="auto"/>
            <w:bottom w:val="none" w:sz="0" w:space="0" w:color="auto"/>
            <w:right w:val="none" w:sz="0" w:space="0" w:color="auto"/>
          </w:divBdr>
        </w:div>
        <w:div w:id="1626696375">
          <w:marLeft w:val="0"/>
          <w:marRight w:val="0"/>
          <w:marTop w:val="0"/>
          <w:marBottom w:val="0"/>
          <w:divBdr>
            <w:top w:val="none" w:sz="0" w:space="0" w:color="auto"/>
            <w:left w:val="none" w:sz="0" w:space="0" w:color="auto"/>
            <w:bottom w:val="none" w:sz="0" w:space="0" w:color="auto"/>
            <w:right w:val="none" w:sz="0" w:space="0" w:color="auto"/>
          </w:divBdr>
        </w:div>
        <w:div w:id="1683359189">
          <w:marLeft w:val="0"/>
          <w:marRight w:val="0"/>
          <w:marTop w:val="0"/>
          <w:marBottom w:val="0"/>
          <w:divBdr>
            <w:top w:val="none" w:sz="0" w:space="0" w:color="auto"/>
            <w:left w:val="none" w:sz="0" w:space="0" w:color="auto"/>
            <w:bottom w:val="none" w:sz="0" w:space="0" w:color="auto"/>
            <w:right w:val="none" w:sz="0" w:space="0" w:color="auto"/>
          </w:divBdr>
        </w:div>
        <w:div w:id="1829900190">
          <w:marLeft w:val="0"/>
          <w:marRight w:val="0"/>
          <w:marTop w:val="0"/>
          <w:marBottom w:val="0"/>
          <w:divBdr>
            <w:top w:val="none" w:sz="0" w:space="0" w:color="auto"/>
            <w:left w:val="none" w:sz="0" w:space="0" w:color="auto"/>
            <w:bottom w:val="none" w:sz="0" w:space="0" w:color="auto"/>
            <w:right w:val="none" w:sz="0" w:space="0" w:color="auto"/>
          </w:divBdr>
        </w:div>
        <w:div w:id="1904633425">
          <w:marLeft w:val="0"/>
          <w:marRight w:val="0"/>
          <w:marTop w:val="0"/>
          <w:marBottom w:val="0"/>
          <w:divBdr>
            <w:top w:val="none" w:sz="0" w:space="0" w:color="auto"/>
            <w:left w:val="none" w:sz="0" w:space="0" w:color="auto"/>
            <w:bottom w:val="none" w:sz="0" w:space="0" w:color="auto"/>
            <w:right w:val="none" w:sz="0" w:space="0" w:color="auto"/>
          </w:divBdr>
        </w:div>
        <w:div w:id="2081515296">
          <w:marLeft w:val="0"/>
          <w:marRight w:val="0"/>
          <w:marTop w:val="0"/>
          <w:marBottom w:val="0"/>
          <w:divBdr>
            <w:top w:val="none" w:sz="0" w:space="0" w:color="auto"/>
            <w:left w:val="none" w:sz="0" w:space="0" w:color="auto"/>
            <w:bottom w:val="none" w:sz="0" w:space="0" w:color="auto"/>
            <w:right w:val="none" w:sz="0" w:space="0" w:color="auto"/>
          </w:divBdr>
          <w:divsChild>
            <w:div w:id="1641156826">
              <w:marLeft w:val="-75"/>
              <w:marRight w:val="0"/>
              <w:marTop w:val="30"/>
              <w:marBottom w:val="30"/>
              <w:divBdr>
                <w:top w:val="none" w:sz="0" w:space="0" w:color="auto"/>
                <w:left w:val="none" w:sz="0" w:space="0" w:color="auto"/>
                <w:bottom w:val="none" w:sz="0" w:space="0" w:color="auto"/>
                <w:right w:val="none" w:sz="0" w:space="0" w:color="auto"/>
              </w:divBdr>
              <w:divsChild>
                <w:div w:id="207035714">
                  <w:marLeft w:val="0"/>
                  <w:marRight w:val="0"/>
                  <w:marTop w:val="0"/>
                  <w:marBottom w:val="0"/>
                  <w:divBdr>
                    <w:top w:val="none" w:sz="0" w:space="0" w:color="auto"/>
                    <w:left w:val="none" w:sz="0" w:space="0" w:color="auto"/>
                    <w:bottom w:val="none" w:sz="0" w:space="0" w:color="auto"/>
                    <w:right w:val="none" w:sz="0" w:space="0" w:color="auto"/>
                  </w:divBdr>
                  <w:divsChild>
                    <w:div w:id="2052655101">
                      <w:marLeft w:val="0"/>
                      <w:marRight w:val="0"/>
                      <w:marTop w:val="0"/>
                      <w:marBottom w:val="0"/>
                      <w:divBdr>
                        <w:top w:val="none" w:sz="0" w:space="0" w:color="auto"/>
                        <w:left w:val="none" w:sz="0" w:space="0" w:color="auto"/>
                        <w:bottom w:val="none" w:sz="0" w:space="0" w:color="auto"/>
                        <w:right w:val="none" w:sz="0" w:space="0" w:color="auto"/>
                      </w:divBdr>
                    </w:div>
                  </w:divsChild>
                </w:div>
                <w:div w:id="363602562">
                  <w:marLeft w:val="0"/>
                  <w:marRight w:val="0"/>
                  <w:marTop w:val="0"/>
                  <w:marBottom w:val="0"/>
                  <w:divBdr>
                    <w:top w:val="none" w:sz="0" w:space="0" w:color="auto"/>
                    <w:left w:val="none" w:sz="0" w:space="0" w:color="auto"/>
                    <w:bottom w:val="none" w:sz="0" w:space="0" w:color="auto"/>
                    <w:right w:val="none" w:sz="0" w:space="0" w:color="auto"/>
                  </w:divBdr>
                  <w:divsChild>
                    <w:div w:id="1839614541">
                      <w:marLeft w:val="0"/>
                      <w:marRight w:val="0"/>
                      <w:marTop w:val="0"/>
                      <w:marBottom w:val="0"/>
                      <w:divBdr>
                        <w:top w:val="none" w:sz="0" w:space="0" w:color="auto"/>
                        <w:left w:val="none" w:sz="0" w:space="0" w:color="auto"/>
                        <w:bottom w:val="none" w:sz="0" w:space="0" w:color="auto"/>
                        <w:right w:val="none" w:sz="0" w:space="0" w:color="auto"/>
                      </w:divBdr>
                    </w:div>
                    <w:div w:id="1921597300">
                      <w:marLeft w:val="0"/>
                      <w:marRight w:val="0"/>
                      <w:marTop w:val="0"/>
                      <w:marBottom w:val="0"/>
                      <w:divBdr>
                        <w:top w:val="none" w:sz="0" w:space="0" w:color="auto"/>
                        <w:left w:val="none" w:sz="0" w:space="0" w:color="auto"/>
                        <w:bottom w:val="none" w:sz="0" w:space="0" w:color="auto"/>
                        <w:right w:val="none" w:sz="0" w:space="0" w:color="auto"/>
                      </w:divBdr>
                    </w:div>
                  </w:divsChild>
                </w:div>
                <w:div w:id="541327698">
                  <w:marLeft w:val="0"/>
                  <w:marRight w:val="0"/>
                  <w:marTop w:val="0"/>
                  <w:marBottom w:val="0"/>
                  <w:divBdr>
                    <w:top w:val="none" w:sz="0" w:space="0" w:color="auto"/>
                    <w:left w:val="none" w:sz="0" w:space="0" w:color="auto"/>
                    <w:bottom w:val="none" w:sz="0" w:space="0" w:color="auto"/>
                    <w:right w:val="none" w:sz="0" w:space="0" w:color="auto"/>
                  </w:divBdr>
                </w:div>
                <w:div w:id="891573162">
                  <w:marLeft w:val="0"/>
                  <w:marRight w:val="0"/>
                  <w:marTop w:val="0"/>
                  <w:marBottom w:val="0"/>
                  <w:divBdr>
                    <w:top w:val="none" w:sz="0" w:space="0" w:color="auto"/>
                    <w:left w:val="none" w:sz="0" w:space="0" w:color="auto"/>
                    <w:bottom w:val="none" w:sz="0" w:space="0" w:color="auto"/>
                    <w:right w:val="none" w:sz="0" w:space="0" w:color="auto"/>
                  </w:divBdr>
                </w:div>
                <w:div w:id="982388967">
                  <w:marLeft w:val="0"/>
                  <w:marRight w:val="0"/>
                  <w:marTop w:val="0"/>
                  <w:marBottom w:val="0"/>
                  <w:divBdr>
                    <w:top w:val="none" w:sz="0" w:space="0" w:color="auto"/>
                    <w:left w:val="none" w:sz="0" w:space="0" w:color="auto"/>
                    <w:bottom w:val="none" w:sz="0" w:space="0" w:color="auto"/>
                    <w:right w:val="none" w:sz="0" w:space="0" w:color="auto"/>
                  </w:divBdr>
                  <w:divsChild>
                    <w:div w:id="791169401">
                      <w:marLeft w:val="0"/>
                      <w:marRight w:val="0"/>
                      <w:marTop w:val="0"/>
                      <w:marBottom w:val="0"/>
                      <w:divBdr>
                        <w:top w:val="none" w:sz="0" w:space="0" w:color="auto"/>
                        <w:left w:val="none" w:sz="0" w:space="0" w:color="auto"/>
                        <w:bottom w:val="none" w:sz="0" w:space="0" w:color="auto"/>
                        <w:right w:val="none" w:sz="0" w:space="0" w:color="auto"/>
                      </w:divBdr>
                    </w:div>
                  </w:divsChild>
                </w:div>
                <w:div w:id="1087309692">
                  <w:marLeft w:val="0"/>
                  <w:marRight w:val="0"/>
                  <w:marTop w:val="0"/>
                  <w:marBottom w:val="0"/>
                  <w:divBdr>
                    <w:top w:val="none" w:sz="0" w:space="0" w:color="auto"/>
                    <w:left w:val="none" w:sz="0" w:space="0" w:color="auto"/>
                    <w:bottom w:val="none" w:sz="0" w:space="0" w:color="auto"/>
                    <w:right w:val="none" w:sz="0" w:space="0" w:color="auto"/>
                  </w:divBdr>
                  <w:divsChild>
                    <w:div w:id="557284986">
                      <w:marLeft w:val="0"/>
                      <w:marRight w:val="0"/>
                      <w:marTop w:val="0"/>
                      <w:marBottom w:val="0"/>
                      <w:divBdr>
                        <w:top w:val="none" w:sz="0" w:space="0" w:color="auto"/>
                        <w:left w:val="none" w:sz="0" w:space="0" w:color="auto"/>
                        <w:bottom w:val="none" w:sz="0" w:space="0" w:color="auto"/>
                        <w:right w:val="none" w:sz="0" w:space="0" w:color="auto"/>
                      </w:divBdr>
                    </w:div>
                  </w:divsChild>
                </w:div>
                <w:div w:id="1367876773">
                  <w:marLeft w:val="0"/>
                  <w:marRight w:val="0"/>
                  <w:marTop w:val="0"/>
                  <w:marBottom w:val="0"/>
                  <w:divBdr>
                    <w:top w:val="none" w:sz="0" w:space="0" w:color="auto"/>
                    <w:left w:val="none" w:sz="0" w:space="0" w:color="auto"/>
                    <w:bottom w:val="none" w:sz="0" w:space="0" w:color="auto"/>
                    <w:right w:val="none" w:sz="0" w:space="0" w:color="auto"/>
                  </w:divBdr>
                  <w:divsChild>
                    <w:div w:id="234248610">
                      <w:marLeft w:val="0"/>
                      <w:marRight w:val="0"/>
                      <w:marTop w:val="0"/>
                      <w:marBottom w:val="0"/>
                      <w:divBdr>
                        <w:top w:val="none" w:sz="0" w:space="0" w:color="auto"/>
                        <w:left w:val="none" w:sz="0" w:space="0" w:color="auto"/>
                        <w:bottom w:val="none" w:sz="0" w:space="0" w:color="auto"/>
                        <w:right w:val="none" w:sz="0" w:space="0" w:color="auto"/>
                      </w:divBdr>
                    </w:div>
                    <w:div w:id="1593857727">
                      <w:marLeft w:val="0"/>
                      <w:marRight w:val="0"/>
                      <w:marTop w:val="0"/>
                      <w:marBottom w:val="0"/>
                      <w:divBdr>
                        <w:top w:val="none" w:sz="0" w:space="0" w:color="auto"/>
                        <w:left w:val="none" w:sz="0" w:space="0" w:color="auto"/>
                        <w:bottom w:val="none" w:sz="0" w:space="0" w:color="auto"/>
                        <w:right w:val="none" w:sz="0" w:space="0" w:color="auto"/>
                      </w:divBdr>
                    </w:div>
                  </w:divsChild>
                </w:div>
                <w:div w:id="1486311535">
                  <w:marLeft w:val="0"/>
                  <w:marRight w:val="0"/>
                  <w:marTop w:val="0"/>
                  <w:marBottom w:val="0"/>
                  <w:divBdr>
                    <w:top w:val="none" w:sz="0" w:space="0" w:color="auto"/>
                    <w:left w:val="none" w:sz="0" w:space="0" w:color="auto"/>
                    <w:bottom w:val="none" w:sz="0" w:space="0" w:color="auto"/>
                    <w:right w:val="none" w:sz="0" w:space="0" w:color="auto"/>
                  </w:divBdr>
                  <w:divsChild>
                    <w:div w:id="1012341287">
                      <w:marLeft w:val="0"/>
                      <w:marRight w:val="0"/>
                      <w:marTop w:val="0"/>
                      <w:marBottom w:val="0"/>
                      <w:divBdr>
                        <w:top w:val="none" w:sz="0" w:space="0" w:color="auto"/>
                        <w:left w:val="none" w:sz="0" w:space="0" w:color="auto"/>
                        <w:bottom w:val="none" w:sz="0" w:space="0" w:color="auto"/>
                        <w:right w:val="none" w:sz="0" w:space="0" w:color="auto"/>
                      </w:divBdr>
                    </w:div>
                    <w:div w:id="1429887872">
                      <w:marLeft w:val="0"/>
                      <w:marRight w:val="0"/>
                      <w:marTop w:val="0"/>
                      <w:marBottom w:val="0"/>
                      <w:divBdr>
                        <w:top w:val="none" w:sz="0" w:space="0" w:color="auto"/>
                        <w:left w:val="none" w:sz="0" w:space="0" w:color="auto"/>
                        <w:bottom w:val="none" w:sz="0" w:space="0" w:color="auto"/>
                        <w:right w:val="none" w:sz="0" w:space="0" w:color="auto"/>
                      </w:divBdr>
                    </w:div>
                  </w:divsChild>
                </w:div>
                <w:div w:id="1488396873">
                  <w:marLeft w:val="0"/>
                  <w:marRight w:val="0"/>
                  <w:marTop w:val="0"/>
                  <w:marBottom w:val="0"/>
                  <w:divBdr>
                    <w:top w:val="none" w:sz="0" w:space="0" w:color="auto"/>
                    <w:left w:val="none" w:sz="0" w:space="0" w:color="auto"/>
                    <w:bottom w:val="none" w:sz="0" w:space="0" w:color="auto"/>
                    <w:right w:val="none" w:sz="0" w:space="0" w:color="auto"/>
                  </w:divBdr>
                  <w:divsChild>
                    <w:div w:id="736392719">
                      <w:marLeft w:val="0"/>
                      <w:marRight w:val="0"/>
                      <w:marTop w:val="0"/>
                      <w:marBottom w:val="0"/>
                      <w:divBdr>
                        <w:top w:val="none" w:sz="0" w:space="0" w:color="auto"/>
                        <w:left w:val="none" w:sz="0" w:space="0" w:color="auto"/>
                        <w:bottom w:val="none" w:sz="0" w:space="0" w:color="auto"/>
                        <w:right w:val="none" w:sz="0" w:space="0" w:color="auto"/>
                      </w:divBdr>
                    </w:div>
                  </w:divsChild>
                </w:div>
                <w:div w:id="1544514012">
                  <w:marLeft w:val="0"/>
                  <w:marRight w:val="0"/>
                  <w:marTop w:val="0"/>
                  <w:marBottom w:val="0"/>
                  <w:divBdr>
                    <w:top w:val="none" w:sz="0" w:space="0" w:color="auto"/>
                    <w:left w:val="none" w:sz="0" w:space="0" w:color="auto"/>
                    <w:bottom w:val="none" w:sz="0" w:space="0" w:color="auto"/>
                    <w:right w:val="none" w:sz="0" w:space="0" w:color="auto"/>
                  </w:divBdr>
                  <w:divsChild>
                    <w:div w:id="275060717">
                      <w:marLeft w:val="0"/>
                      <w:marRight w:val="0"/>
                      <w:marTop w:val="0"/>
                      <w:marBottom w:val="0"/>
                      <w:divBdr>
                        <w:top w:val="none" w:sz="0" w:space="0" w:color="auto"/>
                        <w:left w:val="none" w:sz="0" w:space="0" w:color="auto"/>
                        <w:bottom w:val="none" w:sz="0" w:space="0" w:color="auto"/>
                        <w:right w:val="none" w:sz="0" w:space="0" w:color="auto"/>
                      </w:divBdr>
                    </w:div>
                  </w:divsChild>
                </w:div>
                <w:div w:id="1889337508">
                  <w:marLeft w:val="0"/>
                  <w:marRight w:val="0"/>
                  <w:marTop w:val="0"/>
                  <w:marBottom w:val="0"/>
                  <w:divBdr>
                    <w:top w:val="none" w:sz="0" w:space="0" w:color="auto"/>
                    <w:left w:val="none" w:sz="0" w:space="0" w:color="auto"/>
                    <w:bottom w:val="none" w:sz="0" w:space="0" w:color="auto"/>
                    <w:right w:val="none" w:sz="0" w:space="0" w:color="auto"/>
                  </w:divBdr>
                  <w:divsChild>
                    <w:div w:id="620377702">
                      <w:marLeft w:val="0"/>
                      <w:marRight w:val="0"/>
                      <w:marTop w:val="0"/>
                      <w:marBottom w:val="0"/>
                      <w:divBdr>
                        <w:top w:val="none" w:sz="0" w:space="0" w:color="auto"/>
                        <w:left w:val="none" w:sz="0" w:space="0" w:color="auto"/>
                        <w:bottom w:val="none" w:sz="0" w:space="0" w:color="auto"/>
                        <w:right w:val="none" w:sz="0" w:space="0" w:color="auto"/>
                      </w:divBdr>
                    </w:div>
                    <w:div w:id="693190805">
                      <w:marLeft w:val="0"/>
                      <w:marRight w:val="0"/>
                      <w:marTop w:val="0"/>
                      <w:marBottom w:val="0"/>
                      <w:divBdr>
                        <w:top w:val="none" w:sz="0" w:space="0" w:color="auto"/>
                        <w:left w:val="none" w:sz="0" w:space="0" w:color="auto"/>
                        <w:bottom w:val="none" w:sz="0" w:space="0" w:color="auto"/>
                        <w:right w:val="none" w:sz="0" w:space="0" w:color="auto"/>
                      </w:divBdr>
                    </w:div>
                  </w:divsChild>
                </w:div>
                <w:div w:id="1940674380">
                  <w:marLeft w:val="0"/>
                  <w:marRight w:val="0"/>
                  <w:marTop w:val="0"/>
                  <w:marBottom w:val="0"/>
                  <w:divBdr>
                    <w:top w:val="none" w:sz="0" w:space="0" w:color="auto"/>
                    <w:left w:val="none" w:sz="0" w:space="0" w:color="auto"/>
                    <w:bottom w:val="none" w:sz="0" w:space="0" w:color="auto"/>
                    <w:right w:val="none" w:sz="0" w:space="0" w:color="auto"/>
                  </w:divBdr>
                  <w:divsChild>
                    <w:div w:id="1685401860">
                      <w:marLeft w:val="0"/>
                      <w:marRight w:val="0"/>
                      <w:marTop w:val="0"/>
                      <w:marBottom w:val="0"/>
                      <w:divBdr>
                        <w:top w:val="none" w:sz="0" w:space="0" w:color="auto"/>
                        <w:left w:val="none" w:sz="0" w:space="0" w:color="auto"/>
                        <w:bottom w:val="none" w:sz="0" w:space="0" w:color="auto"/>
                        <w:right w:val="none" w:sz="0" w:space="0" w:color="auto"/>
                      </w:divBdr>
                    </w:div>
                  </w:divsChild>
                </w:div>
                <w:div w:id="2044086510">
                  <w:marLeft w:val="0"/>
                  <w:marRight w:val="0"/>
                  <w:marTop w:val="0"/>
                  <w:marBottom w:val="0"/>
                  <w:divBdr>
                    <w:top w:val="none" w:sz="0" w:space="0" w:color="auto"/>
                    <w:left w:val="none" w:sz="0" w:space="0" w:color="auto"/>
                    <w:bottom w:val="none" w:sz="0" w:space="0" w:color="auto"/>
                    <w:right w:val="none" w:sz="0" w:space="0" w:color="auto"/>
                  </w:divBdr>
                  <w:divsChild>
                    <w:div w:id="1578006973">
                      <w:marLeft w:val="0"/>
                      <w:marRight w:val="0"/>
                      <w:marTop w:val="0"/>
                      <w:marBottom w:val="0"/>
                      <w:divBdr>
                        <w:top w:val="none" w:sz="0" w:space="0" w:color="auto"/>
                        <w:left w:val="none" w:sz="0" w:space="0" w:color="auto"/>
                        <w:bottom w:val="none" w:sz="0" w:space="0" w:color="auto"/>
                        <w:right w:val="none" w:sz="0" w:space="0" w:color="auto"/>
                      </w:divBdr>
                    </w:div>
                  </w:divsChild>
                </w:div>
                <w:div w:id="2074280221">
                  <w:marLeft w:val="0"/>
                  <w:marRight w:val="0"/>
                  <w:marTop w:val="0"/>
                  <w:marBottom w:val="0"/>
                  <w:divBdr>
                    <w:top w:val="none" w:sz="0" w:space="0" w:color="auto"/>
                    <w:left w:val="none" w:sz="0" w:space="0" w:color="auto"/>
                    <w:bottom w:val="none" w:sz="0" w:space="0" w:color="auto"/>
                    <w:right w:val="none" w:sz="0" w:space="0" w:color="auto"/>
                  </w:divBdr>
                  <w:divsChild>
                    <w:div w:id="1342779742">
                      <w:marLeft w:val="0"/>
                      <w:marRight w:val="0"/>
                      <w:marTop w:val="0"/>
                      <w:marBottom w:val="0"/>
                      <w:divBdr>
                        <w:top w:val="none" w:sz="0" w:space="0" w:color="auto"/>
                        <w:left w:val="none" w:sz="0" w:space="0" w:color="auto"/>
                        <w:bottom w:val="none" w:sz="0" w:space="0" w:color="auto"/>
                        <w:right w:val="none" w:sz="0" w:space="0" w:color="auto"/>
                      </w:divBdr>
                    </w:div>
                  </w:divsChild>
                </w:div>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62796">
      <w:bodyDiv w:val="1"/>
      <w:marLeft w:val="0"/>
      <w:marRight w:val="0"/>
      <w:marTop w:val="0"/>
      <w:marBottom w:val="0"/>
      <w:divBdr>
        <w:top w:val="none" w:sz="0" w:space="0" w:color="auto"/>
        <w:left w:val="none" w:sz="0" w:space="0" w:color="auto"/>
        <w:bottom w:val="none" w:sz="0" w:space="0" w:color="auto"/>
        <w:right w:val="none" w:sz="0" w:space="0" w:color="auto"/>
      </w:divBdr>
      <w:divsChild>
        <w:div w:id="35588948">
          <w:marLeft w:val="0"/>
          <w:marRight w:val="0"/>
          <w:marTop w:val="0"/>
          <w:marBottom w:val="0"/>
          <w:divBdr>
            <w:top w:val="none" w:sz="0" w:space="0" w:color="auto"/>
            <w:left w:val="none" w:sz="0" w:space="0" w:color="auto"/>
            <w:bottom w:val="none" w:sz="0" w:space="0" w:color="auto"/>
            <w:right w:val="none" w:sz="0" w:space="0" w:color="auto"/>
          </w:divBdr>
          <w:divsChild>
            <w:div w:id="13726454">
              <w:marLeft w:val="0"/>
              <w:marRight w:val="0"/>
              <w:marTop w:val="0"/>
              <w:marBottom w:val="0"/>
              <w:divBdr>
                <w:top w:val="none" w:sz="0" w:space="0" w:color="auto"/>
                <w:left w:val="none" w:sz="0" w:space="0" w:color="auto"/>
                <w:bottom w:val="none" w:sz="0" w:space="0" w:color="auto"/>
                <w:right w:val="none" w:sz="0" w:space="0" w:color="auto"/>
              </w:divBdr>
            </w:div>
            <w:div w:id="617033021">
              <w:marLeft w:val="0"/>
              <w:marRight w:val="0"/>
              <w:marTop w:val="0"/>
              <w:marBottom w:val="0"/>
              <w:divBdr>
                <w:top w:val="none" w:sz="0" w:space="0" w:color="auto"/>
                <w:left w:val="none" w:sz="0" w:space="0" w:color="auto"/>
                <w:bottom w:val="none" w:sz="0" w:space="0" w:color="auto"/>
                <w:right w:val="none" w:sz="0" w:space="0" w:color="auto"/>
              </w:divBdr>
            </w:div>
            <w:div w:id="634332706">
              <w:marLeft w:val="0"/>
              <w:marRight w:val="0"/>
              <w:marTop w:val="0"/>
              <w:marBottom w:val="0"/>
              <w:divBdr>
                <w:top w:val="none" w:sz="0" w:space="0" w:color="auto"/>
                <w:left w:val="none" w:sz="0" w:space="0" w:color="auto"/>
                <w:bottom w:val="none" w:sz="0" w:space="0" w:color="auto"/>
                <w:right w:val="none" w:sz="0" w:space="0" w:color="auto"/>
              </w:divBdr>
            </w:div>
            <w:div w:id="719868221">
              <w:marLeft w:val="0"/>
              <w:marRight w:val="0"/>
              <w:marTop w:val="0"/>
              <w:marBottom w:val="0"/>
              <w:divBdr>
                <w:top w:val="none" w:sz="0" w:space="0" w:color="auto"/>
                <w:left w:val="none" w:sz="0" w:space="0" w:color="auto"/>
                <w:bottom w:val="none" w:sz="0" w:space="0" w:color="auto"/>
                <w:right w:val="none" w:sz="0" w:space="0" w:color="auto"/>
              </w:divBdr>
            </w:div>
            <w:div w:id="732774874">
              <w:marLeft w:val="0"/>
              <w:marRight w:val="0"/>
              <w:marTop w:val="0"/>
              <w:marBottom w:val="0"/>
              <w:divBdr>
                <w:top w:val="none" w:sz="0" w:space="0" w:color="auto"/>
                <w:left w:val="none" w:sz="0" w:space="0" w:color="auto"/>
                <w:bottom w:val="none" w:sz="0" w:space="0" w:color="auto"/>
                <w:right w:val="none" w:sz="0" w:space="0" w:color="auto"/>
              </w:divBdr>
            </w:div>
            <w:div w:id="954023758">
              <w:marLeft w:val="0"/>
              <w:marRight w:val="0"/>
              <w:marTop w:val="0"/>
              <w:marBottom w:val="0"/>
              <w:divBdr>
                <w:top w:val="none" w:sz="0" w:space="0" w:color="auto"/>
                <w:left w:val="none" w:sz="0" w:space="0" w:color="auto"/>
                <w:bottom w:val="none" w:sz="0" w:space="0" w:color="auto"/>
                <w:right w:val="none" w:sz="0" w:space="0" w:color="auto"/>
              </w:divBdr>
            </w:div>
            <w:div w:id="1027415615">
              <w:marLeft w:val="0"/>
              <w:marRight w:val="0"/>
              <w:marTop w:val="0"/>
              <w:marBottom w:val="0"/>
              <w:divBdr>
                <w:top w:val="none" w:sz="0" w:space="0" w:color="auto"/>
                <w:left w:val="none" w:sz="0" w:space="0" w:color="auto"/>
                <w:bottom w:val="none" w:sz="0" w:space="0" w:color="auto"/>
                <w:right w:val="none" w:sz="0" w:space="0" w:color="auto"/>
              </w:divBdr>
            </w:div>
            <w:div w:id="1073703844">
              <w:marLeft w:val="0"/>
              <w:marRight w:val="0"/>
              <w:marTop w:val="0"/>
              <w:marBottom w:val="0"/>
              <w:divBdr>
                <w:top w:val="none" w:sz="0" w:space="0" w:color="auto"/>
                <w:left w:val="none" w:sz="0" w:space="0" w:color="auto"/>
                <w:bottom w:val="none" w:sz="0" w:space="0" w:color="auto"/>
                <w:right w:val="none" w:sz="0" w:space="0" w:color="auto"/>
              </w:divBdr>
            </w:div>
            <w:div w:id="1479759699">
              <w:marLeft w:val="0"/>
              <w:marRight w:val="0"/>
              <w:marTop w:val="0"/>
              <w:marBottom w:val="0"/>
              <w:divBdr>
                <w:top w:val="none" w:sz="0" w:space="0" w:color="auto"/>
                <w:left w:val="none" w:sz="0" w:space="0" w:color="auto"/>
                <w:bottom w:val="none" w:sz="0" w:space="0" w:color="auto"/>
                <w:right w:val="none" w:sz="0" w:space="0" w:color="auto"/>
              </w:divBdr>
            </w:div>
            <w:div w:id="1820031690">
              <w:marLeft w:val="0"/>
              <w:marRight w:val="0"/>
              <w:marTop w:val="0"/>
              <w:marBottom w:val="0"/>
              <w:divBdr>
                <w:top w:val="none" w:sz="0" w:space="0" w:color="auto"/>
                <w:left w:val="none" w:sz="0" w:space="0" w:color="auto"/>
                <w:bottom w:val="none" w:sz="0" w:space="0" w:color="auto"/>
                <w:right w:val="none" w:sz="0" w:space="0" w:color="auto"/>
              </w:divBdr>
            </w:div>
            <w:div w:id="1926113471">
              <w:marLeft w:val="0"/>
              <w:marRight w:val="0"/>
              <w:marTop w:val="0"/>
              <w:marBottom w:val="0"/>
              <w:divBdr>
                <w:top w:val="none" w:sz="0" w:space="0" w:color="auto"/>
                <w:left w:val="none" w:sz="0" w:space="0" w:color="auto"/>
                <w:bottom w:val="none" w:sz="0" w:space="0" w:color="auto"/>
                <w:right w:val="none" w:sz="0" w:space="0" w:color="auto"/>
              </w:divBdr>
            </w:div>
            <w:div w:id="1943612926">
              <w:marLeft w:val="0"/>
              <w:marRight w:val="0"/>
              <w:marTop w:val="0"/>
              <w:marBottom w:val="0"/>
              <w:divBdr>
                <w:top w:val="none" w:sz="0" w:space="0" w:color="auto"/>
                <w:left w:val="none" w:sz="0" w:space="0" w:color="auto"/>
                <w:bottom w:val="none" w:sz="0" w:space="0" w:color="auto"/>
                <w:right w:val="none" w:sz="0" w:space="0" w:color="auto"/>
              </w:divBdr>
            </w:div>
          </w:divsChild>
        </w:div>
        <w:div w:id="101269283">
          <w:marLeft w:val="0"/>
          <w:marRight w:val="0"/>
          <w:marTop w:val="0"/>
          <w:marBottom w:val="0"/>
          <w:divBdr>
            <w:top w:val="none" w:sz="0" w:space="0" w:color="auto"/>
            <w:left w:val="none" w:sz="0" w:space="0" w:color="auto"/>
            <w:bottom w:val="none" w:sz="0" w:space="0" w:color="auto"/>
            <w:right w:val="none" w:sz="0" w:space="0" w:color="auto"/>
          </w:divBdr>
          <w:divsChild>
            <w:div w:id="145977535">
              <w:marLeft w:val="0"/>
              <w:marRight w:val="0"/>
              <w:marTop w:val="0"/>
              <w:marBottom w:val="0"/>
              <w:divBdr>
                <w:top w:val="none" w:sz="0" w:space="0" w:color="auto"/>
                <w:left w:val="none" w:sz="0" w:space="0" w:color="auto"/>
                <w:bottom w:val="none" w:sz="0" w:space="0" w:color="auto"/>
                <w:right w:val="none" w:sz="0" w:space="0" w:color="auto"/>
              </w:divBdr>
            </w:div>
            <w:div w:id="202446040">
              <w:marLeft w:val="0"/>
              <w:marRight w:val="0"/>
              <w:marTop w:val="0"/>
              <w:marBottom w:val="0"/>
              <w:divBdr>
                <w:top w:val="none" w:sz="0" w:space="0" w:color="auto"/>
                <w:left w:val="none" w:sz="0" w:space="0" w:color="auto"/>
                <w:bottom w:val="none" w:sz="0" w:space="0" w:color="auto"/>
                <w:right w:val="none" w:sz="0" w:space="0" w:color="auto"/>
              </w:divBdr>
            </w:div>
            <w:div w:id="977297889">
              <w:marLeft w:val="0"/>
              <w:marRight w:val="0"/>
              <w:marTop w:val="0"/>
              <w:marBottom w:val="0"/>
              <w:divBdr>
                <w:top w:val="none" w:sz="0" w:space="0" w:color="auto"/>
                <w:left w:val="none" w:sz="0" w:space="0" w:color="auto"/>
                <w:bottom w:val="none" w:sz="0" w:space="0" w:color="auto"/>
                <w:right w:val="none" w:sz="0" w:space="0" w:color="auto"/>
              </w:divBdr>
            </w:div>
          </w:divsChild>
        </w:div>
        <w:div w:id="108860644">
          <w:marLeft w:val="0"/>
          <w:marRight w:val="0"/>
          <w:marTop w:val="0"/>
          <w:marBottom w:val="0"/>
          <w:divBdr>
            <w:top w:val="none" w:sz="0" w:space="0" w:color="auto"/>
            <w:left w:val="none" w:sz="0" w:space="0" w:color="auto"/>
            <w:bottom w:val="none" w:sz="0" w:space="0" w:color="auto"/>
            <w:right w:val="none" w:sz="0" w:space="0" w:color="auto"/>
          </w:divBdr>
          <w:divsChild>
            <w:div w:id="1565798116">
              <w:marLeft w:val="0"/>
              <w:marRight w:val="0"/>
              <w:marTop w:val="0"/>
              <w:marBottom w:val="0"/>
              <w:divBdr>
                <w:top w:val="none" w:sz="0" w:space="0" w:color="auto"/>
                <w:left w:val="none" w:sz="0" w:space="0" w:color="auto"/>
                <w:bottom w:val="none" w:sz="0" w:space="0" w:color="auto"/>
                <w:right w:val="none" w:sz="0" w:space="0" w:color="auto"/>
              </w:divBdr>
            </w:div>
          </w:divsChild>
        </w:div>
        <w:div w:id="169834637">
          <w:marLeft w:val="0"/>
          <w:marRight w:val="0"/>
          <w:marTop w:val="0"/>
          <w:marBottom w:val="0"/>
          <w:divBdr>
            <w:top w:val="none" w:sz="0" w:space="0" w:color="auto"/>
            <w:left w:val="none" w:sz="0" w:space="0" w:color="auto"/>
            <w:bottom w:val="none" w:sz="0" w:space="0" w:color="auto"/>
            <w:right w:val="none" w:sz="0" w:space="0" w:color="auto"/>
          </w:divBdr>
          <w:divsChild>
            <w:div w:id="228419273">
              <w:marLeft w:val="0"/>
              <w:marRight w:val="0"/>
              <w:marTop w:val="0"/>
              <w:marBottom w:val="0"/>
              <w:divBdr>
                <w:top w:val="none" w:sz="0" w:space="0" w:color="auto"/>
                <w:left w:val="none" w:sz="0" w:space="0" w:color="auto"/>
                <w:bottom w:val="none" w:sz="0" w:space="0" w:color="auto"/>
                <w:right w:val="none" w:sz="0" w:space="0" w:color="auto"/>
              </w:divBdr>
            </w:div>
            <w:div w:id="365760635">
              <w:marLeft w:val="0"/>
              <w:marRight w:val="0"/>
              <w:marTop w:val="0"/>
              <w:marBottom w:val="0"/>
              <w:divBdr>
                <w:top w:val="none" w:sz="0" w:space="0" w:color="auto"/>
                <w:left w:val="none" w:sz="0" w:space="0" w:color="auto"/>
                <w:bottom w:val="none" w:sz="0" w:space="0" w:color="auto"/>
                <w:right w:val="none" w:sz="0" w:space="0" w:color="auto"/>
              </w:divBdr>
            </w:div>
            <w:div w:id="496842814">
              <w:marLeft w:val="0"/>
              <w:marRight w:val="0"/>
              <w:marTop w:val="0"/>
              <w:marBottom w:val="0"/>
              <w:divBdr>
                <w:top w:val="none" w:sz="0" w:space="0" w:color="auto"/>
                <w:left w:val="none" w:sz="0" w:space="0" w:color="auto"/>
                <w:bottom w:val="none" w:sz="0" w:space="0" w:color="auto"/>
                <w:right w:val="none" w:sz="0" w:space="0" w:color="auto"/>
              </w:divBdr>
            </w:div>
            <w:div w:id="829709721">
              <w:marLeft w:val="0"/>
              <w:marRight w:val="0"/>
              <w:marTop w:val="0"/>
              <w:marBottom w:val="0"/>
              <w:divBdr>
                <w:top w:val="none" w:sz="0" w:space="0" w:color="auto"/>
                <w:left w:val="none" w:sz="0" w:space="0" w:color="auto"/>
                <w:bottom w:val="none" w:sz="0" w:space="0" w:color="auto"/>
                <w:right w:val="none" w:sz="0" w:space="0" w:color="auto"/>
              </w:divBdr>
            </w:div>
            <w:div w:id="1382513068">
              <w:marLeft w:val="0"/>
              <w:marRight w:val="0"/>
              <w:marTop w:val="0"/>
              <w:marBottom w:val="0"/>
              <w:divBdr>
                <w:top w:val="none" w:sz="0" w:space="0" w:color="auto"/>
                <w:left w:val="none" w:sz="0" w:space="0" w:color="auto"/>
                <w:bottom w:val="none" w:sz="0" w:space="0" w:color="auto"/>
                <w:right w:val="none" w:sz="0" w:space="0" w:color="auto"/>
              </w:divBdr>
            </w:div>
            <w:div w:id="1390499144">
              <w:marLeft w:val="0"/>
              <w:marRight w:val="0"/>
              <w:marTop w:val="0"/>
              <w:marBottom w:val="0"/>
              <w:divBdr>
                <w:top w:val="none" w:sz="0" w:space="0" w:color="auto"/>
                <w:left w:val="none" w:sz="0" w:space="0" w:color="auto"/>
                <w:bottom w:val="none" w:sz="0" w:space="0" w:color="auto"/>
                <w:right w:val="none" w:sz="0" w:space="0" w:color="auto"/>
              </w:divBdr>
            </w:div>
            <w:div w:id="1513762862">
              <w:marLeft w:val="0"/>
              <w:marRight w:val="0"/>
              <w:marTop w:val="0"/>
              <w:marBottom w:val="0"/>
              <w:divBdr>
                <w:top w:val="none" w:sz="0" w:space="0" w:color="auto"/>
                <w:left w:val="none" w:sz="0" w:space="0" w:color="auto"/>
                <w:bottom w:val="none" w:sz="0" w:space="0" w:color="auto"/>
                <w:right w:val="none" w:sz="0" w:space="0" w:color="auto"/>
              </w:divBdr>
            </w:div>
            <w:div w:id="1541894428">
              <w:marLeft w:val="0"/>
              <w:marRight w:val="0"/>
              <w:marTop w:val="0"/>
              <w:marBottom w:val="0"/>
              <w:divBdr>
                <w:top w:val="none" w:sz="0" w:space="0" w:color="auto"/>
                <w:left w:val="none" w:sz="0" w:space="0" w:color="auto"/>
                <w:bottom w:val="none" w:sz="0" w:space="0" w:color="auto"/>
                <w:right w:val="none" w:sz="0" w:space="0" w:color="auto"/>
              </w:divBdr>
            </w:div>
            <w:div w:id="1561092807">
              <w:marLeft w:val="0"/>
              <w:marRight w:val="0"/>
              <w:marTop w:val="0"/>
              <w:marBottom w:val="0"/>
              <w:divBdr>
                <w:top w:val="none" w:sz="0" w:space="0" w:color="auto"/>
                <w:left w:val="none" w:sz="0" w:space="0" w:color="auto"/>
                <w:bottom w:val="none" w:sz="0" w:space="0" w:color="auto"/>
                <w:right w:val="none" w:sz="0" w:space="0" w:color="auto"/>
              </w:divBdr>
            </w:div>
            <w:div w:id="1616978590">
              <w:marLeft w:val="0"/>
              <w:marRight w:val="0"/>
              <w:marTop w:val="0"/>
              <w:marBottom w:val="0"/>
              <w:divBdr>
                <w:top w:val="none" w:sz="0" w:space="0" w:color="auto"/>
                <w:left w:val="none" w:sz="0" w:space="0" w:color="auto"/>
                <w:bottom w:val="none" w:sz="0" w:space="0" w:color="auto"/>
                <w:right w:val="none" w:sz="0" w:space="0" w:color="auto"/>
              </w:divBdr>
            </w:div>
            <w:div w:id="1640109368">
              <w:marLeft w:val="0"/>
              <w:marRight w:val="0"/>
              <w:marTop w:val="0"/>
              <w:marBottom w:val="0"/>
              <w:divBdr>
                <w:top w:val="none" w:sz="0" w:space="0" w:color="auto"/>
                <w:left w:val="none" w:sz="0" w:space="0" w:color="auto"/>
                <w:bottom w:val="none" w:sz="0" w:space="0" w:color="auto"/>
                <w:right w:val="none" w:sz="0" w:space="0" w:color="auto"/>
              </w:divBdr>
            </w:div>
            <w:div w:id="1773815626">
              <w:marLeft w:val="0"/>
              <w:marRight w:val="0"/>
              <w:marTop w:val="0"/>
              <w:marBottom w:val="0"/>
              <w:divBdr>
                <w:top w:val="none" w:sz="0" w:space="0" w:color="auto"/>
                <w:left w:val="none" w:sz="0" w:space="0" w:color="auto"/>
                <w:bottom w:val="none" w:sz="0" w:space="0" w:color="auto"/>
                <w:right w:val="none" w:sz="0" w:space="0" w:color="auto"/>
              </w:divBdr>
            </w:div>
            <w:div w:id="1944147142">
              <w:marLeft w:val="0"/>
              <w:marRight w:val="0"/>
              <w:marTop w:val="0"/>
              <w:marBottom w:val="0"/>
              <w:divBdr>
                <w:top w:val="none" w:sz="0" w:space="0" w:color="auto"/>
                <w:left w:val="none" w:sz="0" w:space="0" w:color="auto"/>
                <w:bottom w:val="none" w:sz="0" w:space="0" w:color="auto"/>
                <w:right w:val="none" w:sz="0" w:space="0" w:color="auto"/>
              </w:divBdr>
            </w:div>
          </w:divsChild>
        </w:div>
        <w:div w:id="392630068">
          <w:marLeft w:val="0"/>
          <w:marRight w:val="0"/>
          <w:marTop w:val="0"/>
          <w:marBottom w:val="0"/>
          <w:divBdr>
            <w:top w:val="none" w:sz="0" w:space="0" w:color="auto"/>
            <w:left w:val="none" w:sz="0" w:space="0" w:color="auto"/>
            <w:bottom w:val="none" w:sz="0" w:space="0" w:color="auto"/>
            <w:right w:val="none" w:sz="0" w:space="0" w:color="auto"/>
          </w:divBdr>
          <w:divsChild>
            <w:div w:id="282229389">
              <w:marLeft w:val="0"/>
              <w:marRight w:val="0"/>
              <w:marTop w:val="0"/>
              <w:marBottom w:val="0"/>
              <w:divBdr>
                <w:top w:val="none" w:sz="0" w:space="0" w:color="auto"/>
                <w:left w:val="none" w:sz="0" w:space="0" w:color="auto"/>
                <w:bottom w:val="none" w:sz="0" w:space="0" w:color="auto"/>
                <w:right w:val="none" w:sz="0" w:space="0" w:color="auto"/>
              </w:divBdr>
            </w:div>
          </w:divsChild>
        </w:div>
        <w:div w:id="570773493">
          <w:marLeft w:val="0"/>
          <w:marRight w:val="0"/>
          <w:marTop w:val="0"/>
          <w:marBottom w:val="0"/>
          <w:divBdr>
            <w:top w:val="none" w:sz="0" w:space="0" w:color="auto"/>
            <w:left w:val="none" w:sz="0" w:space="0" w:color="auto"/>
            <w:bottom w:val="none" w:sz="0" w:space="0" w:color="auto"/>
            <w:right w:val="none" w:sz="0" w:space="0" w:color="auto"/>
          </w:divBdr>
          <w:divsChild>
            <w:div w:id="1109853880">
              <w:marLeft w:val="0"/>
              <w:marRight w:val="0"/>
              <w:marTop w:val="0"/>
              <w:marBottom w:val="0"/>
              <w:divBdr>
                <w:top w:val="none" w:sz="0" w:space="0" w:color="auto"/>
                <w:left w:val="none" w:sz="0" w:space="0" w:color="auto"/>
                <w:bottom w:val="none" w:sz="0" w:space="0" w:color="auto"/>
                <w:right w:val="none" w:sz="0" w:space="0" w:color="auto"/>
              </w:divBdr>
            </w:div>
            <w:div w:id="1752585116">
              <w:marLeft w:val="0"/>
              <w:marRight w:val="0"/>
              <w:marTop w:val="0"/>
              <w:marBottom w:val="0"/>
              <w:divBdr>
                <w:top w:val="none" w:sz="0" w:space="0" w:color="auto"/>
                <w:left w:val="none" w:sz="0" w:space="0" w:color="auto"/>
                <w:bottom w:val="none" w:sz="0" w:space="0" w:color="auto"/>
                <w:right w:val="none" w:sz="0" w:space="0" w:color="auto"/>
              </w:divBdr>
            </w:div>
            <w:div w:id="1838888029">
              <w:marLeft w:val="0"/>
              <w:marRight w:val="0"/>
              <w:marTop w:val="0"/>
              <w:marBottom w:val="0"/>
              <w:divBdr>
                <w:top w:val="none" w:sz="0" w:space="0" w:color="auto"/>
                <w:left w:val="none" w:sz="0" w:space="0" w:color="auto"/>
                <w:bottom w:val="none" w:sz="0" w:space="0" w:color="auto"/>
                <w:right w:val="none" w:sz="0" w:space="0" w:color="auto"/>
              </w:divBdr>
            </w:div>
          </w:divsChild>
        </w:div>
        <w:div w:id="640234896">
          <w:marLeft w:val="0"/>
          <w:marRight w:val="0"/>
          <w:marTop w:val="0"/>
          <w:marBottom w:val="0"/>
          <w:divBdr>
            <w:top w:val="none" w:sz="0" w:space="0" w:color="auto"/>
            <w:left w:val="none" w:sz="0" w:space="0" w:color="auto"/>
            <w:bottom w:val="none" w:sz="0" w:space="0" w:color="auto"/>
            <w:right w:val="none" w:sz="0" w:space="0" w:color="auto"/>
          </w:divBdr>
          <w:divsChild>
            <w:div w:id="821048318">
              <w:marLeft w:val="0"/>
              <w:marRight w:val="0"/>
              <w:marTop w:val="0"/>
              <w:marBottom w:val="0"/>
              <w:divBdr>
                <w:top w:val="none" w:sz="0" w:space="0" w:color="auto"/>
                <w:left w:val="none" w:sz="0" w:space="0" w:color="auto"/>
                <w:bottom w:val="none" w:sz="0" w:space="0" w:color="auto"/>
                <w:right w:val="none" w:sz="0" w:space="0" w:color="auto"/>
              </w:divBdr>
            </w:div>
          </w:divsChild>
        </w:div>
        <w:div w:id="663628711">
          <w:marLeft w:val="0"/>
          <w:marRight w:val="0"/>
          <w:marTop w:val="0"/>
          <w:marBottom w:val="0"/>
          <w:divBdr>
            <w:top w:val="none" w:sz="0" w:space="0" w:color="auto"/>
            <w:left w:val="none" w:sz="0" w:space="0" w:color="auto"/>
            <w:bottom w:val="none" w:sz="0" w:space="0" w:color="auto"/>
            <w:right w:val="none" w:sz="0" w:space="0" w:color="auto"/>
          </w:divBdr>
          <w:divsChild>
            <w:div w:id="820777185">
              <w:marLeft w:val="0"/>
              <w:marRight w:val="0"/>
              <w:marTop w:val="0"/>
              <w:marBottom w:val="0"/>
              <w:divBdr>
                <w:top w:val="none" w:sz="0" w:space="0" w:color="auto"/>
                <w:left w:val="none" w:sz="0" w:space="0" w:color="auto"/>
                <w:bottom w:val="none" w:sz="0" w:space="0" w:color="auto"/>
                <w:right w:val="none" w:sz="0" w:space="0" w:color="auto"/>
              </w:divBdr>
            </w:div>
            <w:div w:id="1144086749">
              <w:marLeft w:val="0"/>
              <w:marRight w:val="0"/>
              <w:marTop w:val="0"/>
              <w:marBottom w:val="0"/>
              <w:divBdr>
                <w:top w:val="none" w:sz="0" w:space="0" w:color="auto"/>
                <w:left w:val="none" w:sz="0" w:space="0" w:color="auto"/>
                <w:bottom w:val="none" w:sz="0" w:space="0" w:color="auto"/>
                <w:right w:val="none" w:sz="0" w:space="0" w:color="auto"/>
              </w:divBdr>
            </w:div>
          </w:divsChild>
        </w:div>
        <w:div w:id="667096766">
          <w:marLeft w:val="0"/>
          <w:marRight w:val="0"/>
          <w:marTop w:val="0"/>
          <w:marBottom w:val="0"/>
          <w:divBdr>
            <w:top w:val="none" w:sz="0" w:space="0" w:color="auto"/>
            <w:left w:val="none" w:sz="0" w:space="0" w:color="auto"/>
            <w:bottom w:val="none" w:sz="0" w:space="0" w:color="auto"/>
            <w:right w:val="none" w:sz="0" w:space="0" w:color="auto"/>
          </w:divBdr>
          <w:divsChild>
            <w:div w:id="263659416">
              <w:marLeft w:val="0"/>
              <w:marRight w:val="0"/>
              <w:marTop w:val="0"/>
              <w:marBottom w:val="0"/>
              <w:divBdr>
                <w:top w:val="none" w:sz="0" w:space="0" w:color="auto"/>
                <w:left w:val="none" w:sz="0" w:space="0" w:color="auto"/>
                <w:bottom w:val="none" w:sz="0" w:space="0" w:color="auto"/>
                <w:right w:val="none" w:sz="0" w:space="0" w:color="auto"/>
              </w:divBdr>
            </w:div>
            <w:div w:id="310212368">
              <w:marLeft w:val="0"/>
              <w:marRight w:val="0"/>
              <w:marTop w:val="0"/>
              <w:marBottom w:val="0"/>
              <w:divBdr>
                <w:top w:val="none" w:sz="0" w:space="0" w:color="auto"/>
                <w:left w:val="none" w:sz="0" w:space="0" w:color="auto"/>
                <w:bottom w:val="none" w:sz="0" w:space="0" w:color="auto"/>
                <w:right w:val="none" w:sz="0" w:space="0" w:color="auto"/>
              </w:divBdr>
            </w:div>
            <w:div w:id="1421876737">
              <w:marLeft w:val="0"/>
              <w:marRight w:val="0"/>
              <w:marTop w:val="0"/>
              <w:marBottom w:val="0"/>
              <w:divBdr>
                <w:top w:val="none" w:sz="0" w:space="0" w:color="auto"/>
                <w:left w:val="none" w:sz="0" w:space="0" w:color="auto"/>
                <w:bottom w:val="none" w:sz="0" w:space="0" w:color="auto"/>
                <w:right w:val="none" w:sz="0" w:space="0" w:color="auto"/>
              </w:divBdr>
            </w:div>
            <w:div w:id="1442872731">
              <w:marLeft w:val="0"/>
              <w:marRight w:val="0"/>
              <w:marTop w:val="0"/>
              <w:marBottom w:val="0"/>
              <w:divBdr>
                <w:top w:val="none" w:sz="0" w:space="0" w:color="auto"/>
                <w:left w:val="none" w:sz="0" w:space="0" w:color="auto"/>
                <w:bottom w:val="none" w:sz="0" w:space="0" w:color="auto"/>
                <w:right w:val="none" w:sz="0" w:space="0" w:color="auto"/>
              </w:divBdr>
            </w:div>
          </w:divsChild>
        </w:div>
        <w:div w:id="672104117">
          <w:marLeft w:val="0"/>
          <w:marRight w:val="0"/>
          <w:marTop w:val="0"/>
          <w:marBottom w:val="0"/>
          <w:divBdr>
            <w:top w:val="none" w:sz="0" w:space="0" w:color="auto"/>
            <w:left w:val="none" w:sz="0" w:space="0" w:color="auto"/>
            <w:bottom w:val="none" w:sz="0" w:space="0" w:color="auto"/>
            <w:right w:val="none" w:sz="0" w:space="0" w:color="auto"/>
          </w:divBdr>
          <w:divsChild>
            <w:div w:id="354812445">
              <w:marLeft w:val="0"/>
              <w:marRight w:val="0"/>
              <w:marTop w:val="0"/>
              <w:marBottom w:val="0"/>
              <w:divBdr>
                <w:top w:val="none" w:sz="0" w:space="0" w:color="auto"/>
                <w:left w:val="none" w:sz="0" w:space="0" w:color="auto"/>
                <w:bottom w:val="none" w:sz="0" w:space="0" w:color="auto"/>
                <w:right w:val="none" w:sz="0" w:space="0" w:color="auto"/>
              </w:divBdr>
            </w:div>
            <w:div w:id="1131093455">
              <w:marLeft w:val="0"/>
              <w:marRight w:val="0"/>
              <w:marTop w:val="0"/>
              <w:marBottom w:val="0"/>
              <w:divBdr>
                <w:top w:val="none" w:sz="0" w:space="0" w:color="auto"/>
                <w:left w:val="none" w:sz="0" w:space="0" w:color="auto"/>
                <w:bottom w:val="none" w:sz="0" w:space="0" w:color="auto"/>
                <w:right w:val="none" w:sz="0" w:space="0" w:color="auto"/>
              </w:divBdr>
            </w:div>
            <w:div w:id="2078819490">
              <w:marLeft w:val="0"/>
              <w:marRight w:val="0"/>
              <w:marTop w:val="0"/>
              <w:marBottom w:val="0"/>
              <w:divBdr>
                <w:top w:val="none" w:sz="0" w:space="0" w:color="auto"/>
                <w:left w:val="none" w:sz="0" w:space="0" w:color="auto"/>
                <w:bottom w:val="none" w:sz="0" w:space="0" w:color="auto"/>
                <w:right w:val="none" w:sz="0" w:space="0" w:color="auto"/>
              </w:divBdr>
            </w:div>
          </w:divsChild>
        </w:div>
        <w:div w:id="706949382">
          <w:marLeft w:val="0"/>
          <w:marRight w:val="0"/>
          <w:marTop w:val="0"/>
          <w:marBottom w:val="0"/>
          <w:divBdr>
            <w:top w:val="none" w:sz="0" w:space="0" w:color="auto"/>
            <w:left w:val="none" w:sz="0" w:space="0" w:color="auto"/>
            <w:bottom w:val="none" w:sz="0" w:space="0" w:color="auto"/>
            <w:right w:val="none" w:sz="0" w:space="0" w:color="auto"/>
          </w:divBdr>
          <w:divsChild>
            <w:div w:id="454444022">
              <w:marLeft w:val="0"/>
              <w:marRight w:val="0"/>
              <w:marTop w:val="0"/>
              <w:marBottom w:val="0"/>
              <w:divBdr>
                <w:top w:val="none" w:sz="0" w:space="0" w:color="auto"/>
                <w:left w:val="none" w:sz="0" w:space="0" w:color="auto"/>
                <w:bottom w:val="none" w:sz="0" w:space="0" w:color="auto"/>
                <w:right w:val="none" w:sz="0" w:space="0" w:color="auto"/>
              </w:divBdr>
            </w:div>
            <w:div w:id="1231498911">
              <w:marLeft w:val="0"/>
              <w:marRight w:val="0"/>
              <w:marTop w:val="0"/>
              <w:marBottom w:val="0"/>
              <w:divBdr>
                <w:top w:val="none" w:sz="0" w:space="0" w:color="auto"/>
                <w:left w:val="none" w:sz="0" w:space="0" w:color="auto"/>
                <w:bottom w:val="none" w:sz="0" w:space="0" w:color="auto"/>
                <w:right w:val="none" w:sz="0" w:space="0" w:color="auto"/>
              </w:divBdr>
            </w:div>
            <w:div w:id="1309895085">
              <w:marLeft w:val="0"/>
              <w:marRight w:val="0"/>
              <w:marTop w:val="0"/>
              <w:marBottom w:val="0"/>
              <w:divBdr>
                <w:top w:val="none" w:sz="0" w:space="0" w:color="auto"/>
                <w:left w:val="none" w:sz="0" w:space="0" w:color="auto"/>
                <w:bottom w:val="none" w:sz="0" w:space="0" w:color="auto"/>
                <w:right w:val="none" w:sz="0" w:space="0" w:color="auto"/>
              </w:divBdr>
            </w:div>
          </w:divsChild>
        </w:div>
        <w:div w:id="761604403">
          <w:marLeft w:val="0"/>
          <w:marRight w:val="0"/>
          <w:marTop w:val="0"/>
          <w:marBottom w:val="0"/>
          <w:divBdr>
            <w:top w:val="none" w:sz="0" w:space="0" w:color="auto"/>
            <w:left w:val="none" w:sz="0" w:space="0" w:color="auto"/>
            <w:bottom w:val="none" w:sz="0" w:space="0" w:color="auto"/>
            <w:right w:val="none" w:sz="0" w:space="0" w:color="auto"/>
          </w:divBdr>
          <w:divsChild>
            <w:div w:id="808210562">
              <w:marLeft w:val="0"/>
              <w:marRight w:val="0"/>
              <w:marTop w:val="0"/>
              <w:marBottom w:val="0"/>
              <w:divBdr>
                <w:top w:val="none" w:sz="0" w:space="0" w:color="auto"/>
                <w:left w:val="none" w:sz="0" w:space="0" w:color="auto"/>
                <w:bottom w:val="none" w:sz="0" w:space="0" w:color="auto"/>
                <w:right w:val="none" w:sz="0" w:space="0" w:color="auto"/>
              </w:divBdr>
            </w:div>
            <w:div w:id="2117168313">
              <w:marLeft w:val="0"/>
              <w:marRight w:val="0"/>
              <w:marTop w:val="0"/>
              <w:marBottom w:val="0"/>
              <w:divBdr>
                <w:top w:val="none" w:sz="0" w:space="0" w:color="auto"/>
                <w:left w:val="none" w:sz="0" w:space="0" w:color="auto"/>
                <w:bottom w:val="none" w:sz="0" w:space="0" w:color="auto"/>
                <w:right w:val="none" w:sz="0" w:space="0" w:color="auto"/>
              </w:divBdr>
            </w:div>
          </w:divsChild>
        </w:div>
        <w:div w:id="896815410">
          <w:marLeft w:val="0"/>
          <w:marRight w:val="0"/>
          <w:marTop w:val="0"/>
          <w:marBottom w:val="0"/>
          <w:divBdr>
            <w:top w:val="none" w:sz="0" w:space="0" w:color="auto"/>
            <w:left w:val="none" w:sz="0" w:space="0" w:color="auto"/>
            <w:bottom w:val="none" w:sz="0" w:space="0" w:color="auto"/>
            <w:right w:val="none" w:sz="0" w:space="0" w:color="auto"/>
          </w:divBdr>
          <w:divsChild>
            <w:div w:id="292827147">
              <w:marLeft w:val="0"/>
              <w:marRight w:val="0"/>
              <w:marTop w:val="0"/>
              <w:marBottom w:val="0"/>
              <w:divBdr>
                <w:top w:val="none" w:sz="0" w:space="0" w:color="auto"/>
                <w:left w:val="none" w:sz="0" w:space="0" w:color="auto"/>
                <w:bottom w:val="none" w:sz="0" w:space="0" w:color="auto"/>
                <w:right w:val="none" w:sz="0" w:space="0" w:color="auto"/>
              </w:divBdr>
            </w:div>
            <w:div w:id="848906928">
              <w:marLeft w:val="0"/>
              <w:marRight w:val="0"/>
              <w:marTop w:val="0"/>
              <w:marBottom w:val="0"/>
              <w:divBdr>
                <w:top w:val="none" w:sz="0" w:space="0" w:color="auto"/>
                <w:left w:val="none" w:sz="0" w:space="0" w:color="auto"/>
                <w:bottom w:val="none" w:sz="0" w:space="0" w:color="auto"/>
                <w:right w:val="none" w:sz="0" w:space="0" w:color="auto"/>
              </w:divBdr>
            </w:div>
            <w:div w:id="1598979222">
              <w:marLeft w:val="0"/>
              <w:marRight w:val="0"/>
              <w:marTop w:val="0"/>
              <w:marBottom w:val="0"/>
              <w:divBdr>
                <w:top w:val="none" w:sz="0" w:space="0" w:color="auto"/>
                <w:left w:val="none" w:sz="0" w:space="0" w:color="auto"/>
                <w:bottom w:val="none" w:sz="0" w:space="0" w:color="auto"/>
                <w:right w:val="none" w:sz="0" w:space="0" w:color="auto"/>
              </w:divBdr>
            </w:div>
          </w:divsChild>
        </w:div>
        <w:div w:id="902259836">
          <w:marLeft w:val="0"/>
          <w:marRight w:val="0"/>
          <w:marTop w:val="0"/>
          <w:marBottom w:val="0"/>
          <w:divBdr>
            <w:top w:val="none" w:sz="0" w:space="0" w:color="auto"/>
            <w:left w:val="none" w:sz="0" w:space="0" w:color="auto"/>
            <w:bottom w:val="none" w:sz="0" w:space="0" w:color="auto"/>
            <w:right w:val="none" w:sz="0" w:space="0" w:color="auto"/>
          </w:divBdr>
          <w:divsChild>
            <w:div w:id="706301308">
              <w:marLeft w:val="0"/>
              <w:marRight w:val="0"/>
              <w:marTop w:val="0"/>
              <w:marBottom w:val="0"/>
              <w:divBdr>
                <w:top w:val="none" w:sz="0" w:space="0" w:color="auto"/>
                <w:left w:val="none" w:sz="0" w:space="0" w:color="auto"/>
                <w:bottom w:val="none" w:sz="0" w:space="0" w:color="auto"/>
                <w:right w:val="none" w:sz="0" w:space="0" w:color="auto"/>
              </w:divBdr>
            </w:div>
            <w:div w:id="970131221">
              <w:marLeft w:val="0"/>
              <w:marRight w:val="0"/>
              <w:marTop w:val="0"/>
              <w:marBottom w:val="0"/>
              <w:divBdr>
                <w:top w:val="none" w:sz="0" w:space="0" w:color="auto"/>
                <w:left w:val="none" w:sz="0" w:space="0" w:color="auto"/>
                <w:bottom w:val="none" w:sz="0" w:space="0" w:color="auto"/>
                <w:right w:val="none" w:sz="0" w:space="0" w:color="auto"/>
              </w:divBdr>
            </w:div>
          </w:divsChild>
        </w:div>
        <w:div w:id="1197232676">
          <w:marLeft w:val="0"/>
          <w:marRight w:val="0"/>
          <w:marTop w:val="0"/>
          <w:marBottom w:val="0"/>
          <w:divBdr>
            <w:top w:val="none" w:sz="0" w:space="0" w:color="auto"/>
            <w:left w:val="none" w:sz="0" w:space="0" w:color="auto"/>
            <w:bottom w:val="none" w:sz="0" w:space="0" w:color="auto"/>
            <w:right w:val="none" w:sz="0" w:space="0" w:color="auto"/>
          </w:divBdr>
          <w:divsChild>
            <w:div w:id="844979055">
              <w:marLeft w:val="0"/>
              <w:marRight w:val="0"/>
              <w:marTop w:val="0"/>
              <w:marBottom w:val="0"/>
              <w:divBdr>
                <w:top w:val="none" w:sz="0" w:space="0" w:color="auto"/>
                <w:left w:val="none" w:sz="0" w:space="0" w:color="auto"/>
                <w:bottom w:val="none" w:sz="0" w:space="0" w:color="auto"/>
                <w:right w:val="none" w:sz="0" w:space="0" w:color="auto"/>
              </w:divBdr>
            </w:div>
          </w:divsChild>
        </w:div>
        <w:div w:id="1330714919">
          <w:marLeft w:val="0"/>
          <w:marRight w:val="0"/>
          <w:marTop w:val="0"/>
          <w:marBottom w:val="0"/>
          <w:divBdr>
            <w:top w:val="none" w:sz="0" w:space="0" w:color="auto"/>
            <w:left w:val="none" w:sz="0" w:space="0" w:color="auto"/>
            <w:bottom w:val="none" w:sz="0" w:space="0" w:color="auto"/>
            <w:right w:val="none" w:sz="0" w:space="0" w:color="auto"/>
          </w:divBdr>
          <w:divsChild>
            <w:div w:id="530803324">
              <w:marLeft w:val="0"/>
              <w:marRight w:val="0"/>
              <w:marTop w:val="0"/>
              <w:marBottom w:val="0"/>
              <w:divBdr>
                <w:top w:val="none" w:sz="0" w:space="0" w:color="auto"/>
                <w:left w:val="none" w:sz="0" w:space="0" w:color="auto"/>
                <w:bottom w:val="none" w:sz="0" w:space="0" w:color="auto"/>
                <w:right w:val="none" w:sz="0" w:space="0" w:color="auto"/>
              </w:divBdr>
            </w:div>
          </w:divsChild>
        </w:div>
        <w:div w:id="1362127045">
          <w:marLeft w:val="0"/>
          <w:marRight w:val="0"/>
          <w:marTop w:val="0"/>
          <w:marBottom w:val="0"/>
          <w:divBdr>
            <w:top w:val="none" w:sz="0" w:space="0" w:color="auto"/>
            <w:left w:val="none" w:sz="0" w:space="0" w:color="auto"/>
            <w:bottom w:val="none" w:sz="0" w:space="0" w:color="auto"/>
            <w:right w:val="none" w:sz="0" w:space="0" w:color="auto"/>
          </w:divBdr>
          <w:divsChild>
            <w:div w:id="145366197">
              <w:marLeft w:val="0"/>
              <w:marRight w:val="0"/>
              <w:marTop w:val="0"/>
              <w:marBottom w:val="0"/>
              <w:divBdr>
                <w:top w:val="none" w:sz="0" w:space="0" w:color="auto"/>
                <w:left w:val="none" w:sz="0" w:space="0" w:color="auto"/>
                <w:bottom w:val="none" w:sz="0" w:space="0" w:color="auto"/>
                <w:right w:val="none" w:sz="0" w:space="0" w:color="auto"/>
              </w:divBdr>
            </w:div>
            <w:div w:id="1614745388">
              <w:marLeft w:val="0"/>
              <w:marRight w:val="0"/>
              <w:marTop w:val="0"/>
              <w:marBottom w:val="0"/>
              <w:divBdr>
                <w:top w:val="none" w:sz="0" w:space="0" w:color="auto"/>
                <w:left w:val="none" w:sz="0" w:space="0" w:color="auto"/>
                <w:bottom w:val="none" w:sz="0" w:space="0" w:color="auto"/>
                <w:right w:val="none" w:sz="0" w:space="0" w:color="auto"/>
              </w:divBdr>
            </w:div>
          </w:divsChild>
        </w:div>
        <w:div w:id="1794788379">
          <w:marLeft w:val="0"/>
          <w:marRight w:val="0"/>
          <w:marTop w:val="0"/>
          <w:marBottom w:val="0"/>
          <w:divBdr>
            <w:top w:val="none" w:sz="0" w:space="0" w:color="auto"/>
            <w:left w:val="none" w:sz="0" w:space="0" w:color="auto"/>
            <w:bottom w:val="none" w:sz="0" w:space="0" w:color="auto"/>
            <w:right w:val="none" w:sz="0" w:space="0" w:color="auto"/>
          </w:divBdr>
          <w:divsChild>
            <w:div w:id="597753902">
              <w:marLeft w:val="0"/>
              <w:marRight w:val="0"/>
              <w:marTop w:val="0"/>
              <w:marBottom w:val="0"/>
              <w:divBdr>
                <w:top w:val="none" w:sz="0" w:space="0" w:color="auto"/>
                <w:left w:val="none" w:sz="0" w:space="0" w:color="auto"/>
                <w:bottom w:val="none" w:sz="0" w:space="0" w:color="auto"/>
                <w:right w:val="none" w:sz="0" w:space="0" w:color="auto"/>
              </w:divBdr>
            </w:div>
            <w:div w:id="1836412138">
              <w:marLeft w:val="0"/>
              <w:marRight w:val="0"/>
              <w:marTop w:val="0"/>
              <w:marBottom w:val="0"/>
              <w:divBdr>
                <w:top w:val="none" w:sz="0" w:space="0" w:color="auto"/>
                <w:left w:val="none" w:sz="0" w:space="0" w:color="auto"/>
                <w:bottom w:val="none" w:sz="0" w:space="0" w:color="auto"/>
                <w:right w:val="none" w:sz="0" w:space="0" w:color="auto"/>
              </w:divBdr>
            </w:div>
            <w:div w:id="2008512191">
              <w:marLeft w:val="0"/>
              <w:marRight w:val="0"/>
              <w:marTop w:val="0"/>
              <w:marBottom w:val="0"/>
              <w:divBdr>
                <w:top w:val="none" w:sz="0" w:space="0" w:color="auto"/>
                <w:left w:val="none" w:sz="0" w:space="0" w:color="auto"/>
                <w:bottom w:val="none" w:sz="0" w:space="0" w:color="auto"/>
                <w:right w:val="none" w:sz="0" w:space="0" w:color="auto"/>
              </w:divBdr>
            </w:div>
          </w:divsChild>
        </w:div>
        <w:div w:id="2064862144">
          <w:marLeft w:val="0"/>
          <w:marRight w:val="0"/>
          <w:marTop w:val="0"/>
          <w:marBottom w:val="0"/>
          <w:divBdr>
            <w:top w:val="none" w:sz="0" w:space="0" w:color="auto"/>
            <w:left w:val="none" w:sz="0" w:space="0" w:color="auto"/>
            <w:bottom w:val="none" w:sz="0" w:space="0" w:color="auto"/>
            <w:right w:val="none" w:sz="0" w:space="0" w:color="auto"/>
          </w:divBdr>
          <w:divsChild>
            <w:div w:id="3361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7401">
      <w:bodyDiv w:val="1"/>
      <w:marLeft w:val="0"/>
      <w:marRight w:val="0"/>
      <w:marTop w:val="0"/>
      <w:marBottom w:val="0"/>
      <w:divBdr>
        <w:top w:val="none" w:sz="0" w:space="0" w:color="auto"/>
        <w:left w:val="none" w:sz="0" w:space="0" w:color="auto"/>
        <w:bottom w:val="none" w:sz="0" w:space="0" w:color="auto"/>
        <w:right w:val="none" w:sz="0" w:space="0" w:color="auto"/>
      </w:divBdr>
    </w:div>
    <w:div w:id="20248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6EABB590CC04184FFD4CA74296E83" ma:contentTypeVersion="17" ma:contentTypeDescription="Create a new document." ma:contentTypeScope="" ma:versionID="d658ed389e54d6595539ac600f105f58">
  <xsd:schema xmlns:xsd="http://www.w3.org/2001/XMLSchema" xmlns:xs="http://www.w3.org/2001/XMLSchema" xmlns:p="http://schemas.microsoft.com/office/2006/metadata/properties" xmlns:ns2="ffa848c9-bcfc-4d51-9a90-5c81978f84d0" xmlns:ns3="6ebd835b-5c15-4d9f-8b18-ddbd853b4678" targetNamespace="http://schemas.microsoft.com/office/2006/metadata/properties" ma:root="true" ma:fieldsID="8477a4f3d84f5bc03e801f94c284ba14" ns2:_="" ns3:_="">
    <xsd:import namespace="ffa848c9-bcfc-4d51-9a90-5c81978f84d0"/>
    <xsd:import namespace="6ebd835b-5c15-4d9f-8b18-ddbd853b4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48c9-bcfc-4d51-9a90-5c81978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d835b-5c15-4d9f-8b18-ddbd853b46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5158ea-4bfa-4983-827a-6332b9c32a13}" ma:internalName="TaxCatchAll" ma:showField="CatchAllData" ma:web="6ebd835b-5c15-4d9f-8b18-ddbd853b4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a848c9-bcfc-4d51-9a90-5c81978f84d0">
      <Terms xmlns="http://schemas.microsoft.com/office/infopath/2007/PartnerControls"/>
    </lcf76f155ced4ddcb4097134ff3c332f>
    <TaxCatchAll xmlns="6ebd835b-5c15-4d9f-8b18-ddbd853b4678" xsi:nil="true"/>
  </documentManagement>
</p:properties>
</file>

<file path=customXml/itemProps1.xml><?xml version="1.0" encoding="utf-8"?>
<ds:datastoreItem xmlns:ds="http://schemas.openxmlformats.org/officeDocument/2006/customXml" ds:itemID="{B434154F-A774-4B6A-944C-387C39D9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48c9-bcfc-4d51-9a90-5c81978f84d0"/>
    <ds:schemaRef ds:uri="6ebd835b-5c15-4d9f-8b18-ddbd853b4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56D0A-6117-4DFC-8864-9DB2064993A8}">
  <ds:schemaRefs>
    <ds:schemaRef ds:uri="http://schemas.microsoft.com/sharepoint/v3/contenttype/forms"/>
  </ds:schemaRefs>
</ds:datastoreItem>
</file>

<file path=customXml/itemProps3.xml><?xml version="1.0" encoding="utf-8"?>
<ds:datastoreItem xmlns:ds="http://schemas.openxmlformats.org/officeDocument/2006/customXml" ds:itemID="{EC77CDF4-C391-4A11-B45B-285D680DA60C}">
  <ds:schemaRefs>
    <ds:schemaRef ds:uri="http://schemas.microsoft.com/office/2006/metadata/properties"/>
    <ds:schemaRef ds:uri="http://schemas.microsoft.com/office/infopath/2007/PartnerControls"/>
    <ds:schemaRef ds:uri="ffa848c9-bcfc-4d51-9a90-5c81978f84d0"/>
    <ds:schemaRef ds:uri="6ebd835b-5c15-4d9f-8b18-ddbd853b4678"/>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6</Pages>
  <Words>1511</Words>
  <Characters>8616</Characters>
  <Application>Microsoft Office Word</Application>
  <DocSecurity>0</DocSecurity>
  <Lines>538</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Rigler</dc:creator>
  <cp:keywords/>
  <dc:description/>
  <cp:lastModifiedBy>Judith Brummer</cp:lastModifiedBy>
  <cp:revision>5</cp:revision>
  <cp:lastPrinted>2024-03-18T21:15:00Z</cp:lastPrinted>
  <dcterms:created xsi:type="dcterms:W3CDTF">2025-01-22T19:43:00Z</dcterms:created>
  <dcterms:modified xsi:type="dcterms:W3CDTF">2026-04-27T18:32:00Z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0x010100CED6EABB590CC04184FFD4CA74296E83</vt:lpwstr>
  </property>
  <property fmtid="{D5CDD505-2E9C-101B-9397-08002B2CF9AE}" pid="3" name="GrammarlyDocumentId">
    <vt:lpwstr>0fffe27d81d75d5e6e9db192e650181eb937423b9ad876949a107e293a82aef5</vt:lpwstr>
  </property>
</Properties>
</file>