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D9A" w:rsidRDefault="007F7BFA">
      <w:bookmarkStart w:id="0" w:name="_GoBack"/>
      <w:bookmarkEnd w:id="0"/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-885825</wp:posOffset>
                </wp:positionV>
                <wp:extent cx="10044430" cy="1657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443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1F61" w:rsidRPr="004979A7" w:rsidRDefault="00E21F61" w:rsidP="00E21F61">
                            <w:pPr>
                              <w:ind w:right="720"/>
                            </w:pPr>
                            <w:r w:rsidRPr="004979A7"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9267825" cy="14478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015 Department of Criminal Justice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76982" cy="1449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2.75pt;margin-top:-69.75pt;width:790.9pt;height:1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" filled="f" stroked="f" strokeweight=".5pt">
                <v:textbox>
                  <w:txbxContent>
                    <w:p w:rsidR="00E21F61" w:rsidRPr="004979A7" w:rsidRDefault="00E21F61" w:rsidP="00E21F61">
                      <w:pPr>
                        <w:ind w:right="720"/>
                      </w:pPr>
                      <w:r w:rsidRPr="004979A7"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>
                            <wp:extent cx="9267825" cy="14478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015 Department of Criminal Justice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76982" cy="1449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752476</wp:posOffset>
                </wp:positionV>
                <wp:extent cx="10263505" cy="533400"/>
                <wp:effectExtent l="0" t="0" r="2349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3505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6F95" w:rsidRPr="00156F95" w:rsidRDefault="00156F95" w:rsidP="00156F95">
                            <w:pPr>
                              <w:jc w:val="center"/>
                              <w:rPr>
                                <w:rFonts w:ascii="Righteous" w:hAnsi="Righteous"/>
                                <w:sz w:val="52"/>
                                <w:szCs w:val="52"/>
                              </w:rPr>
                            </w:pPr>
                            <w:r w:rsidRPr="00156F95">
                              <w:rPr>
                                <w:rFonts w:ascii="Righteous" w:hAnsi="Righteous"/>
                                <w:sz w:val="52"/>
                                <w:szCs w:val="52"/>
                              </w:rPr>
                              <w:t>Criminal Justice Elective Course Rotation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90pt;margin-top:59.25pt;width:808.1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" fillcolor="#bfbfbf [2412]" strokeweight=".5pt">
                <v:textbox>
                  <w:txbxContent>
                    <w:p w:rsidR="00156F95" w:rsidRPr="00156F95" w:rsidRDefault="00156F95" w:rsidP="00156F95">
                      <w:pPr>
                        <w:jc w:val="center"/>
                        <w:rPr>
                          <w:rFonts w:ascii="Righteous" w:hAnsi="Righteous"/>
                          <w:sz w:val="52"/>
                          <w:szCs w:val="52"/>
                        </w:rPr>
                      </w:pPr>
                      <w:r w:rsidRPr="00156F95">
                        <w:rPr>
                          <w:rFonts w:ascii="Righteous" w:hAnsi="Righteous"/>
                          <w:sz w:val="52"/>
                          <w:szCs w:val="52"/>
                        </w:rPr>
                        <w:t>Criminal Justice Elective Course Rotation</w:t>
                      </w:r>
                    </w:p>
                  </w:txbxContent>
                </v:textbox>
              </v:shape>
            </w:pict>
          </mc:Fallback>
        </mc:AlternateContent>
      </w:r>
      <w:r w:rsidR="000F163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1285875</wp:posOffset>
                </wp:positionV>
                <wp:extent cx="10262870" cy="5560695"/>
                <wp:effectExtent l="0" t="0" r="24130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2870" cy="55606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6F95" w:rsidRPr="00942AE3" w:rsidRDefault="00156F95" w:rsidP="00AF786E">
                            <w:pPr>
                              <w:ind w:left="72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>Fall A</w:t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Spring A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AF786E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CRJ 305 Corporate Crime &amp; Deviance</w:t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CRJ 315 Security Administration</w:t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CRJ 331 Criminal Law and Procedure</w:t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 w:rsidRPr="00156F9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CRJ </w:t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320 Intro to Law Enforcement</w:t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br/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CRJ </w:t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3</w:t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41 Intro to Corrections</w:t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CRJ 335 Civil Liability</w:t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4724F4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br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CRJ 350 Drugs and Society</w:t>
                            </w:r>
                            <w:r w:rsidR="004724F4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CRJ 345 Community Corrections</w:t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br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CRJ 370 Terrorism</w:t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  <w:t>CRJ 367 Victim Advocacy</w:t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br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CRJ 395 Crime Analysis</w:t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AF786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  <w:t>CRJ 374 Mental Health and the Criminal Justice System</w:t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5E080E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942AE3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30644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30644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30644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30644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30644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30644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306445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br/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  <w:t xml:space="preserve">            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Fall B</w:t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6C409D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Spring B</w:t>
                            </w:r>
                          </w:p>
                          <w:p w:rsidR="00AF786E" w:rsidRDefault="00AF786E" w:rsidP="006C409D">
                            <w:pPr>
                              <w:ind w:left="72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CRJ 302 Digital and Cyber Crime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CRJ 325 Law Enforcement in the Community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CRJ 340 Gender, Race &amp; Inequality in Criminal Justice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CRJ 327 Juvenile Justice Systems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CRJ 355 Criminal Investigation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CRJ 330 Culture &amp; Crime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CRJ 365 Women &amp; Crime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CRJ 375 Serial Predators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br/>
                              <w:t>CRJ 390 Sex Crimes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4724F4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4724F4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CRJ 377 Crime &amp; Society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6C409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56F95" w:rsidRPr="00156F95" w:rsidRDefault="006C409D" w:rsidP="006C409D">
                            <w:pPr>
                              <w:ind w:left="720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4724F4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F6036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F6036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F6036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F6036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 w:rsidR="00F6036D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90pt;margin-top:101.25pt;width:808.1pt;height:43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" fillcolor="#ffc000" strokeweight=".5pt">
                <v:textbox>
                  <w:txbxContent>
                    <w:p w:rsidR="00156F95" w:rsidRPr="00942AE3" w:rsidRDefault="00156F95" w:rsidP="00AF786E">
                      <w:pPr>
                        <w:ind w:left="72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br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>Fall A</w:t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>Spring A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br/>
                      </w:r>
                      <w:r w:rsidR="00AF786E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>CRJ 305 Corporate Crime &amp; Deviance</w:t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>CRJ 315 Security Administration</w:t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>CRJ 331 Criminal Law and Procedure</w:t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 w:rsidRPr="00156F95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CRJ </w:t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>320 Intro to Law Enforcement</w:t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br/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CRJ </w:t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>3</w:t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>41 Intro to Corrections</w:t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>CRJ 335 Civil Liability</w:t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4724F4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br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>CRJ 350 Drugs and Society</w:t>
                      </w:r>
                      <w:r w:rsidR="004724F4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>CRJ 345 Community Corrections</w:t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br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>CRJ 370 Terrorism</w:t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  <w:t>CRJ 367 Victim Advocacy</w:t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br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>CRJ 395 Crime Analysis</w:t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AF786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  <w:t>CRJ 374 Mental Health and the Criminal Justice System</w:t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5E080E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942AE3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30644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30644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30644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30644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30644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30644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306445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br/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 xml:space="preserve">            </w:t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br/>
                        <w:t xml:space="preserve">             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Fall B</w:t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6C409D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>Spring B</w:t>
                      </w:r>
                    </w:p>
                    <w:p w:rsidR="00AF786E" w:rsidRDefault="00AF786E" w:rsidP="006C409D">
                      <w:pPr>
                        <w:ind w:left="72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CRJ 302 Digital and Cyber Crime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CRJ 325 Law Enforcement in the Community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CRJ 340 Gender, Race &amp; Inequality in Criminal Justice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CRJ 327 Juvenile Justice Systems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CRJ 355 Criminal Investigation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CRJ 330 Culture &amp; Crime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CRJ 365 Women &amp; Crime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CRJ 375 Serial Predators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br/>
                        <w:t>CRJ 390 Sex Crimes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4724F4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4724F4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CRJ 377 Crime &amp; Society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6C409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</w:p>
                    <w:p w:rsidR="00156F95" w:rsidRPr="00156F95" w:rsidRDefault="006C409D" w:rsidP="006C409D">
                      <w:pPr>
                        <w:ind w:left="720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4724F4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F6036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F6036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F6036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F6036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 w:rsidR="00F6036D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AC0D9A" w:rsidSect="000F163C">
      <w:pgSz w:w="15840" w:h="12240" w:orient="landscape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753" w:rsidRDefault="00223753" w:rsidP="000F163C">
      <w:pPr>
        <w:spacing w:after="0" w:line="240" w:lineRule="auto"/>
      </w:pPr>
      <w:r>
        <w:separator/>
      </w:r>
    </w:p>
  </w:endnote>
  <w:endnote w:type="continuationSeparator" w:id="0">
    <w:p w:rsidR="00223753" w:rsidRDefault="00223753" w:rsidP="000F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ghteous">
    <w:altName w:val="Calibri"/>
    <w:charset w:val="00"/>
    <w:family w:val="auto"/>
    <w:pitch w:val="variable"/>
    <w:sig w:usb0="A00000EF" w:usb1="4000004A" w:usb2="000000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753" w:rsidRDefault="00223753" w:rsidP="000F163C">
      <w:pPr>
        <w:spacing w:after="0" w:line="240" w:lineRule="auto"/>
      </w:pPr>
      <w:r>
        <w:separator/>
      </w:r>
    </w:p>
  </w:footnote>
  <w:footnote w:type="continuationSeparator" w:id="0">
    <w:p w:rsidR="00223753" w:rsidRDefault="00223753" w:rsidP="000F1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95"/>
    <w:rsid w:val="00005BA4"/>
    <w:rsid w:val="000A4C80"/>
    <w:rsid w:val="000F163C"/>
    <w:rsid w:val="00156F95"/>
    <w:rsid w:val="00223753"/>
    <w:rsid w:val="00306445"/>
    <w:rsid w:val="003248E6"/>
    <w:rsid w:val="004724F4"/>
    <w:rsid w:val="004979A7"/>
    <w:rsid w:val="005E080E"/>
    <w:rsid w:val="006C409D"/>
    <w:rsid w:val="007F7BFA"/>
    <w:rsid w:val="008F3EA4"/>
    <w:rsid w:val="00942AE3"/>
    <w:rsid w:val="009572C6"/>
    <w:rsid w:val="00A31BFD"/>
    <w:rsid w:val="00AC0D9A"/>
    <w:rsid w:val="00AF786E"/>
    <w:rsid w:val="00CE1E3B"/>
    <w:rsid w:val="00E21F61"/>
    <w:rsid w:val="00E9744C"/>
    <w:rsid w:val="00F6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AE0B8"/>
  <w15:chartTrackingRefBased/>
  <w15:docId w15:val="{1E78BC13-1FC4-4804-8E4C-6C2417A6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F95"/>
    <w:pPr>
      <w:spacing w:after="120" w:line="264" w:lineRule="auto"/>
    </w:pPr>
    <w:rPr>
      <w:rFonts w:ascii="Tahoma" w:eastAsia="Times New Roman" w:hAnsi="Tahoma" w:cs="Tahoma"/>
      <w:color w:val="000000"/>
      <w:kern w:val="28"/>
      <w:sz w:val="17"/>
      <w:szCs w:val="17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63C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0F1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63C"/>
    <w:rPr>
      <w:rFonts w:ascii="Tahoma" w:eastAsia="Times New Roman" w:hAnsi="Tahoma" w:cs="Tahoma"/>
      <w:color w:val="000000"/>
      <w:kern w:val="28"/>
      <w:sz w:val="17"/>
      <w:szCs w:val="17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F1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63C"/>
    <w:rPr>
      <w:rFonts w:ascii="Tahoma" w:eastAsia="Times New Roman" w:hAnsi="Tahoma" w:cs="Tahoma"/>
      <w:color w:val="000000"/>
      <w:kern w:val="28"/>
      <w:sz w:val="17"/>
      <w:szCs w:val="17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6C0BD-6009-46BD-A82B-585DBDEB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 Mayers</dc:creator>
  <cp:keywords/>
  <dc:description/>
  <cp:lastModifiedBy>Melissa J Mayers</cp:lastModifiedBy>
  <cp:revision>3</cp:revision>
  <cp:lastPrinted>2021-06-08T14:34:00Z</cp:lastPrinted>
  <dcterms:created xsi:type="dcterms:W3CDTF">2021-06-08T14:24:00Z</dcterms:created>
  <dcterms:modified xsi:type="dcterms:W3CDTF">2021-06-08T14:34:00Z</dcterms:modified>
</cp:coreProperties>
</file>