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49" w:rsidRDefault="00835266" w:rsidP="00835266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Type">
          <w:r w:rsidRPr="00835266">
            <w:rPr>
              <w:b/>
            </w:rPr>
            <w:t>Fort</w:t>
          </w:r>
        </w:smartTag>
        <w:r w:rsidRPr="00835266">
          <w:rPr>
            <w:b/>
          </w:rPr>
          <w:t xml:space="preserve"> </w:t>
        </w:r>
        <w:smartTag w:uri="urn:schemas-microsoft-com:office:smarttags" w:element="PlaceName">
          <w:r w:rsidRPr="00835266">
            <w:rPr>
              <w:b/>
            </w:rPr>
            <w:t>Hays</w:t>
          </w:r>
        </w:smartTag>
        <w:r w:rsidRPr="00835266">
          <w:rPr>
            <w:b/>
          </w:rPr>
          <w:t xml:space="preserve"> </w:t>
        </w:r>
        <w:smartTag w:uri="urn:schemas-microsoft-com:office:smarttags" w:element="PlaceType">
          <w:r w:rsidRPr="00835266">
            <w:rPr>
              <w:b/>
            </w:rPr>
            <w:t>State</w:t>
          </w:r>
        </w:smartTag>
        <w:r w:rsidRPr="00835266">
          <w:rPr>
            <w:b/>
          </w:rPr>
          <w:t xml:space="preserve"> </w:t>
        </w:r>
        <w:smartTag w:uri="urn:schemas-microsoft-com:office:smarttags" w:element="PlaceType">
          <w:r w:rsidRPr="00835266">
            <w:rPr>
              <w:b/>
            </w:rPr>
            <w:t>University</w:t>
          </w:r>
        </w:smartTag>
      </w:smartTag>
      <w:r>
        <w:rPr>
          <w:b/>
        </w:rPr>
        <w:t xml:space="preserve"> Faculty Senate</w:t>
      </w:r>
    </w:p>
    <w:p w:rsidR="00835266" w:rsidRDefault="00835266" w:rsidP="00835266">
      <w:pPr>
        <w:jc w:val="center"/>
      </w:pPr>
      <w:r>
        <w:t>(Draft) Minutes of Regular Faculty Meeting on Tuesday, September 1, 2009</w:t>
      </w:r>
    </w:p>
    <w:p w:rsidR="00835266" w:rsidRDefault="00835266" w:rsidP="00835266">
      <w:pPr>
        <w:jc w:val="center"/>
      </w:pPr>
      <w:r>
        <w:t>(3:30, MU Stouffer Lounge – Rm 222)</w:t>
      </w:r>
    </w:p>
    <w:p w:rsidR="00835266" w:rsidRDefault="00835266" w:rsidP="00835266">
      <w:pPr>
        <w:jc w:val="center"/>
      </w:pPr>
    </w:p>
    <w:p w:rsidR="00835266" w:rsidRDefault="00835266" w:rsidP="00835266">
      <w:pPr>
        <w:jc w:val="both"/>
      </w:pPr>
      <w:r>
        <w:t>The meeting was called to order by President Jeff Burnett.  Guests included Provost Gould.</w:t>
      </w:r>
    </w:p>
    <w:p w:rsidR="00835266" w:rsidRDefault="00835266" w:rsidP="00835266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Approval of Minutes and Attendance of Prior Meeting</w:t>
      </w:r>
    </w:p>
    <w:p w:rsidR="00835266" w:rsidRDefault="00835266" w:rsidP="00835266">
      <w:pPr>
        <w:ind w:left="720"/>
        <w:jc w:val="both"/>
      </w:pPr>
      <w:r>
        <w:t>Minutes and Attendance were corrected (Ken Trantham represented Physics as the alternate after stepping down as president at the May meeting), moved, seconded, and passed.</w:t>
      </w:r>
    </w:p>
    <w:p w:rsidR="00835266" w:rsidRDefault="00835266" w:rsidP="00835266">
      <w:pPr>
        <w:ind w:left="720"/>
        <w:jc w:val="both"/>
      </w:pPr>
    </w:p>
    <w:p w:rsidR="00835266" w:rsidRDefault="00835266" w:rsidP="00835266">
      <w:pPr>
        <w:ind w:left="720"/>
        <w:jc w:val="both"/>
      </w:pPr>
      <w:r>
        <w:t>Senate member</w:t>
      </w:r>
      <w:r w:rsidR="00574E4E">
        <w:t>s</w:t>
      </w:r>
      <w:r>
        <w:t xml:space="preserve"> introduced themselves and corrections were made to the new attendance forms.</w:t>
      </w:r>
    </w:p>
    <w:p w:rsidR="00835266" w:rsidRDefault="00835266" w:rsidP="00835266">
      <w:pPr>
        <w:jc w:val="both"/>
      </w:pPr>
    </w:p>
    <w:p w:rsidR="00835266" w:rsidRDefault="00835266" w:rsidP="00835266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Announcements and Information Items (no action necessary)</w:t>
      </w:r>
    </w:p>
    <w:p w:rsidR="00835266" w:rsidRDefault="00835266" w:rsidP="00835266">
      <w:pPr>
        <w:numPr>
          <w:ilvl w:val="0"/>
          <w:numId w:val="2"/>
        </w:numPr>
        <w:jc w:val="both"/>
      </w:pPr>
      <w:r>
        <w:t>Board of Regents</w:t>
      </w:r>
    </w:p>
    <w:p w:rsidR="00835266" w:rsidRDefault="00835266" w:rsidP="00835266">
      <w:pPr>
        <w:ind w:left="1440"/>
        <w:jc w:val="both"/>
      </w:pPr>
      <w:r>
        <w:t>The move from a 60 day wait to a 30 day wait for insurance for new employees has passed in concept by the Regents but will not take effect this year.</w:t>
      </w:r>
    </w:p>
    <w:p w:rsidR="00862FBB" w:rsidRDefault="00862FBB" w:rsidP="00862FBB">
      <w:pPr>
        <w:numPr>
          <w:ilvl w:val="0"/>
          <w:numId w:val="2"/>
        </w:numPr>
        <w:jc w:val="both"/>
      </w:pPr>
      <w:r>
        <w:t>COFSP meeting</w:t>
      </w:r>
    </w:p>
    <w:p w:rsidR="00862FBB" w:rsidRDefault="00862FBB" w:rsidP="00862FBB">
      <w:pPr>
        <w:ind w:left="1440"/>
        <w:jc w:val="both"/>
      </w:pPr>
      <w:r>
        <w:t>Dr. Jeff Burnett is President of this committee this year</w:t>
      </w:r>
    </w:p>
    <w:p w:rsidR="00862FBB" w:rsidRDefault="00862FBB" w:rsidP="00862FBB">
      <w:pPr>
        <w:ind w:left="1440"/>
        <w:jc w:val="both"/>
      </w:pPr>
      <w:r>
        <w:t>The faculty input survey (on how the Board of Regents can help) is too long and has had little input.  The committee will be working on it this year.</w:t>
      </w:r>
    </w:p>
    <w:p w:rsidR="00862FBB" w:rsidRDefault="00862FBB" w:rsidP="00862FBB">
      <w:pPr>
        <w:ind w:left="1440"/>
        <w:jc w:val="both"/>
      </w:pPr>
      <w:r>
        <w:t xml:space="preserve">KU and KSU are apposed to the Regents’ Faculty Member of the Year.  The rest of the institutions are neutral.  This is </w:t>
      </w:r>
      <w:proofErr w:type="gramStart"/>
      <w:r>
        <w:t>be</w:t>
      </w:r>
      <w:proofErr w:type="gramEnd"/>
      <w:r>
        <w:t xml:space="preserve"> discussed further this year.</w:t>
      </w:r>
    </w:p>
    <w:p w:rsidR="00862FBB" w:rsidRDefault="00862FBB" w:rsidP="00862FBB">
      <w:pPr>
        <w:ind w:left="1440"/>
        <w:jc w:val="both"/>
      </w:pPr>
      <w:r>
        <w:t xml:space="preserve">KU is pushing </w:t>
      </w:r>
      <w:r w:rsidR="00574E4E">
        <w:t>for</w:t>
      </w:r>
      <w:r>
        <w:t xml:space="preserve"> </w:t>
      </w:r>
      <w:r w:rsidR="00574E4E">
        <w:t xml:space="preserve">domestic </w:t>
      </w:r>
      <w:r>
        <w:t xml:space="preserve">spouses </w:t>
      </w:r>
      <w:r w:rsidR="00574E4E">
        <w:t xml:space="preserve">to </w:t>
      </w:r>
      <w:r>
        <w:t>be included on insurance plan</w:t>
      </w:r>
      <w:r w:rsidR="00574E4E">
        <w:t>s</w:t>
      </w:r>
      <w:r>
        <w:t>.</w:t>
      </w:r>
    </w:p>
    <w:p w:rsidR="00862FBB" w:rsidRDefault="00862FBB" w:rsidP="00862FBB">
      <w:pPr>
        <w:numPr>
          <w:ilvl w:val="0"/>
          <w:numId w:val="2"/>
        </w:numPr>
        <w:jc w:val="both"/>
      </w:pPr>
      <w:r>
        <w:t>No report from the President’s Cabinet</w:t>
      </w:r>
    </w:p>
    <w:p w:rsidR="00862FBB" w:rsidRDefault="00862FBB" w:rsidP="00862FBB">
      <w:pPr>
        <w:jc w:val="both"/>
      </w:pPr>
    </w:p>
    <w:p w:rsidR="00862FBB" w:rsidRDefault="00862FBB" w:rsidP="00862FB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Reports from Committees</w:t>
      </w:r>
    </w:p>
    <w:p w:rsidR="00862FBB" w:rsidRDefault="00862FBB" w:rsidP="00862FBB">
      <w:pPr>
        <w:ind w:left="720"/>
        <w:jc w:val="both"/>
      </w:pPr>
      <w:r>
        <w:t xml:space="preserve">No reports.  </w:t>
      </w:r>
    </w:p>
    <w:p w:rsidR="00862FBB" w:rsidRDefault="00862FBB" w:rsidP="00862FBB">
      <w:pPr>
        <w:ind w:left="720"/>
        <w:jc w:val="both"/>
      </w:pPr>
      <w:r>
        <w:t>Jeff Burnett reminded committees they need to elect a president and secretary and forward the information to him.</w:t>
      </w:r>
    </w:p>
    <w:p w:rsidR="00862FBB" w:rsidRDefault="00862FBB" w:rsidP="00862FBB">
      <w:pPr>
        <w:jc w:val="both"/>
      </w:pPr>
    </w:p>
    <w:p w:rsidR="00862FBB" w:rsidRDefault="00862FBB" w:rsidP="00862FBB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Reports from Special Committees and Other Representatives</w:t>
      </w:r>
    </w:p>
    <w:p w:rsidR="00862FBB" w:rsidRDefault="00862FBB" w:rsidP="00862FBB">
      <w:pPr>
        <w:numPr>
          <w:ilvl w:val="1"/>
          <w:numId w:val="1"/>
        </w:numPr>
        <w:jc w:val="both"/>
      </w:pPr>
      <w:r>
        <w:t>Peer and Self Evaluation – Jeff Burnett.  The document is voluntary as it read</w:t>
      </w:r>
      <w:r w:rsidR="00574E4E">
        <w:t>s now.  It is at the Provost’s C</w:t>
      </w:r>
      <w:r>
        <w:t>ouncil.  They will review the document and further edit it. The Course Evaluation is still at the Provost’s Council.  It is ready to be implemented this fall.</w:t>
      </w:r>
    </w:p>
    <w:p w:rsidR="00862FBB" w:rsidRDefault="00862FBB" w:rsidP="00862FBB">
      <w:pPr>
        <w:numPr>
          <w:ilvl w:val="1"/>
          <w:numId w:val="1"/>
        </w:numPr>
        <w:jc w:val="both"/>
      </w:pPr>
      <w:r>
        <w:t>Chair/Dean Evaluation – Chapman Rackaway – No report.</w:t>
      </w:r>
    </w:p>
    <w:p w:rsidR="00862FBB" w:rsidRDefault="00862FBB" w:rsidP="00862FBB">
      <w:pPr>
        <w:numPr>
          <w:ilvl w:val="1"/>
          <w:numId w:val="1"/>
        </w:numPr>
        <w:jc w:val="both"/>
      </w:pPr>
      <w:r>
        <w:t>Student Government – Bradley St</w:t>
      </w:r>
      <w:r w:rsidR="00574E4E">
        <w:t>r</w:t>
      </w:r>
      <w:r>
        <w:t>amel – No report.</w:t>
      </w:r>
    </w:p>
    <w:p w:rsidR="00862FBB" w:rsidRDefault="00862FBB" w:rsidP="00862FBB">
      <w:pPr>
        <w:numPr>
          <w:ilvl w:val="1"/>
          <w:numId w:val="1"/>
        </w:numPr>
        <w:jc w:val="both"/>
      </w:pPr>
      <w:r>
        <w:t>Classified Staff Senate – Marcia Tacha – No report.</w:t>
      </w:r>
    </w:p>
    <w:p w:rsidR="00862FBB" w:rsidRDefault="00862FBB" w:rsidP="00862FBB">
      <w:pPr>
        <w:numPr>
          <w:ilvl w:val="1"/>
          <w:numId w:val="1"/>
        </w:numPr>
        <w:jc w:val="both"/>
      </w:pPr>
      <w:r>
        <w:t>Writin</w:t>
      </w:r>
      <w:r w:rsidR="00574E4E">
        <w:t>g Across the Curriculum – Dan Ku</w:t>
      </w:r>
      <w:r>
        <w:t>lmala – The committee worked on it over the summer.  They are now looking at ways to implement assessment of writing outcomes and the document itself.</w:t>
      </w:r>
    </w:p>
    <w:p w:rsidR="000A7E13" w:rsidRDefault="000A7E13" w:rsidP="000A7E13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 xml:space="preserve">Old Business </w:t>
      </w:r>
    </w:p>
    <w:p w:rsidR="000A7E13" w:rsidRDefault="000A7E13" w:rsidP="000A7E13">
      <w:pPr>
        <w:ind w:left="720"/>
        <w:jc w:val="both"/>
      </w:pPr>
      <w:r>
        <w:t>No report.</w:t>
      </w:r>
    </w:p>
    <w:p w:rsidR="000A7E13" w:rsidRDefault="000A7E13" w:rsidP="000A7E13">
      <w:pPr>
        <w:jc w:val="both"/>
      </w:pPr>
    </w:p>
    <w:p w:rsidR="000A7E13" w:rsidRDefault="000A7E13" w:rsidP="000A7E13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New Business</w:t>
      </w:r>
    </w:p>
    <w:p w:rsidR="000A7E13" w:rsidRDefault="000A7E13" w:rsidP="000A7E13">
      <w:pPr>
        <w:ind w:left="720"/>
        <w:jc w:val="both"/>
      </w:pPr>
      <w:proofErr w:type="gramStart"/>
      <w:r>
        <w:t>Committee Assignments/ Agendas.</w:t>
      </w:r>
      <w:proofErr w:type="gramEnd"/>
      <w:r>
        <w:t xml:space="preserve">   The committee assignments were handed out to Senate members.  After some discussion and changes in Senate representatives, the form will be revised and made available to Faculty Senate Members.</w:t>
      </w:r>
    </w:p>
    <w:p w:rsidR="000A7E13" w:rsidRDefault="000A7E13" w:rsidP="000A7E13">
      <w:pPr>
        <w:jc w:val="both"/>
      </w:pPr>
    </w:p>
    <w:p w:rsidR="000A7E13" w:rsidRDefault="000A7E13" w:rsidP="000A7E13">
      <w:pPr>
        <w:jc w:val="both"/>
      </w:pPr>
      <w:r>
        <w:t>Presi</w:t>
      </w:r>
      <w:r w:rsidR="00574E4E">
        <w:t>dent Jeff Burnett informed the S</w:t>
      </w:r>
      <w:r>
        <w:t xml:space="preserve">enate there will be three </w:t>
      </w:r>
      <w:r w:rsidR="00574E4E">
        <w:t>main issues to be addressed in Senate</w:t>
      </w:r>
      <w:r>
        <w:t xml:space="preserve"> committees</w:t>
      </w:r>
      <w:r w:rsidR="00574E4E">
        <w:t>.</w:t>
      </w:r>
      <w:r>
        <w:t xml:space="preserve"> They are:</w:t>
      </w:r>
    </w:p>
    <w:p w:rsidR="000A7E13" w:rsidRDefault="000A7E13" w:rsidP="000A7E13">
      <w:pPr>
        <w:numPr>
          <w:ilvl w:val="0"/>
          <w:numId w:val="3"/>
        </w:numPr>
        <w:jc w:val="both"/>
      </w:pPr>
      <w:r>
        <w:t>Undergraduate Research Experience</w:t>
      </w:r>
    </w:p>
    <w:p w:rsidR="000A7E13" w:rsidRDefault="000A7E13" w:rsidP="000A7E13">
      <w:pPr>
        <w:numPr>
          <w:ilvl w:val="0"/>
          <w:numId w:val="3"/>
        </w:numPr>
        <w:jc w:val="both"/>
      </w:pPr>
      <w:r>
        <w:t>Brand Implementation</w:t>
      </w:r>
    </w:p>
    <w:p w:rsidR="000A7E13" w:rsidRDefault="000A7E13" w:rsidP="000A7E13">
      <w:pPr>
        <w:numPr>
          <w:ilvl w:val="0"/>
          <w:numId w:val="3"/>
        </w:numPr>
        <w:jc w:val="both"/>
      </w:pPr>
      <w:r>
        <w:t>Internationalization (global competenc</w:t>
      </w:r>
      <w:r w:rsidR="00574E4E">
        <w:t>i</w:t>
      </w:r>
      <w:r>
        <w:t xml:space="preserve">es) of Brand </w:t>
      </w:r>
      <w:r w:rsidR="00AE2A5C">
        <w:t xml:space="preserve">and </w:t>
      </w:r>
      <w:r>
        <w:t>the Curriculum.</w:t>
      </w:r>
    </w:p>
    <w:p w:rsidR="000A7E13" w:rsidRDefault="000A7E13" w:rsidP="000A7E13">
      <w:pPr>
        <w:jc w:val="both"/>
      </w:pPr>
    </w:p>
    <w:p w:rsidR="000A7E13" w:rsidRDefault="000A7E13" w:rsidP="000A7E13">
      <w:pPr>
        <w:jc w:val="both"/>
      </w:pPr>
      <w:r>
        <w:t>President Jeff Burnett reminded everyone of the Hays Area Chamber of Commerce Faculty Appreciation at Sternberg on Sept. 8, 2009 and encouraged everyone to attend.</w:t>
      </w:r>
    </w:p>
    <w:p w:rsidR="000A7E13" w:rsidRDefault="000A7E13" w:rsidP="000A7E13">
      <w:pPr>
        <w:jc w:val="both"/>
      </w:pPr>
    </w:p>
    <w:p w:rsidR="000A7E13" w:rsidRDefault="000A7E13" w:rsidP="000A7E13">
      <w:pPr>
        <w:jc w:val="both"/>
      </w:pPr>
      <w:r>
        <w:t>President Jeff Burnett ask</w:t>
      </w:r>
      <w:r w:rsidR="00574E4E">
        <w:t>ed</w:t>
      </w:r>
      <w:r>
        <w:t xml:space="preserve"> for a round of thanks to Char</w:t>
      </w:r>
      <w:r w:rsidR="001E4CD3">
        <w:t>mion Arthur for the decorating of the faculty lounge (applause) and asked that we all stop by and view it as we adjourn from Faculty Senate.</w:t>
      </w:r>
    </w:p>
    <w:p w:rsidR="001E4CD3" w:rsidRDefault="001E4CD3" w:rsidP="000A7E13">
      <w:pPr>
        <w:jc w:val="both"/>
      </w:pPr>
    </w:p>
    <w:p w:rsidR="001E4CD3" w:rsidRDefault="001E4CD3" w:rsidP="000A7E13">
      <w:pPr>
        <w:jc w:val="both"/>
      </w:pPr>
      <w:r>
        <w:t xml:space="preserve">Dr. Gould informed us that the new website will not be implemented </w:t>
      </w:r>
      <w:r w:rsidR="00574E4E">
        <w:t>until December</w:t>
      </w:r>
      <w:r>
        <w:t>.  He thanked everyone for their help and requested we continue to work with Casey to add information to the website.</w:t>
      </w:r>
    </w:p>
    <w:p w:rsidR="001E4CD3" w:rsidRDefault="001E4CD3" w:rsidP="000A7E13">
      <w:pPr>
        <w:jc w:val="both"/>
      </w:pPr>
    </w:p>
    <w:p w:rsidR="001E4CD3" w:rsidRDefault="001E4CD3" w:rsidP="000A7E13">
      <w:pPr>
        <w:jc w:val="both"/>
      </w:pPr>
      <w:r>
        <w:t xml:space="preserve">President Jeff Burnett charged the 2009-2010 Faculty </w:t>
      </w:r>
      <w:proofErr w:type="gramStart"/>
      <w:r>
        <w:t>Senate</w:t>
      </w:r>
      <w:proofErr w:type="gramEnd"/>
      <w:r>
        <w:t xml:space="preserve"> to be doers not talkers this year.</w:t>
      </w:r>
    </w:p>
    <w:p w:rsidR="001E4CD3" w:rsidRDefault="001E4CD3" w:rsidP="000A7E13">
      <w:pPr>
        <w:jc w:val="both"/>
      </w:pPr>
    </w:p>
    <w:p w:rsidR="001E4CD3" w:rsidRPr="000A7E13" w:rsidRDefault="001E4CD3" w:rsidP="000A7E13">
      <w:pPr>
        <w:jc w:val="both"/>
      </w:pPr>
      <w:r>
        <w:t>It was moved, seconded and carried to adjourn the meeting</w:t>
      </w:r>
      <w:r w:rsidR="00574E4E">
        <w:t xml:space="preserve"> at 4:30 PM</w:t>
      </w:r>
      <w:r>
        <w:t>.</w:t>
      </w:r>
    </w:p>
    <w:sectPr w:rsidR="001E4CD3" w:rsidRPr="000A7E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735"/>
    <w:multiLevelType w:val="hybridMultilevel"/>
    <w:tmpl w:val="284A02E2"/>
    <w:lvl w:ilvl="0" w:tplc="68BA09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C7456E5"/>
    <w:multiLevelType w:val="hybridMultilevel"/>
    <w:tmpl w:val="916A2C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1E30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A77AF5"/>
    <w:multiLevelType w:val="hybridMultilevel"/>
    <w:tmpl w:val="8B56C7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/>
  <w:rsids>
    <w:rsidRoot w:val="00835266"/>
    <w:rsid w:val="000A7E13"/>
    <w:rsid w:val="001E4CD3"/>
    <w:rsid w:val="004B4520"/>
    <w:rsid w:val="00574E4E"/>
    <w:rsid w:val="0062423A"/>
    <w:rsid w:val="00835266"/>
    <w:rsid w:val="00862FBB"/>
    <w:rsid w:val="00AE2A5C"/>
    <w:rsid w:val="00C57B58"/>
    <w:rsid w:val="00DB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FHSU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subject/>
  <dc:creator> </dc:creator>
  <cp:keywords/>
  <dc:description/>
  <cp:lastModifiedBy>FHSU</cp:lastModifiedBy>
  <cp:revision>2</cp:revision>
  <dcterms:created xsi:type="dcterms:W3CDTF">2009-10-01T19:58:00Z</dcterms:created>
  <dcterms:modified xsi:type="dcterms:W3CDTF">2009-10-01T19:58:00Z</dcterms:modified>
</cp:coreProperties>
</file>