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893208" w14:textId="08CAF113"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B04ED0">
        <w:rPr>
          <w:b/>
          <w:sz w:val="32"/>
        </w:rPr>
        <w:t>1</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756470E7" w:rsidR="00C60D6E" w:rsidRDefault="00C60D6E" w:rsidP="00C60D6E">
      <w:pPr>
        <w:rPr>
          <w:sz w:val="28"/>
        </w:rPr>
      </w:pPr>
      <w:r>
        <w:rPr>
          <w:sz w:val="28"/>
        </w:rPr>
        <w:t>Location</w:t>
      </w:r>
      <w:r w:rsidR="006C79F0">
        <w:rPr>
          <w:sz w:val="28"/>
        </w:rPr>
        <w:t>:</w:t>
      </w:r>
      <w:r>
        <w:rPr>
          <w:sz w:val="28"/>
        </w:rPr>
        <w:t xml:space="preserve"> </w:t>
      </w:r>
      <w:r w:rsidR="00B959E6">
        <w:rPr>
          <w:sz w:val="28"/>
        </w:rPr>
        <w:t>Sheridan Hall: Field Conference Room (rm 126)</w:t>
      </w:r>
    </w:p>
    <w:p w14:paraId="6FEDE438" w14:textId="02469FAB" w:rsidR="00C60D6E" w:rsidRDefault="0088161B" w:rsidP="00C60D6E">
      <w:pPr>
        <w:rPr>
          <w:sz w:val="28"/>
        </w:rPr>
      </w:pPr>
      <w:r>
        <w:rPr>
          <w:sz w:val="28"/>
        </w:rPr>
        <w:t xml:space="preserve">Date: </w:t>
      </w:r>
      <w:r w:rsidR="00B959E6">
        <w:rPr>
          <w:sz w:val="28"/>
        </w:rPr>
        <w:t>9</w:t>
      </w:r>
      <w:r w:rsidR="004400AA">
        <w:rPr>
          <w:sz w:val="28"/>
        </w:rPr>
        <w:t>.</w:t>
      </w:r>
      <w:r w:rsidR="00B959E6">
        <w:rPr>
          <w:sz w:val="28"/>
        </w:rPr>
        <w:t>10</w:t>
      </w:r>
      <w:r w:rsidR="004400AA">
        <w:rPr>
          <w:sz w:val="28"/>
        </w:rPr>
        <w:t>.2</w:t>
      </w:r>
      <w:r w:rsidR="00D000D5">
        <w:rPr>
          <w:sz w:val="28"/>
        </w:rPr>
        <w:t>4</w:t>
      </w:r>
    </w:p>
    <w:p w14:paraId="14593122" w14:textId="643E39AF" w:rsidR="00C60D6E" w:rsidRDefault="00C60D6E" w:rsidP="00C60D6E">
      <w:pPr>
        <w:rPr>
          <w:sz w:val="28"/>
        </w:rPr>
      </w:pPr>
      <w:r>
        <w:rPr>
          <w:sz w:val="28"/>
        </w:rPr>
        <w:t xml:space="preserve">Time: </w:t>
      </w:r>
      <w:r w:rsidR="00B959E6">
        <w:rPr>
          <w:sz w:val="28"/>
        </w:rPr>
        <w:t>1</w:t>
      </w:r>
      <w:r w:rsidR="004400AA">
        <w:rPr>
          <w:sz w:val="28"/>
        </w:rPr>
        <w:t>:</w:t>
      </w:r>
      <w:r w:rsidR="00B959E6">
        <w:rPr>
          <w:sz w:val="28"/>
        </w:rPr>
        <w:t>15</w:t>
      </w:r>
      <w:r w:rsidR="00F10460">
        <w:rPr>
          <w:sz w:val="28"/>
        </w:rPr>
        <w:t xml:space="preserve"> -</w:t>
      </w:r>
      <w:r w:rsidR="004400AA">
        <w:rPr>
          <w:sz w:val="28"/>
        </w:rPr>
        <w:t xml:space="preserve"> </w:t>
      </w:r>
      <w:r w:rsidR="00B959E6">
        <w:rPr>
          <w:sz w:val="28"/>
        </w:rPr>
        <w:t>2</w:t>
      </w:r>
      <w:r w:rsidR="004400AA">
        <w:rPr>
          <w:sz w:val="28"/>
        </w:rPr>
        <w:t>:</w:t>
      </w:r>
      <w:r w:rsidR="00B959E6">
        <w:rPr>
          <w:sz w:val="28"/>
        </w:rPr>
        <w:t>15</w:t>
      </w:r>
      <w:r>
        <w:rPr>
          <w:sz w:val="28"/>
        </w:rPr>
        <w:t xml:space="preserve">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049EE624" w14:textId="1A8F0513" w:rsidR="00C72A82" w:rsidRDefault="00C72A82" w:rsidP="00C72A82">
            <w:pPr>
              <w:rPr>
                <w:sz w:val="20"/>
              </w:rPr>
            </w:pPr>
            <w:r>
              <w:t xml:space="preserve">Ms. </w:t>
            </w:r>
            <w:r w:rsidR="00B959E6">
              <w:t>Robin Hartman</w:t>
            </w:r>
            <w:r>
              <w:rPr>
                <w:sz w:val="20"/>
              </w:rPr>
              <w:t xml:space="preserve"> (Library)</w:t>
            </w:r>
          </w:p>
          <w:p w14:paraId="569B0177" w14:textId="77777777" w:rsidR="00680200" w:rsidRDefault="00680200" w:rsidP="00680200">
            <w:r>
              <w:t xml:space="preserve">Dr. Brad Will </w:t>
            </w:r>
            <w:r>
              <w:rPr>
                <w:sz w:val="20"/>
              </w:rPr>
              <w:t>(General Ed &amp; AHSS Assist Dean)</w:t>
            </w:r>
          </w:p>
          <w:p w14:paraId="60E70D0F" w14:textId="77777777" w:rsidR="00680200" w:rsidRDefault="00680200" w:rsidP="00680200">
            <w:pPr>
              <w:rPr>
                <w:sz w:val="20"/>
              </w:rPr>
            </w:pPr>
            <w:r>
              <w:t>Dr. Karmen Porter</w:t>
            </w:r>
            <w:r>
              <w:rPr>
                <w:sz w:val="20"/>
              </w:rPr>
              <w:t xml:space="preserve"> (HBS Assessment Coordinator)</w:t>
            </w:r>
          </w:p>
          <w:p w14:paraId="09AFBA5D" w14:textId="77777777" w:rsidR="00905B50" w:rsidRPr="001D2DE4" w:rsidRDefault="00905B50" w:rsidP="00905B50">
            <w:r>
              <w:t>Dr. Jennifer Bechard</w:t>
            </w:r>
            <w:r>
              <w:rPr>
                <w:sz w:val="20"/>
              </w:rPr>
              <w:t xml:space="preserve"> (HBS Assessment Coordinator)</w:t>
            </w:r>
          </w:p>
          <w:p w14:paraId="47C669AC" w14:textId="77777777" w:rsidR="00680200" w:rsidRDefault="00680200" w:rsidP="00680200"/>
          <w:p w14:paraId="14D65BD8" w14:textId="43776CCF" w:rsidR="00CF12F0" w:rsidRPr="005A2240" w:rsidRDefault="00CF12F0" w:rsidP="001D2DE4"/>
        </w:tc>
        <w:tc>
          <w:tcPr>
            <w:tcW w:w="4770" w:type="dxa"/>
            <w:hideMark/>
          </w:tcPr>
          <w:p w14:paraId="54CF1284" w14:textId="77777777" w:rsidR="00CF12F0" w:rsidRDefault="00CF12F0" w:rsidP="00CF12F0">
            <w:pPr>
              <w:rPr>
                <w:sz w:val="20"/>
              </w:rPr>
            </w:pPr>
            <w:r>
              <w:rPr>
                <w:szCs w:val="24"/>
              </w:rPr>
              <w:t xml:space="preserve">Ms. Shelly Gasper </w:t>
            </w:r>
            <w:r>
              <w:rPr>
                <w:sz w:val="20"/>
              </w:rPr>
              <w:t>(Assessment Data Collection)</w:t>
            </w:r>
          </w:p>
          <w:p w14:paraId="4F4581AB" w14:textId="1FE0F5A4" w:rsidR="00680200" w:rsidRPr="00680200" w:rsidRDefault="00680200" w:rsidP="00680200">
            <w:pPr>
              <w:rPr>
                <w:sz w:val="20"/>
              </w:rPr>
            </w:pPr>
            <w:r>
              <w:t xml:space="preserve">Dr. Jeanne Sumrall </w:t>
            </w:r>
            <w:r>
              <w:rPr>
                <w:sz w:val="20"/>
              </w:rPr>
              <w:t>(STM Assessment Coordinator)</w:t>
            </w:r>
            <w:r w:rsidR="00CF12F0">
              <w:br/>
            </w:r>
            <w:r w:rsidR="00B959E6">
              <w:rPr>
                <w:sz w:val="20"/>
              </w:rPr>
              <w:t>Dr. Morgan Steele (AHSS Assessment Coordinator)</w:t>
            </w:r>
          </w:p>
          <w:p w14:paraId="56203537" w14:textId="77777777" w:rsidR="00B959E6" w:rsidRDefault="00B959E6" w:rsidP="00B959E6">
            <w:pPr>
              <w:rPr>
                <w:sz w:val="20"/>
                <w:szCs w:val="20"/>
              </w:rPr>
            </w:pPr>
            <w:r>
              <w:t xml:space="preserve">Dr. Magdalene Moy </w:t>
            </w:r>
            <w:r w:rsidRPr="00460C99">
              <w:rPr>
                <w:sz w:val="20"/>
                <w:szCs w:val="20"/>
              </w:rPr>
              <w:t>(T</w:t>
            </w:r>
            <w:r>
              <w:rPr>
                <w:sz w:val="20"/>
                <w:szCs w:val="20"/>
              </w:rPr>
              <w:t>ILT</w:t>
            </w:r>
            <w:r w:rsidRPr="00460C99">
              <w:rPr>
                <w:sz w:val="20"/>
                <w:szCs w:val="20"/>
              </w:rPr>
              <w:t>)</w:t>
            </w:r>
          </w:p>
          <w:p w14:paraId="15DADFF6" w14:textId="0A45F9D7" w:rsidR="00680200" w:rsidRDefault="00B959E6" w:rsidP="00680200">
            <w:pPr>
              <w:rPr>
                <w:sz w:val="20"/>
              </w:rPr>
            </w:pPr>
            <w:r>
              <w:rPr>
                <w:sz w:val="20"/>
              </w:rPr>
              <w:t>Mr. Dale Ano (Student Affairs)</w:t>
            </w:r>
          </w:p>
          <w:p w14:paraId="4B6FA7A6" w14:textId="51B14C21" w:rsidR="005A2240" w:rsidRDefault="005A2240" w:rsidP="005A2240"/>
          <w:p w14:paraId="52DBBE12" w14:textId="671B9F0D" w:rsidR="00C72A82" w:rsidRDefault="00C72A82" w:rsidP="00C72A82"/>
          <w:p w14:paraId="71932FEE" w14:textId="1B988BDF" w:rsidR="00CF12F0" w:rsidRDefault="00CF12F0" w:rsidP="005A2240">
            <w:pPr>
              <w:rPr>
                <w:sz w:val="20"/>
              </w:rPr>
            </w:pPr>
          </w:p>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3A918831" w14:textId="5EBEABAE" w:rsidR="00B959E6" w:rsidRDefault="00B959E6" w:rsidP="00B959E6">
            <w:pPr>
              <w:rPr>
                <w:sz w:val="20"/>
              </w:rPr>
            </w:pPr>
            <w:r>
              <w:t xml:space="preserve">Dr. Kenny Rigler </w:t>
            </w:r>
            <w:r>
              <w:rPr>
                <w:sz w:val="20"/>
              </w:rPr>
              <w:t>(Ed Faculty)</w:t>
            </w:r>
          </w:p>
          <w:p w14:paraId="7A81872C" w14:textId="77777777" w:rsidR="00C72A82" w:rsidRDefault="00680200" w:rsidP="00680200">
            <w:pPr>
              <w:rPr>
                <w:sz w:val="20"/>
              </w:rPr>
            </w:pPr>
            <w:r>
              <w:t xml:space="preserve">Dr. Masa Watanabe </w:t>
            </w:r>
            <w:r>
              <w:rPr>
                <w:sz w:val="20"/>
              </w:rPr>
              <w:t>(STM Asmnt Coordinator)</w:t>
            </w:r>
          </w:p>
          <w:p w14:paraId="562B9360" w14:textId="77777777" w:rsidR="00680200" w:rsidRDefault="00680200" w:rsidP="00680200">
            <w:pPr>
              <w:rPr>
                <w:sz w:val="20"/>
              </w:rPr>
            </w:pPr>
            <w:r w:rsidRPr="00F10460">
              <w:t xml:space="preserve">Dr. David Tarailo </w:t>
            </w:r>
            <w:r w:rsidRPr="00460C99">
              <w:rPr>
                <w:sz w:val="20"/>
                <w:szCs w:val="20"/>
              </w:rPr>
              <w:t>(Faculty Senate)</w:t>
            </w:r>
          </w:p>
          <w:p w14:paraId="7643A982" w14:textId="7053B031" w:rsidR="0000415E" w:rsidRPr="00680200" w:rsidRDefault="0000415E" w:rsidP="00905B50">
            <w:pPr>
              <w:rPr>
                <w:sz w:val="20"/>
                <w:szCs w:val="20"/>
              </w:rPr>
            </w:pPr>
          </w:p>
        </w:tc>
        <w:tc>
          <w:tcPr>
            <w:tcW w:w="4490" w:type="dxa"/>
            <w:hideMark/>
          </w:tcPr>
          <w:p w14:paraId="577C0AEF" w14:textId="77777777" w:rsidR="00905B50" w:rsidRDefault="00905B50" w:rsidP="00905B50">
            <w:pPr>
              <w:rPr>
                <w:sz w:val="20"/>
                <w:szCs w:val="20"/>
              </w:rPr>
            </w:pPr>
            <w:r>
              <w:t xml:space="preserve">Ms. Amie Wright </w:t>
            </w:r>
            <w:r>
              <w:rPr>
                <w:sz w:val="20"/>
                <w:szCs w:val="20"/>
              </w:rPr>
              <w:t>(BE Assessment Coordinator)</w:t>
            </w:r>
          </w:p>
          <w:p w14:paraId="45CD3105" w14:textId="77777777" w:rsidR="00B959E6" w:rsidRDefault="00B959E6" w:rsidP="00B959E6">
            <w:pPr>
              <w:rPr>
                <w:sz w:val="18"/>
                <w:szCs w:val="18"/>
              </w:rPr>
            </w:pPr>
            <w:r>
              <w:t xml:space="preserve">Ms. Judy Brummer </w:t>
            </w:r>
            <w:r>
              <w:rPr>
                <w:sz w:val="18"/>
                <w:szCs w:val="18"/>
              </w:rPr>
              <w:t>(COE Asmt/Accred Assist Pgm Dir)</w:t>
            </w:r>
          </w:p>
          <w:p w14:paraId="69CBAD88" w14:textId="7B7F95F8" w:rsidR="00B959E6" w:rsidRDefault="00B959E6" w:rsidP="00905B50">
            <w:pPr>
              <w:rPr>
                <w:sz w:val="20"/>
                <w:szCs w:val="20"/>
              </w:rPr>
            </w:pPr>
            <w:r>
              <w:t xml:space="preserve">Dr. Carol Patrick </w:t>
            </w:r>
            <w:r>
              <w:rPr>
                <w:sz w:val="20"/>
              </w:rPr>
              <w:t>(HBS Assessment Coordinator)</w:t>
            </w:r>
          </w:p>
          <w:p w14:paraId="4AFA7288" w14:textId="7D187913" w:rsidR="00905B50" w:rsidRPr="0000415E" w:rsidRDefault="00905B50" w:rsidP="00680200">
            <w:pPr>
              <w:rPr>
                <w:sz w:val="20"/>
              </w:rPr>
            </w:pPr>
          </w:p>
        </w:tc>
      </w:tr>
      <w:tr w:rsidR="0000415E" w14:paraId="6C9853A4" w14:textId="77777777" w:rsidTr="00407BC6">
        <w:tc>
          <w:tcPr>
            <w:tcW w:w="4860" w:type="dxa"/>
          </w:tcPr>
          <w:p w14:paraId="69F4127B" w14:textId="77777777" w:rsidR="0000415E" w:rsidRDefault="0000415E" w:rsidP="005A2240"/>
        </w:tc>
        <w:tc>
          <w:tcPr>
            <w:tcW w:w="4490" w:type="dxa"/>
          </w:tcPr>
          <w:p w14:paraId="5375E328" w14:textId="77777777" w:rsidR="0000415E" w:rsidRDefault="0000415E" w:rsidP="005A2240"/>
        </w:tc>
      </w:tr>
    </w:tbl>
    <w:p w14:paraId="47315D42" w14:textId="77777777" w:rsidR="00CF12F0" w:rsidRDefault="00CF12F0" w:rsidP="00467A04">
      <w:pPr>
        <w:rPr>
          <w:sz w:val="28"/>
        </w:rPr>
      </w:pPr>
    </w:p>
    <w:p w14:paraId="587E802F" w14:textId="77777777" w:rsidR="005A2240" w:rsidRPr="004704AB" w:rsidRDefault="005A2240" w:rsidP="00467A04">
      <w:pPr>
        <w:rPr>
          <w:sz w:val="28"/>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149A2817" w14:textId="77777777" w:rsidR="00B959E6" w:rsidRDefault="00B959E6" w:rsidP="00B959E6">
      <w:pPr>
        <w:pStyle w:val="ListParagraph"/>
        <w:numPr>
          <w:ilvl w:val="0"/>
          <w:numId w:val="1"/>
        </w:numPr>
        <w:ind w:left="360"/>
      </w:pPr>
      <w:r>
        <w:t>Introductions and who members represent</w:t>
      </w:r>
    </w:p>
    <w:p w14:paraId="63C7754C" w14:textId="77777777" w:rsidR="00473690" w:rsidRPr="00473690" w:rsidRDefault="00473690" w:rsidP="00473690">
      <w:pPr>
        <w:pStyle w:val="ListParagraph"/>
        <w:ind w:left="360"/>
        <w:rPr>
          <w:b/>
        </w:rPr>
      </w:pPr>
    </w:p>
    <w:p w14:paraId="175773FA" w14:textId="5C3BD890" w:rsidR="00DE302A" w:rsidRDefault="00DE302A" w:rsidP="00DE302A">
      <w:pPr>
        <w:rPr>
          <w:b/>
        </w:rPr>
      </w:pPr>
      <w:r w:rsidRPr="008019DE">
        <w:rPr>
          <w:b/>
        </w:rPr>
        <w:t>Discussion:</w:t>
      </w:r>
    </w:p>
    <w:p w14:paraId="55BEA1FE" w14:textId="77777777" w:rsidR="00B959E6" w:rsidRDefault="00B959E6" w:rsidP="00B959E6">
      <w:r>
        <w:t xml:space="preserve">All present attendees introduced themselves and outlined whom they are representing on the committee. </w:t>
      </w:r>
    </w:p>
    <w:p w14:paraId="5747F827" w14:textId="77777777" w:rsidR="007750E6" w:rsidRDefault="007750E6" w:rsidP="00DE302A"/>
    <w:p w14:paraId="44362C0F" w14:textId="6BE8A67D" w:rsidR="00DE302A" w:rsidRDefault="00DE302A" w:rsidP="00DE302A">
      <w:pPr>
        <w:rPr>
          <w:b/>
        </w:rPr>
      </w:pPr>
      <w:r>
        <w:rPr>
          <w:b/>
        </w:rPr>
        <w:t>Conclusion:</w:t>
      </w:r>
    </w:p>
    <w:p w14:paraId="5F996689" w14:textId="26363E5F" w:rsidR="000B79A1" w:rsidRPr="00F87D62" w:rsidRDefault="00B959E6" w:rsidP="00DE302A">
      <w:r>
        <w:t>NA</w:t>
      </w:r>
    </w:p>
    <w:p w14:paraId="118BEBAE" w14:textId="77777777" w:rsidR="000B79A1" w:rsidRPr="003F3FE8" w:rsidRDefault="000B79A1" w:rsidP="00DE302A"/>
    <w:p w14:paraId="7A4A22AD" w14:textId="77777777" w:rsidR="00DE302A" w:rsidRDefault="00DE302A" w:rsidP="00DE302A">
      <w:r>
        <w:rPr>
          <w:b/>
        </w:rPr>
        <w:t>Action Items:</w:t>
      </w:r>
    </w:p>
    <w:p w14:paraId="4EAE592F" w14:textId="293AF027" w:rsidR="00655294" w:rsidRDefault="00B959E6" w:rsidP="00D6542F">
      <w:pPr>
        <w:rPr>
          <w:i/>
          <w:iCs/>
        </w:rPr>
      </w:pPr>
      <w:r>
        <w:t>NA</w:t>
      </w:r>
    </w:p>
    <w:p w14:paraId="5DFA20AC" w14:textId="025E42F4" w:rsidR="00DE302A" w:rsidRDefault="00DE302A" w:rsidP="00DE302A"/>
    <w:p w14:paraId="5C34F3D0" w14:textId="77777777" w:rsidR="00646C99" w:rsidRDefault="00B04ED0" w:rsidP="00646C99">
      <w:r>
        <w:pict w14:anchorId="0DE318A4">
          <v:rect id="_x0000_i1025" style="width:468pt;height:2pt" o:hralign="center" o:hrstd="t" o:hrnoshade="t" o:hr="t" fillcolor="black [3213]" stroked="f"/>
        </w:pict>
      </w:r>
    </w:p>
    <w:p w14:paraId="767A6127" w14:textId="77777777" w:rsidR="00646C99" w:rsidRDefault="00646C99" w:rsidP="00646C99">
      <w:pPr>
        <w:rPr>
          <w:b/>
          <w:sz w:val="24"/>
        </w:rPr>
      </w:pPr>
    </w:p>
    <w:p w14:paraId="4FEE1944" w14:textId="77777777" w:rsidR="00646C99" w:rsidRPr="008019DE" w:rsidRDefault="00646C99" w:rsidP="00646C99">
      <w:pPr>
        <w:rPr>
          <w:b/>
          <w:sz w:val="24"/>
        </w:rPr>
      </w:pPr>
      <w:r w:rsidRPr="00C60D6E">
        <w:rPr>
          <w:b/>
          <w:sz w:val="24"/>
        </w:rPr>
        <w:t>Agenda Item:</w:t>
      </w:r>
    </w:p>
    <w:p w14:paraId="3C24504E" w14:textId="77777777" w:rsidR="00B959E6" w:rsidRDefault="00B959E6" w:rsidP="00B959E6">
      <w:pPr>
        <w:pStyle w:val="ListParagraph"/>
        <w:numPr>
          <w:ilvl w:val="0"/>
          <w:numId w:val="1"/>
        </w:numPr>
        <w:ind w:left="360"/>
      </w:pPr>
      <w:r>
        <w:t>Secretary Election/Appointment</w:t>
      </w:r>
    </w:p>
    <w:p w14:paraId="1199930B" w14:textId="77777777" w:rsidR="00646C99" w:rsidRDefault="00646C99" w:rsidP="00646C99">
      <w:pPr>
        <w:rPr>
          <w:b/>
        </w:rPr>
      </w:pPr>
    </w:p>
    <w:p w14:paraId="4BAAC963" w14:textId="77777777" w:rsidR="00646C99" w:rsidRDefault="00646C99" w:rsidP="00646C99">
      <w:pPr>
        <w:rPr>
          <w:b/>
        </w:rPr>
      </w:pPr>
      <w:r w:rsidRPr="008019DE">
        <w:rPr>
          <w:b/>
        </w:rPr>
        <w:t>Discussion:</w:t>
      </w:r>
    </w:p>
    <w:p w14:paraId="0041D082" w14:textId="24973E14" w:rsidR="00B959E6" w:rsidRPr="005B71D4" w:rsidRDefault="00B959E6" w:rsidP="00B959E6">
      <w:r>
        <w:t xml:space="preserve">Committee was read the formal charge document that was provided by the </w:t>
      </w:r>
      <w:proofErr w:type="gramStart"/>
      <w:r>
        <w:t>Provost</w:t>
      </w:r>
      <w:proofErr w:type="gramEnd"/>
      <w:r>
        <w:t xml:space="preserve">. Andy provided the option for either voting, volunteering, or he offered to serve as the secretary.  </w:t>
      </w:r>
    </w:p>
    <w:p w14:paraId="5D24D0F6" w14:textId="77777777" w:rsidR="00655A0E" w:rsidRDefault="00655A0E" w:rsidP="00B562F8"/>
    <w:p w14:paraId="5D04CB14" w14:textId="77777777" w:rsidR="00655A0E" w:rsidRPr="00340979" w:rsidRDefault="00655A0E" w:rsidP="00B562F8"/>
    <w:p w14:paraId="1546F217" w14:textId="77777777" w:rsidR="00646C99" w:rsidRDefault="00646C99" w:rsidP="00646C99">
      <w:pPr>
        <w:rPr>
          <w:b/>
        </w:rPr>
      </w:pPr>
      <w:r>
        <w:rPr>
          <w:b/>
        </w:rPr>
        <w:lastRenderedPageBreak/>
        <w:t>Conclusion:</w:t>
      </w:r>
    </w:p>
    <w:p w14:paraId="6DB415D1" w14:textId="7912067B" w:rsidR="00B959E6" w:rsidRPr="00EB40BD" w:rsidRDefault="00B959E6" w:rsidP="00B959E6">
      <w:r>
        <w:t>No takers from those in attendance to serve as the secretary; the committee chair will then serve as secretary.</w:t>
      </w:r>
    </w:p>
    <w:p w14:paraId="7CD722A7" w14:textId="77777777" w:rsidR="00646C99" w:rsidRDefault="00646C99" w:rsidP="00646C99">
      <w:pPr>
        <w:rPr>
          <w:b/>
        </w:rPr>
      </w:pPr>
    </w:p>
    <w:p w14:paraId="64596BBC" w14:textId="77777777" w:rsidR="00646C99" w:rsidRDefault="00646C99" w:rsidP="00646C99">
      <w:pPr>
        <w:rPr>
          <w:b/>
        </w:rPr>
      </w:pPr>
      <w:r>
        <w:rPr>
          <w:b/>
        </w:rPr>
        <w:t>Action Items:</w:t>
      </w:r>
    </w:p>
    <w:p w14:paraId="5586E9EE" w14:textId="2B1E526F" w:rsidR="00646C99" w:rsidRPr="00C547A6" w:rsidRDefault="007520B0" w:rsidP="00646C99">
      <w:pPr>
        <w:rPr>
          <w:i/>
          <w:iCs/>
        </w:rPr>
      </w:pPr>
      <w:r>
        <w:t>None</w:t>
      </w:r>
    </w:p>
    <w:p w14:paraId="24CAA965" w14:textId="77777777" w:rsidR="00646C99" w:rsidRDefault="00646C99" w:rsidP="008064EC"/>
    <w:p w14:paraId="17A5082B" w14:textId="77777777" w:rsidR="009D0AB6" w:rsidRDefault="00B04ED0" w:rsidP="009D0AB6">
      <w:r>
        <w:pict w14:anchorId="118E3572">
          <v:rect id="_x0000_i1026" style="width:468pt;height:2pt" o:hralign="center" o:hrstd="t" o:hrnoshade="t" o:hr="t" fillcolor="black [3213]" stroked="f"/>
        </w:pict>
      </w:r>
    </w:p>
    <w:p w14:paraId="3137247A" w14:textId="77777777" w:rsidR="009D0AB6" w:rsidRDefault="009D0AB6" w:rsidP="009D0AB6">
      <w:pPr>
        <w:rPr>
          <w:b/>
          <w:sz w:val="24"/>
        </w:rPr>
      </w:pPr>
    </w:p>
    <w:p w14:paraId="2B7F2168" w14:textId="77777777" w:rsidR="009D0AB6" w:rsidRPr="008019DE" w:rsidRDefault="009D0AB6" w:rsidP="009D0AB6">
      <w:pPr>
        <w:rPr>
          <w:b/>
          <w:sz w:val="24"/>
        </w:rPr>
      </w:pPr>
      <w:r w:rsidRPr="00C60D6E">
        <w:rPr>
          <w:b/>
          <w:sz w:val="24"/>
        </w:rPr>
        <w:t>Agenda Item:</w:t>
      </w:r>
    </w:p>
    <w:p w14:paraId="22862BFA" w14:textId="77777777" w:rsidR="007520B0" w:rsidRDefault="007520B0" w:rsidP="007520B0">
      <w:pPr>
        <w:pStyle w:val="ListParagraph"/>
        <w:numPr>
          <w:ilvl w:val="0"/>
          <w:numId w:val="1"/>
        </w:numPr>
        <w:ind w:left="360"/>
      </w:pPr>
      <w:r>
        <w:t>Communication Expectations from Committee Members and Selection of College Representatives</w:t>
      </w:r>
    </w:p>
    <w:p w14:paraId="4B18C45A" w14:textId="77777777" w:rsidR="009D0AB6" w:rsidRDefault="009D0AB6" w:rsidP="009D0AB6"/>
    <w:p w14:paraId="10318A3D" w14:textId="77777777" w:rsidR="009D0AB6" w:rsidRDefault="009D0AB6" w:rsidP="009D0AB6">
      <w:pPr>
        <w:rPr>
          <w:b/>
        </w:rPr>
      </w:pPr>
    </w:p>
    <w:p w14:paraId="5790FBF5" w14:textId="77777777" w:rsidR="009D0AB6" w:rsidRDefault="009D0AB6" w:rsidP="009D0AB6">
      <w:pPr>
        <w:rPr>
          <w:b/>
        </w:rPr>
      </w:pPr>
      <w:r w:rsidRPr="008019DE">
        <w:rPr>
          <w:b/>
        </w:rPr>
        <w:t>Discussion:</w:t>
      </w:r>
    </w:p>
    <w:p w14:paraId="701ECFE0" w14:textId="059F478F" w:rsidR="009D0AB6" w:rsidRDefault="007520B0" w:rsidP="009D0AB6">
      <w:r>
        <w:t>Following from the process established in AY2024, the committee chair outlined expectations for communications from the LAC back to the areas members represent. From the academic colleges, representatives to formalize that communication were selected/assigned, they are as follows:</w:t>
      </w:r>
    </w:p>
    <w:p w14:paraId="049D63D9" w14:textId="77777777" w:rsidR="007520B0" w:rsidRDefault="007520B0" w:rsidP="009D0AB6"/>
    <w:p w14:paraId="5ED62300" w14:textId="19D469E5" w:rsidR="007520B0" w:rsidRDefault="007520B0" w:rsidP="009D0AB6">
      <w:r>
        <w:t>Morgan Steele: CAHSS</w:t>
      </w:r>
    </w:p>
    <w:p w14:paraId="660FF770" w14:textId="45C12286" w:rsidR="007520B0" w:rsidRDefault="007520B0" w:rsidP="009D0AB6">
      <w:r>
        <w:t>Amie Wright: RCOBE</w:t>
      </w:r>
    </w:p>
    <w:p w14:paraId="127C443E" w14:textId="18A5A4E7" w:rsidR="007520B0" w:rsidRDefault="007520B0" w:rsidP="009D0AB6">
      <w:r>
        <w:t>Karmen Portor: CHBS</w:t>
      </w:r>
    </w:p>
    <w:p w14:paraId="05E0B26A" w14:textId="70D08116" w:rsidR="007520B0" w:rsidRDefault="007520B0" w:rsidP="009D0AB6">
      <w:r>
        <w:t>Jeanne Sumrall: WCSTM</w:t>
      </w:r>
    </w:p>
    <w:p w14:paraId="1DAA4FF2" w14:textId="70F7000B" w:rsidR="007520B0" w:rsidRDefault="007520B0" w:rsidP="009D0AB6">
      <w:r>
        <w:t>Judy Brummer: COE</w:t>
      </w:r>
    </w:p>
    <w:p w14:paraId="1BF51CF2" w14:textId="77777777" w:rsidR="009D0AB6" w:rsidRPr="00700B45" w:rsidRDefault="009D0AB6" w:rsidP="009D0AB6"/>
    <w:p w14:paraId="25642AF6" w14:textId="77777777" w:rsidR="009D0AB6" w:rsidRDefault="009D0AB6" w:rsidP="009D0AB6">
      <w:pPr>
        <w:rPr>
          <w:b/>
        </w:rPr>
      </w:pPr>
      <w:r>
        <w:rPr>
          <w:b/>
        </w:rPr>
        <w:t>Conclusion:</w:t>
      </w:r>
    </w:p>
    <w:p w14:paraId="268A006A" w14:textId="77777777" w:rsidR="007520B0" w:rsidRPr="00EB40BD" w:rsidRDefault="007520B0" w:rsidP="007520B0">
      <w:r>
        <w:t>Each college representative identified above will provide communication back to their college following university learning assessment committee meetings. I would encourage those representing other units across the university to do the same.</w:t>
      </w:r>
    </w:p>
    <w:p w14:paraId="7CF8F158" w14:textId="77777777" w:rsidR="009D0AB6" w:rsidRDefault="009D0AB6" w:rsidP="009D0AB6">
      <w:pPr>
        <w:rPr>
          <w:b/>
        </w:rPr>
      </w:pPr>
    </w:p>
    <w:p w14:paraId="754FB108" w14:textId="77777777" w:rsidR="009D0AB6" w:rsidRDefault="009D0AB6" w:rsidP="009D0AB6">
      <w:pPr>
        <w:rPr>
          <w:b/>
        </w:rPr>
      </w:pPr>
      <w:r>
        <w:rPr>
          <w:b/>
        </w:rPr>
        <w:t>Action Items:</w:t>
      </w:r>
    </w:p>
    <w:p w14:paraId="441DBF47" w14:textId="77777777" w:rsidR="007520B0" w:rsidRDefault="007520B0" w:rsidP="007520B0">
      <w:r>
        <w:t>Communication out to the units in which the committee member represents is the expectation. Specifically, for those colleges where we have multiple representatives, the above individuals have been identified to be the communication leads.</w:t>
      </w:r>
    </w:p>
    <w:p w14:paraId="3E9A9046" w14:textId="77777777" w:rsidR="007520B0" w:rsidRDefault="00B04ED0" w:rsidP="007520B0">
      <w:r>
        <w:pict w14:anchorId="3CE1D44E">
          <v:rect id="_x0000_i1027" style="width:468pt;height:2pt" o:hralign="center" o:hrstd="t" o:hrnoshade="t" o:hr="t" fillcolor="black [3213]" stroked="f"/>
        </w:pict>
      </w:r>
    </w:p>
    <w:p w14:paraId="4A9DA266" w14:textId="77777777" w:rsidR="007520B0" w:rsidRDefault="007520B0" w:rsidP="007520B0">
      <w:pPr>
        <w:rPr>
          <w:b/>
          <w:sz w:val="24"/>
        </w:rPr>
      </w:pPr>
    </w:p>
    <w:p w14:paraId="1C6BFC26" w14:textId="77777777" w:rsidR="007520B0" w:rsidRPr="008019DE" w:rsidRDefault="007520B0" w:rsidP="007520B0">
      <w:pPr>
        <w:rPr>
          <w:b/>
          <w:sz w:val="24"/>
        </w:rPr>
      </w:pPr>
      <w:r w:rsidRPr="00C60D6E">
        <w:rPr>
          <w:b/>
          <w:sz w:val="24"/>
        </w:rPr>
        <w:t>Agenda Item:</w:t>
      </w:r>
    </w:p>
    <w:p w14:paraId="3474D682" w14:textId="77777777" w:rsidR="007520B0" w:rsidRDefault="007520B0" w:rsidP="007520B0">
      <w:pPr>
        <w:pStyle w:val="ListParagraph"/>
        <w:numPr>
          <w:ilvl w:val="0"/>
          <w:numId w:val="1"/>
        </w:numPr>
        <w:ind w:left="360"/>
      </w:pPr>
      <w:r>
        <w:t>Academic Year Objectives</w:t>
      </w:r>
    </w:p>
    <w:p w14:paraId="01561744" w14:textId="77777777" w:rsidR="007520B0" w:rsidRDefault="007520B0" w:rsidP="007520B0">
      <w:pPr>
        <w:pStyle w:val="ListParagraph"/>
        <w:numPr>
          <w:ilvl w:val="1"/>
          <w:numId w:val="1"/>
        </w:numPr>
        <w:ind w:left="1080"/>
      </w:pPr>
      <w:r>
        <w:t>Norming the review of Annual Program Assessment of Student Learning Reports</w:t>
      </w:r>
    </w:p>
    <w:p w14:paraId="5EC73D9B" w14:textId="77777777" w:rsidR="007520B0" w:rsidRDefault="007520B0" w:rsidP="007520B0">
      <w:pPr>
        <w:pStyle w:val="ListParagraph"/>
        <w:numPr>
          <w:ilvl w:val="2"/>
          <w:numId w:val="1"/>
        </w:numPr>
        <w:ind w:left="1800"/>
      </w:pPr>
      <w:r>
        <w:t xml:space="preserve">September </w:t>
      </w:r>
      <w:r w:rsidRPr="007D3569">
        <w:rPr>
          <w:i/>
          <w:iCs/>
        </w:rPr>
        <w:t>(2 meetings)</w:t>
      </w:r>
      <w:r>
        <w:t xml:space="preserve"> through October </w:t>
      </w:r>
      <w:r w:rsidRPr="007D3569">
        <w:rPr>
          <w:i/>
          <w:iCs/>
        </w:rPr>
        <w:t>(2 meetings)</w:t>
      </w:r>
    </w:p>
    <w:p w14:paraId="1C933C1A" w14:textId="77777777" w:rsidR="007520B0" w:rsidRDefault="007520B0" w:rsidP="007520B0">
      <w:pPr>
        <w:pStyle w:val="ListParagraph"/>
        <w:numPr>
          <w:ilvl w:val="1"/>
          <w:numId w:val="1"/>
        </w:numPr>
        <w:ind w:left="1080"/>
      </w:pPr>
      <w:r>
        <w:t>Executing reviews of Annual Program Assessment of Student Learning Reports following the November 15</w:t>
      </w:r>
      <w:r w:rsidRPr="007D3569">
        <w:rPr>
          <w:vertAlign w:val="superscript"/>
        </w:rPr>
        <w:t>th</w:t>
      </w:r>
      <w:r>
        <w:t xml:space="preserve"> reporting deadline</w:t>
      </w:r>
    </w:p>
    <w:p w14:paraId="577579C0" w14:textId="77777777" w:rsidR="007520B0" w:rsidRDefault="007520B0" w:rsidP="007520B0">
      <w:pPr>
        <w:pStyle w:val="ListParagraph"/>
        <w:numPr>
          <w:ilvl w:val="1"/>
          <w:numId w:val="1"/>
        </w:numPr>
        <w:ind w:left="1080"/>
      </w:pPr>
      <w:r>
        <w:t xml:space="preserve">Continued adoption and implementation of the University’s assessment management system: HelioCampus </w:t>
      </w:r>
      <w:r>
        <w:rPr>
          <w:i/>
          <w:iCs/>
        </w:rPr>
        <w:t>(formally AEFIS)</w:t>
      </w:r>
      <w:r>
        <w:t xml:space="preserve"> in program assessment processes</w:t>
      </w:r>
    </w:p>
    <w:p w14:paraId="50CC9F74" w14:textId="77777777" w:rsidR="007520B0" w:rsidRDefault="007520B0" w:rsidP="007520B0">
      <w:pPr>
        <w:pStyle w:val="ListParagraph"/>
        <w:numPr>
          <w:ilvl w:val="1"/>
          <w:numId w:val="1"/>
        </w:numPr>
        <w:ind w:left="1080"/>
      </w:pPr>
      <w:r>
        <w:t>Assisting in implementation of any new Strategic Plan goals aligned with assessment of student learning processes</w:t>
      </w:r>
    </w:p>
    <w:p w14:paraId="396E0AC5" w14:textId="77777777" w:rsidR="007520B0" w:rsidRDefault="007520B0" w:rsidP="007520B0"/>
    <w:p w14:paraId="4D9FF21F" w14:textId="77777777" w:rsidR="007520B0" w:rsidRDefault="007520B0" w:rsidP="007520B0">
      <w:pPr>
        <w:rPr>
          <w:b/>
        </w:rPr>
      </w:pPr>
    </w:p>
    <w:p w14:paraId="0C185ED7" w14:textId="77777777" w:rsidR="007520B0" w:rsidRDefault="007520B0" w:rsidP="007520B0">
      <w:pPr>
        <w:rPr>
          <w:b/>
        </w:rPr>
      </w:pPr>
      <w:r w:rsidRPr="008019DE">
        <w:rPr>
          <w:b/>
        </w:rPr>
        <w:lastRenderedPageBreak/>
        <w:t>Discussion:</w:t>
      </w:r>
    </w:p>
    <w:p w14:paraId="7338C04C" w14:textId="2D930520" w:rsidR="003F2247" w:rsidRDefault="003F2247" w:rsidP="003F2247">
      <w:r>
        <w:t>a.</w:t>
      </w:r>
    </w:p>
    <w:p w14:paraId="4865D379" w14:textId="740C8618" w:rsidR="007520B0" w:rsidRDefault="007520B0" w:rsidP="003F2247">
      <w:r>
        <w:t>The committee’s work will circle around the above 4 objectives with the bulk of execution work taking place with the norming of</w:t>
      </w:r>
      <w:r w:rsidR="001D12F4">
        <w:t xml:space="preserve"> the</w:t>
      </w:r>
      <w:r>
        <w:t xml:space="preserve"> assessment review rubric and review</w:t>
      </w:r>
      <w:r w:rsidR="001D12F4">
        <w:t>s</w:t>
      </w:r>
      <w:r>
        <w:t xml:space="preserve"> of AY2024 reports in the Fall 2024 term. Following </w:t>
      </w:r>
      <w:r w:rsidR="001D12F4">
        <w:t xml:space="preserve">from </w:t>
      </w:r>
      <w:r>
        <w:t xml:space="preserve">the work of the AY2024 LAC, there will be 3 meetings </w:t>
      </w:r>
      <w:r w:rsidRPr="003F2247">
        <w:rPr>
          <w:i/>
          <w:iCs/>
        </w:rPr>
        <w:t>(1 late September, 2 October)</w:t>
      </w:r>
      <w:r>
        <w:t xml:space="preserve"> focusing on norming the assessment review rubric by LAC members</w:t>
      </w:r>
      <w:r w:rsidR="001D12F4">
        <w:t xml:space="preserve"> </w:t>
      </w:r>
      <w:r w:rsidR="001D12F4" w:rsidRPr="003F2247">
        <w:rPr>
          <w:i/>
          <w:iCs/>
        </w:rPr>
        <w:t>(Tuesday Sep 24</w:t>
      </w:r>
      <w:r w:rsidR="001D12F4" w:rsidRPr="003F2247">
        <w:rPr>
          <w:i/>
          <w:iCs/>
          <w:vertAlign w:val="superscript"/>
        </w:rPr>
        <w:t>th</w:t>
      </w:r>
      <w:r w:rsidR="001D12F4" w:rsidRPr="003F2247">
        <w:rPr>
          <w:i/>
          <w:iCs/>
        </w:rPr>
        <w:t xml:space="preserve"> 3pm-4pm; Tuesday October 8</w:t>
      </w:r>
      <w:r w:rsidR="001D12F4" w:rsidRPr="003F2247">
        <w:rPr>
          <w:i/>
          <w:iCs/>
          <w:vertAlign w:val="superscript"/>
        </w:rPr>
        <w:t>th</w:t>
      </w:r>
      <w:r w:rsidR="001D12F4" w:rsidRPr="003F2247">
        <w:rPr>
          <w:i/>
          <w:iCs/>
        </w:rPr>
        <w:t xml:space="preserve"> 2pm-3pm; Tuesday October 22</w:t>
      </w:r>
      <w:r w:rsidR="001D12F4" w:rsidRPr="003F2247">
        <w:rPr>
          <w:i/>
          <w:iCs/>
          <w:vertAlign w:val="superscript"/>
        </w:rPr>
        <w:t>nd</w:t>
      </w:r>
      <w:r w:rsidR="001D12F4" w:rsidRPr="003F2247">
        <w:rPr>
          <w:i/>
          <w:iCs/>
        </w:rPr>
        <w:t xml:space="preserve"> 1:15-2:15pm)</w:t>
      </w:r>
      <w:r>
        <w:t>.</w:t>
      </w:r>
      <w:r w:rsidR="001D12F4">
        <w:t xml:space="preserve"> The second September meeting will be dedicated to discussing “what are we looking for on program assessment of student learning annual reports”; this will be focused on walking through both the rubric and the template to ensure LAC members are on the same page on expectations. The LAC will possibly review a few examples during the meeting and discuss how members would review the examples.</w:t>
      </w:r>
      <w:r w:rsidR="005E6E72">
        <w:t xml:space="preserve"> LAC members should review the program assessment of student learning template and the review rubric prior to the meeting. Following the September 24</w:t>
      </w:r>
      <w:r w:rsidR="005E6E72" w:rsidRPr="003F2247">
        <w:rPr>
          <w:vertAlign w:val="superscript"/>
        </w:rPr>
        <w:t>th</w:t>
      </w:r>
      <w:r w:rsidR="005E6E72">
        <w:t xml:space="preserve"> meeting and prior to the first October meeting, the committee chair will email out a program assessment report from AY2023, all committee members should then review the report utilizing the assessment rubric and submit their review via a Qualtrics link </w:t>
      </w:r>
      <w:r w:rsidR="005E6E72" w:rsidRPr="003F2247">
        <w:rPr>
          <w:i/>
          <w:iCs/>
        </w:rPr>
        <w:t xml:space="preserve">(provided by the committee chair) </w:t>
      </w:r>
      <w:r w:rsidR="005E6E72">
        <w:t>by Monday October 7</w:t>
      </w:r>
      <w:r w:rsidR="005E6E72" w:rsidRPr="003F2247">
        <w:rPr>
          <w:vertAlign w:val="superscript"/>
        </w:rPr>
        <w:t>th</w:t>
      </w:r>
      <w:r w:rsidR="005E6E72">
        <w:t>. At the Tuesday October 8</w:t>
      </w:r>
      <w:r w:rsidR="005E6E72" w:rsidRPr="003F2247">
        <w:rPr>
          <w:vertAlign w:val="superscript"/>
        </w:rPr>
        <w:t>th</w:t>
      </w:r>
      <w:r w:rsidR="005E6E72">
        <w:t xml:space="preserve"> meeting, the committee will walk through the reviews of the first report sent and discuss any differences observed in how the report was reviewed by LAC members. This process will repeat by the committee chair sending out a second report example following the October 8</w:t>
      </w:r>
      <w:r w:rsidR="005E6E72" w:rsidRPr="003F2247">
        <w:rPr>
          <w:vertAlign w:val="superscript"/>
        </w:rPr>
        <w:t>th</w:t>
      </w:r>
      <w:r w:rsidR="005E6E72">
        <w:t xml:space="preserve"> meeting and prior to the October 22</w:t>
      </w:r>
      <w:r w:rsidR="005E6E72" w:rsidRPr="003F2247">
        <w:rPr>
          <w:vertAlign w:val="superscript"/>
        </w:rPr>
        <w:t>nd</w:t>
      </w:r>
      <w:r w:rsidR="005E6E72">
        <w:t xml:space="preserve"> meeting, all committee members should then review the report utilizing the assessment rubric and submit their review via a Qualtrics link </w:t>
      </w:r>
      <w:r w:rsidR="005E6E72" w:rsidRPr="003F2247">
        <w:rPr>
          <w:i/>
          <w:iCs/>
        </w:rPr>
        <w:t xml:space="preserve">(provided by the committee chair) </w:t>
      </w:r>
      <w:r w:rsidR="005E6E72">
        <w:t>by Monday October 2</w:t>
      </w:r>
      <w:r w:rsidR="00557617">
        <w:t>1</w:t>
      </w:r>
      <w:r w:rsidR="00557617" w:rsidRPr="00557617">
        <w:rPr>
          <w:vertAlign w:val="superscript"/>
        </w:rPr>
        <w:t>st</w:t>
      </w:r>
      <w:r w:rsidR="005E6E72">
        <w:t>.</w:t>
      </w:r>
      <w:r w:rsidR="005E6E72" w:rsidRPr="005E6E72">
        <w:t xml:space="preserve"> </w:t>
      </w:r>
      <w:r w:rsidR="005E6E72">
        <w:t>At the Tuesday October 22</w:t>
      </w:r>
      <w:r w:rsidR="005E6E72" w:rsidRPr="003F2247">
        <w:rPr>
          <w:vertAlign w:val="superscript"/>
        </w:rPr>
        <w:t>nd</w:t>
      </w:r>
      <w:r w:rsidR="005E6E72">
        <w:t xml:space="preserve"> meeting, the committee will walk through the reviews of the second report sent and discuss any differences observed in how the report was reviewed by LAC members. This </w:t>
      </w:r>
      <w:r w:rsidR="003F2247">
        <w:t>will</w:t>
      </w:r>
      <w:r w:rsidR="005E6E72">
        <w:t xml:space="preserve"> conclude the norming process and prepare LAC members for the AY2024 reviews</w:t>
      </w:r>
      <w:r w:rsidR="003F2247">
        <w:t xml:space="preserve"> which are due November 15</w:t>
      </w:r>
      <w:r w:rsidR="003F2247" w:rsidRPr="003F2247">
        <w:rPr>
          <w:vertAlign w:val="superscript"/>
        </w:rPr>
        <w:t>th</w:t>
      </w:r>
      <w:r w:rsidR="003F2247">
        <w:t>.</w:t>
      </w:r>
    </w:p>
    <w:p w14:paraId="7BC043BE" w14:textId="77777777" w:rsidR="003F2247" w:rsidRDefault="003F2247" w:rsidP="007520B0"/>
    <w:p w14:paraId="3660573C" w14:textId="182C1E32" w:rsidR="003F2247" w:rsidRDefault="003F2247" w:rsidP="007520B0">
      <w:r>
        <w:t>b.</w:t>
      </w:r>
    </w:p>
    <w:p w14:paraId="62DD99F8" w14:textId="543BCFF0" w:rsidR="003F2247" w:rsidRDefault="003F2247" w:rsidP="007520B0">
      <w:r>
        <w:t>The review of AY2024 assessment of student learning reports will commence following the Friday November 15</w:t>
      </w:r>
      <w:r w:rsidRPr="003F2247">
        <w:rPr>
          <w:vertAlign w:val="superscript"/>
        </w:rPr>
        <w:t>th</w:t>
      </w:r>
      <w:r>
        <w:t xml:space="preserve"> submission deadline. The process will remain the same as the last several years, in that, each report will be reviewed by a minimum of 2 reviewers who did not work on the completion of the report. This process will likely be facilitated </w:t>
      </w:r>
      <w:proofErr w:type="gramStart"/>
      <w:r>
        <w:t>through the use of</w:t>
      </w:r>
      <w:proofErr w:type="gramEnd"/>
      <w:r>
        <w:t xml:space="preserve"> the ‘Assessment Committee’ Blackboard Organization unless the committee chair moves the LAC to a new Microsoft Team to better house historical documents. Each reviewer will be assigned a list of assessment reports to review and will submit each report through Qualtrics prior to a TBD due date. </w:t>
      </w:r>
      <w:r>
        <w:rPr>
          <w:i/>
          <w:iCs/>
        </w:rPr>
        <w:t>(New LAC members will be added to the Blackboard organization for the time being)</w:t>
      </w:r>
      <w:r>
        <w:t>.</w:t>
      </w:r>
    </w:p>
    <w:p w14:paraId="787E1C5B" w14:textId="77777777" w:rsidR="003F2247" w:rsidRDefault="003F2247" w:rsidP="007520B0"/>
    <w:p w14:paraId="00B1BA29" w14:textId="41E6D275" w:rsidR="003F2247" w:rsidRDefault="003F2247" w:rsidP="007520B0">
      <w:r>
        <w:t>c.</w:t>
      </w:r>
    </w:p>
    <w:p w14:paraId="4B8A4DEF" w14:textId="74DCAF21" w:rsidR="003F2247" w:rsidRDefault="003F2247" w:rsidP="007520B0">
      <w:r>
        <w:t xml:space="preserve">Continued adoption of the university’s assessment management system HelioCampus </w:t>
      </w:r>
      <w:r>
        <w:rPr>
          <w:i/>
          <w:iCs/>
        </w:rPr>
        <w:t>(formally known as AEFIS)</w:t>
      </w:r>
      <w:r>
        <w:t xml:space="preserve"> is expected to continue. Beyond General Education and FHSU Mission Theme assessment processes, there are now three academic programs facilitating their assessment of student learning data collections completely through HelioCampus. HelioCampus has finalized and</w:t>
      </w:r>
      <w:r w:rsidR="00DD1CFF">
        <w:t xml:space="preserve"> made</w:t>
      </w:r>
      <w:r w:rsidR="00557617">
        <w:t xml:space="preserve"> available</w:t>
      </w:r>
      <w:r w:rsidR="00DD1CFF">
        <w:t xml:space="preserve"> connection to Blackboard assignments evaluated </w:t>
      </w:r>
      <w:proofErr w:type="gramStart"/>
      <w:r w:rsidR="00DD1CFF">
        <w:t>through the use of</w:t>
      </w:r>
      <w:proofErr w:type="gramEnd"/>
      <w:r w:rsidR="00DD1CFF">
        <w:t xml:space="preserve"> Blackboard Rubrics accessible in the HelioCampus platform for linking</w:t>
      </w:r>
      <w:r w:rsidR="00557617">
        <w:t xml:space="preserve"> rubric element-level data</w:t>
      </w:r>
      <w:r w:rsidR="00DD1CFF">
        <w:t xml:space="preserve"> to assessment outcomes. This additional functionality, along with the deployment of new data reporting via ‘Data Sets’ greatly enhances the ease of data collection/adoption of HelioCampus for program’s assessment processes. Please don’t hesitate to contact the Director of Assessment to discuss th</w:t>
      </w:r>
      <w:r w:rsidR="00557617">
        <w:t>ese</w:t>
      </w:r>
      <w:r w:rsidR="00DD1CFF">
        <w:t xml:space="preserve"> enhancements and how they can work with your programs to streamline data collection.</w:t>
      </w:r>
    </w:p>
    <w:p w14:paraId="65E30906" w14:textId="77777777" w:rsidR="00DD1CFF" w:rsidRDefault="00DD1CFF" w:rsidP="007520B0"/>
    <w:p w14:paraId="4E1A1AFD" w14:textId="01D86876" w:rsidR="00DD1CFF" w:rsidRDefault="00DD1CFF" w:rsidP="007520B0">
      <w:r>
        <w:t>d.</w:t>
      </w:r>
    </w:p>
    <w:p w14:paraId="49276F36" w14:textId="55C286DC" w:rsidR="00DD1CFF" w:rsidRPr="003F2247" w:rsidRDefault="00DD1CFF" w:rsidP="007520B0">
      <w:r>
        <w:lastRenderedPageBreak/>
        <w:t>Although the next iteration of the university’s strategic plan has not been finalized, we are anticipating there will be specific goals and outcomes aligned with assessment of student learning. When the strategic plan is finalized, the LAC will be prepared to assist in carrying out the processes outlined.</w:t>
      </w:r>
    </w:p>
    <w:p w14:paraId="4ADF4D90" w14:textId="77777777" w:rsidR="003F2247" w:rsidRDefault="003F2247" w:rsidP="007520B0"/>
    <w:p w14:paraId="2C7F448C" w14:textId="77777777" w:rsidR="003F2247" w:rsidRDefault="003F2247" w:rsidP="007520B0"/>
    <w:p w14:paraId="19E530EA" w14:textId="77777777" w:rsidR="003F2247" w:rsidRPr="00700B45" w:rsidRDefault="003F2247" w:rsidP="007520B0"/>
    <w:p w14:paraId="056EA965" w14:textId="77777777" w:rsidR="007520B0" w:rsidRDefault="007520B0" w:rsidP="007520B0">
      <w:pPr>
        <w:rPr>
          <w:b/>
        </w:rPr>
      </w:pPr>
      <w:r>
        <w:rPr>
          <w:b/>
        </w:rPr>
        <w:t>Conclusion:</w:t>
      </w:r>
    </w:p>
    <w:p w14:paraId="01653268" w14:textId="61280F0C" w:rsidR="007520B0" w:rsidRPr="00EB40BD" w:rsidRDefault="00DD1CFF" w:rsidP="007520B0">
      <w:r>
        <w:t xml:space="preserve">Please observe the items outlined and </w:t>
      </w:r>
      <w:proofErr w:type="gramStart"/>
      <w:r w:rsidR="00557617">
        <w:t>be</w:t>
      </w:r>
      <w:proofErr w:type="gramEnd"/>
      <w:r w:rsidR="00557617">
        <w:t xml:space="preserve"> </w:t>
      </w:r>
      <w:r>
        <w:t>prepare to attend each of these meetings as they will help the entire committee achieve its objectives for the AY2025.</w:t>
      </w:r>
    </w:p>
    <w:p w14:paraId="224B616D" w14:textId="77777777" w:rsidR="007520B0" w:rsidRDefault="007520B0" w:rsidP="007520B0">
      <w:pPr>
        <w:rPr>
          <w:b/>
        </w:rPr>
      </w:pPr>
    </w:p>
    <w:p w14:paraId="40E55B6E" w14:textId="77777777" w:rsidR="007520B0" w:rsidRDefault="007520B0" w:rsidP="007520B0">
      <w:pPr>
        <w:rPr>
          <w:b/>
        </w:rPr>
      </w:pPr>
      <w:r>
        <w:rPr>
          <w:b/>
        </w:rPr>
        <w:t>Action Items:</w:t>
      </w:r>
    </w:p>
    <w:p w14:paraId="46155EC7" w14:textId="10B911C5" w:rsidR="007520B0" w:rsidRDefault="00DD1CFF" w:rsidP="007520B0">
      <w:r>
        <w:t>-Send out the September and October meeting dates, times, and locations: LAC chair</w:t>
      </w:r>
    </w:p>
    <w:p w14:paraId="32BEA2C0" w14:textId="086442C3" w:rsidR="00DD1CFF" w:rsidRDefault="00DD1CFF" w:rsidP="007520B0">
      <w:r>
        <w:t>-Add new member of the LAC to the ‘Assessment Committee’ Blackboard organization</w:t>
      </w:r>
      <w:r w:rsidR="000840E7">
        <w:t>: LAC chair</w:t>
      </w:r>
    </w:p>
    <w:p w14:paraId="0DB06D60" w14:textId="53E52007" w:rsidR="000840E7" w:rsidRDefault="000840E7" w:rsidP="007520B0">
      <w:r>
        <w:t xml:space="preserve">-Latest Program Assessment of Student Learning Template and Review Rubric are available on the </w:t>
      </w:r>
      <w:hyperlink r:id="rId9" w:history="1">
        <w:r w:rsidRPr="000840E7">
          <w:rPr>
            <w:rStyle w:val="Hyperlink"/>
          </w:rPr>
          <w:t>IEQI Assessment website</w:t>
        </w:r>
      </w:hyperlink>
      <w:r>
        <w:t>.</w: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4"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3"/>
  </w:num>
  <w:num w:numId="2" w16cid:durableId="1500996936">
    <w:abstractNumId w:val="23"/>
  </w:num>
  <w:num w:numId="3" w16cid:durableId="2029594892">
    <w:abstractNumId w:val="2"/>
  </w:num>
  <w:num w:numId="4" w16cid:durableId="1883246522">
    <w:abstractNumId w:val="16"/>
  </w:num>
  <w:num w:numId="5" w16cid:durableId="2051958777">
    <w:abstractNumId w:val="30"/>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6"/>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29"/>
  </w:num>
  <w:num w:numId="29" w16cid:durableId="1709143241">
    <w:abstractNumId w:val="28"/>
  </w:num>
  <w:num w:numId="30" w16cid:durableId="1693385026">
    <w:abstractNumId w:val="24"/>
  </w:num>
  <w:num w:numId="31" w16cid:durableId="1708799059">
    <w:abstractNumId w:val="22"/>
  </w:num>
  <w:num w:numId="32" w16cid:durableId="2095276328">
    <w:abstractNumId w:val="25"/>
  </w:num>
  <w:num w:numId="33" w16cid:durableId="1494834159">
    <w:abstractNumId w:val="5"/>
  </w:num>
  <w:num w:numId="34" w16cid:durableId="15857960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523EA"/>
    <w:rsid w:val="00053BC0"/>
    <w:rsid w:val="0006057E"/>
    <w:rsid w:val="00062842"/>
    <w:rsid w:val="00067F5E"/>
    <w:rsid w:val="00073D0E"/>
    <w:rsid w:val="00073F7C"/>
    <w:rsid w:val="000840E7"/>
    <w:rsid w:val="00091203"/>
    <w:rsid w:val="000A2994"/>
    <w:rsid w:val="000A7904"/>
    <w:rsid w:val="000B79A1"/>
    <w:rsid w:val="000D38A6"/>
    <w:rsid w:val="000F1816"/>
    <w:rsid w:val="000F29B1"/>
    <w:rsid w:val="000F3D59"/>
    <w:rsid w:val="00101840"/>
    <w:rsid w:val="001221BC"/>
    <w:rsid w:val="0013611E"/>
    <w:rsid w:val="00150096"/>
    <w:rsid w:val="001617D1"/>
    <w:rsid w:val="00173532"/>
    <w:rsid w:val="001938C8"/>
    <w:rsid w:val="00193D46"/>
    <w:rsid w:val="001944CD"/>
    <w:rsid w:val="001967CF"/>
    <w:rsid w:val="001C0E91"/>
    <w:rsid w:val="001D12F4"/>
    <w:rsid w:val="001D1C67"/>
    <w:rsid w:val="001D2DE4"/>
    <w:rsid w:val="001E1353"/>
    <w:rsid w:val="001F078F"/>
    <w:rsid w:val="0020365E"/>
    <w:rsid w:val="00211CA9"/>
    <w:rsid w:val="002240CB"/>
    <w:rsid w:val="002314CE"/>
    <w:rsid w:val="002341B3"/>
    <w:rsid w:val="00272FD1"/>
    <w:rsid w:val="00273BC3"/>
    <w:rsid w:val="002840DF"/>
    <w:rsid w:val="00292119"/>
    <w:rsid w:val="00296A4B"/>
    <w:rsid w:val="00297461"/>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400AA"/>
    <w:rsid w:val="00444476"/>
    <w:rsid w:val="00457990"/>
    <w:rsid w:val="00460C99"/>
    <w:rsid w:val="00467A04"/>
    <w:rsid w:val="004704AB"/>
    <w:rsid w:val="00470FD6"/>
    <w:rsid w:val="00473690"/>
    <w:rsid w:val="0047746D"/>
    <w:rsid w:val="00484AD9"/>
    <w:rsid w:val="004B3409"/>
    <w:rsid w:val="004C1D61"/>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6E72"/>
    <w:rsid w:val="005F1100"/>
    <w:rsid w:val="006001A3"/>
    <w:rsid w:val="00602533"/>
    <w:rsid w:val="006045E0"/>
    <w:rsid w:val="0060771B"/>
    <w:rsid w:val="00612DC9"/>
    <w:rsid w:val="00624AF3"/>
    <w:rsid w:val="00646C99"/>
    <w:rsid w:val="00651664"/>
    <w:rsid w:val="0065179C"/>
    <w:rsid w:val="00655294"/>
    <w:rsid w:val="00655A0E"/>
    <w:rsid w:val="00661858"/>
    <w:rsid w:val="00665F8C"/>
    <w:rsid w:val="0066741C"/>
    <w:rsid w:val="00672B9B"/>
    <w:rsid w:val="00675651"/>
    <w:rsid w:val="00680200"/>
    <w:rsid w:val="006A0F77"/>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3BBF"/>
    <w:rsid w:val="00744E96"/>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A3EF8"/>
    <w:rsid w:val="008A46A5"/>
    <w:rsid w:val="008A4F1E"/>
    <w:rsid w:val="008A5218"/>
    <w:rsid w:val="008B4B18"/>
    <w:rsid w:val="008C0387"/>
    <w:rsid w:val="008C7B1B"/>
    <w:rsid w:val="008D3285"/>
    <w:rsid w:val="008E2D63"/>
    <w:rsid w:val="008F2CBB"/>
    <w:rsid w:val="00905B50"/>
    <w:rsid w:val="00915773"/>
    <w:rsid w:val="00915E16"/>
    <w:rsid w:val="00932422"/>
    <w:rsid w:val="00951918"/>
    <w:rsid w:val="00955725"/>
    <w:rsid w:val="00957C46"/>
    <w:rsid w:val="00973B60"/>
    <w:rsid w:val="00976712"/>
    <w:rsid w:val="0098026E"/>
    <w:rsid w:val="009832A1"/>
    <w:rsid w:val="00987B17"/>
    <w:rsid w:val="009B1AF1"/>
    <w:rsid w:val="009D0AB6"/>
    <w:rsid w:val="009F132E"/>
    <w:rsid w:val="009F2548"/>
    <w:rsid w:val="00A32312"/>
    <w:rsid w:val="00A36E51"/>
    <w:rsid w:val="00A42055"/>
    <w:rsid w:val="00A467D7"/>
    <w:rsid w:val="00A5683D"/>
    <w:rsid w:val="00A5739B"/>
    <w:rsid w:val="00A632CC"/>
    <w:rsid w:val="00A709F2"/>
    <w:rsid w:val="00A92A2E"/>
    <w:rsid w:val="00AC05B9"/>
    <w:rsid w:val="00AC562C"/>
    <w:rsid w:val="00AD731C"/>
    <w:rsid w:val="00AE17C8"/>
    <w:rsid w:val="00AE5E28"/>
    <w:rsid w:val="00AF5EAC"/>
    <w:rsid w:val="00B04ED0"/>
    <w:rsid w:val="00B052F5"/>
    <w:rsid w:val="00B11F64"/>
    <w:rsid w:val="00B15374"/>
    <w:rsid w:val="00B40C57"/>
    <w:rsid w:val="00B40CD6"/>
    <w:rsid w:val="00B562F8"/>
    <w:rsid w:val="00B636E6"/>
    <w:rsid w:val="00B6438A"/>
    <w:rsid w:val="00B833AE"/>
    <w:rsid w:val="00B84F24"/>
    <w:rsid w:val="00B8796F"/>
    <w:rsid w:val="00B95428"/>
    <w:rsid w:val="00B959E6"/>
    <w:rsid w:val="00BC01E9"/>
    <w:rsid w:val="00BC41FF"/>
    <w:rsid w:val="00BC5EDD"/>
    <w:rsid w:val="00BD0F75"/>
    <w:rsid w:val="00BD6258"/>
    <w:rsid w:val="00BF35F9"/>
    <w:rsid w:val="00C26A79"/>
    <w:rsid w:val="00C35BCA"/>
    <w:rsid w:val="00C3740C"/>
    <w:rsid w:val="00C41129"/>
    <w:rsid w:val="00C547A6"/>
    <w:rsid w:val="00C60D6E"/>
    <w:rsid w:val="00C72A82"/>
    <w:rsid w:val="00C73A95"/>
    <w:rsid w:val="00C827AD"/>
    <w:rsid w:val="00C94564"/>
    <w:rsid w:val="00C94C3F"/>
    <w:rsid w:val="00CA1333"/>
    <w:rsid w:val="00CA188A"/>
    <w:rsid w:val="00CC137D"/>
    <w:rsid w:val="00CC2E89"/>
    <w:rsid w:val="00CC3FD0"/>
    <w:rsid w:val="00CC42A5"/>
    <w:rsid w:val="00CC5979"/>
    <w:rsid w:val="00CD0720"/>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6775"/>
    <w:rsid w:val="00DA7235"/>
    <w:rsid w:val="00DB2277"/>
    <w:rsid w:val="00DC4418"/>
    <w:rsid w:val="00DD1CFF"/>
    <w:rsid w:val="00DD4E69"/>
    <w:rsid w:val="00DD5E6A"/>
    <w:rsid w:val="00DE302A"/>
    <w:rsid w:val="00DE4035"/>
    <w:rsid w:val="00DF333F"/>
    <w:rsid w:val="00E32452"/>
    <w:rsid w:val="00E51CD4"/>
    <w:rsid w:val="00E55E5F"/>
    <w:rsid w:val="00E643B5"/>
    <w:rsid w:val="00E67A38"/>
    <w:rsid w:val="00E75C22"/>
    <w:rsid w:val="00E9564C"/>
    <w:rsid w:val="00EA4986"/>
    <w:rsid w:val="00EB40BD"/>
    <w:rsid w:val="00EC46DF"/>
    <w:rsid w:val="00ED04D3"/>
    <w:rsid w:val="00ED39E7"/>
    <w:rsid w:val="00ED3B05"/>
    <w:rsid w:val="00ED6617"/>
    <w:rsid w:val="00EF05DF"/>
    <w:rsid w:val="00EF1D51"/>
    <w:rsid w:val="00F05F5C"/>
    <w:rsid w:val="00F07590"/>
    <w:rsid w:val="00F10460"/>
    <w:rsid w:val="00F114D7"/>
    <w:rsid w:val="00F33FA7"/>
    <w:rsid w:val="00F37C54"/>
    <w:rsid w:val="00F50FE9"/>
    <w:rsid w:val="00F554EB"/>
    <w:rsid w:val="00F7139D"/>
    <w:rsid w:val="00F73C7D"/>
    <w:rsid w:val="00F75E93"/>
    <w:rsid w:val="00F87D62"/>
    <w:rsid w:val="00F91DBA"/>
    <w:rsid w:val="00F935EC"/>
    <w:rsid w:val="00F95758"/>
    <w:rsid w:val="00FE115B"/>
    <w:rsid w:val="00FF5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59E6"/>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www.fhsu.edu/ieqi/assess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834DC285-AF07-491B-884B-9AA08181A556}">
  <ds:schemaRefs>
    <ds:schemaRef ds:uri="http://schemas.microsoft.com/sharepoint/v3/contenttype/forms"/>
  </ds:schemaRefs>
</ds:datastoreItem>
</file>

<file path=customXml/itemProps2.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customXml/itemProps4.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4</Pages>
  <Words>1155</Words>
  <Characters>6586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7726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7</cp:revision>
  <cp:lastPrinted>2024-04-10T18:37:00Z</cp:lastPrinted>
  <dcterms:created xsi:type="dcterms:W3CDTF">2024-05-13T16:09:00Z</dcterms:created>
  <dcterms:modified xsi:type="dcterms:W3CDTF">2024-09-26T21:01:00Z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