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3A" w:rsidRPr="003237FB" w:rsidRDefault="003237FB">
      <w:pPr>
        <w:rPr>
          <w:rFonts w:ascii="Times New Roman" w:hAnsi="Times New Roman" w:cs="Times New Roman"/>
          <w:b/>
          <w:sz w:val="28"/>
          <w:szCs w:val="32"/>
        </w:rPr>
      </w:pPr>
      <w:r w:rsidRPr="003237FB">
        <w:rPr>
          <w:rFonts w:ascii="Times New Roman" w:hAnsi="Times New Roman" w:cs="Times New Roman"/>
          <w:b/>
          <w:sz w:val="28"/>
          <w:szCs w:val="32"/>
        </w:rPr>
        <w:t xml:space="preserve">Written Communication </w:t>
      </w:r>
      <w:r w:rsidR="00B85374" w:rsidRPr="003237FB">
        <w:rPr>
          <w:rFonts w:ascii="Times New Roman" w:hAnsi="Times New Roman" w:cs="Times New Roman"/>
          <w:b/>
          <w:sz w:val="28"/>
          <w:szCs w:val="32"/>
        </w:rPr>
        <w:t>O</w:t>
      </w:r>
      <w:r w:rsidRPr="003237FB">
        <w:rPr>
          <w:rFonts w:ascii="Times New Roman" w:hAnsi="Times New Roman" w:cs="Times New Roman"/>
          <w:b/>
          <w:sz w:val="28"/>
          <w:szCs w:val="32"/>
        </w:rPr>
        <w:t>utcomes</w:t>
      </w:r>
      <w:r w:rsidR="00057211" w:rsidRPr="003237FB">
        <w:rPr>
          <w:rFonts w:ascii="Times New Roman" w:hAnsi="Times New Roman" w:cs="Times New Roman"/>
          <w:b/>
          <w:sz w:val="28"/>
          <w:szCs w:val="32"/>
        </w:rPr>
        <w:t xml:space="preserve"> 1.1A.1, 1.1A.2; and </w:t>
      </w:r>
      <w:r w:rsidRPr="003237FB">
        <w:rPr>
          <w:rFonts w:ascii="Times New Roman" w:hAnsi="Times New Roman" w:cs="Times New Roman"/>
          <w:b/>
          <w:sz w:val="28"/>
          <w:szCs w:val="32"/>
        </w:rPr>
        <w:t>Critical Thinking Outcome</w:t>
      </w:r>
      <w:r w:rsidR="00B85374" w:rsidRPr="003237FB">
        <w:rPr>
          <w:rFonts w:ascii="Times New Roman" w:hAnsi="Times New Roman" w:cs="Times New Roman"/>
          <w:b/>
          <w:sz w:val="28"/>
          <w:szCs w:val="32"/>
        </w:rPr>
        <w:t xml:space="preserve"> 1.</w:t>
      </w:r>
      <w:r w:rsidR="001E570E" w:rsidRPr="003237FB">
        <w:rPr>
          <w:rFonts w:ascii="Times New Roman" w:hAnsi="Times New Roman" w:cs="Times New Roman"/>
          <w:b/>
          <w:sz w:val="28"/>
          <w:szCs w:val="32"/>
        </w:rPr>
        <w:t>5</w:t>
      </w:r>
      <w:r w:rsidR="00057211" w:rsidRPr="003237FB">
        <w:rPr>
          <w:rFonts w:ascii="Times New Roman" w:hAnsi="Times New Roman" w:cs="Times New Roman"/>
          <w:b/>
          <w:sz w:val="28"/>
          <w:szCs w:val="32"/>
        </w:rPr>
        <w:t>.3</w:t>
      </w:r>
      <w:r w:rsidR="00B85374" w:rsidRPr="003237F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203D5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6203D5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203D5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bookmarkStart w:id="0" w:name="_GoBack"/>
      <w:bookmarkEnd w:id="0"/>
      <w:r w:rsidR="006203D5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203D5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3237FB" w:rsidRPr="003237FB" w:rsidRDefault="003237FB">
      <w:pPr>
        <w:rPr>
          <w:rFonts w:ascii="Times New Roman" w:hAnsi="Times New Roman" w:cs="Times New Roman"/>
          <w:b/>
          <w:szCs w:val="24"/>
        </w:rPr>
      </w:pPr>
      <w:r w:rsidRPr="003237FB">
        <w:rPr>
          <w:rFonts w:ascii="Times New Roman" w:hAnsi="Times New Roman" w:cs="Times New Roman"/>
          <w:b/>
          <w:szCs w:val="24"/>
        </w:rPr>
        <w:t>Objectives:</w:t>
      </w:r>
    </w:p>
    <w:p w:rsidR="00991123" w:rsidRPr="003237FB" w:rsidRDefault="00991123">
      <w:pPr>
        <w:rPr>
          <w:rFonts w:ascii="Times New Roman" w:hAnsi="Times New Roman" w:cs="Times New Roman"/>
          <w:b/>
          <w:szCs w:val="24"/>
        </w:rPr>
      </w:pPr>
      <w:r w:rsidRPr="003237FB">
        <w:rPr>
          <w:rFonts w:ascii="Times New Roman" w:hAnsi="Times New Roman" w:cs="Times New Roman"/>
          <w:b/>
          <w:szCs w:val="24"/>
        </w:rPr>
        <w:t xml:space="preserve">Students will effectively develop, express, and exchange ideas in the English language, . . . in writing </w:t>
      </w:r>
      <w:proofErr w:type="gramStart"/>
      <w:r w:rsidRPr="003237FB">
        <w:rPr>
          <w:rFonts w:ascii="Times New Roman" w:hAnsi="Times New Roman" w:cs="Times New Roman"/>
          <w:b/>
          <w:szCs w:val="24"/>
        </w:rPr>
        <w:t>. . . ,</w:t>
      </w:r>
      <w:proofErr w:type="gramEnd"/>
      <w:r w:rsidRPr="003237FB">
        <w:rPr>
          <w:rFonts w:ascii="Times New Roman" w:hAnsi="Times New Roman" w:cs="Times New Roman"/>
          <w:b/>
          <w:szCs w:val="24"/>
        </w:rPr>
        <w:t xml:space="preserve"> with clarity and coherence.</w:t>
      </w:r>
    </w:p>
    <w:p w:rsidR="00B85374" w:rsidRPr="003237FB" w:rsidRDefault="001E570E">
      <w:pPr>
        <w:rPr>
          <w:rFonts w:ascii="Times New Roman" w:hAnsi="Times New Roman" w:cs="Times New Roman"/>
          <w:b/>
          <w:szCs w:val="24"/>
        </w:rPr>
      </w:pPr>
      <w:r w:rsidRPr="003237FB">
        <w:rPr>
          <w:rFonts w:ascii="Times New Roman" w:hAnsi="Times New Roman" w:cs="Times New Roman"/>
          <w:b/>
          <w:szCs w:val="24"/>
        </w:rPr>
        <w:t xml:space="preserve">Students will recognize, analyze, criticize, evaluate, and formulate arguments in ways characterized by intellectual courage and reflective self-criticism. </w:t>
      </w:r>
      <w:r w:rsidR="003F0C50" w:rsidRPr="003237FB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DF0085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85" w:rsidRPr="00991123" w:rsidRDefault="00DF0085" w:rsidP="00DF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Write a </w:t>
            </w:r>
            <w:r w:rsidRPr="009911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persuasive essay </w:t>
            </w: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that includes the following: a clear and debatable thesis, fully developed and supported ideas, clear organizational structure, effective consideration of opposing arguments, use of credible sources, appropriate documentation of sources, consideration of a target audience, and conventional grammar and mechanics.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DF0085" w:rsidRPr="000E3967" w:rsidTr="003237FB">
        <w:trPr>
          <w:trHeight w:val="149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85" w:rsidRPr="00991123" w:rsidRDefault="00DF0085" w:rsidP="00DF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Produce a </w:t>
            </w:r>
            <w:r w:rsidRPr="008142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discipline-specific document</w:t>
            </w: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judged proficient according to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[this]</w:t>
            </w: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department-approved rubric in the student’s major.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DF0085" w:rsidRPr="000E3967" w:rsidTr="00DC6443">
        <w:trPr>
          <w:trHeight w:val="16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85" w:rsidRPr="00991123" w:rsidRDefault="00DF0085" w:rsidP="00DF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Produce a written document on a difficult question involving the disciplinary content of the student’s major that subjects the student’s reasoning to </w:t>
            </w:r>
            <w:r w:rsidRPr="008142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sustained, intelligent criticism</w:t>
            </w:r>
            <w:r w:rsidRPr="009911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according to the standards of that discipline.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85" w:rsidRDefault="00DF0085" w:rsidP="00DF0085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D47405" w:rsidRPr="005A5BCA" w:rsidRDefault="00D47405" w:rsidP="00D4740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7405" w:rsidRPr="0056094D" w:rsidRDefault="00D47405" w:rsidP="00D4740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D47405" w:rsidRPr="0056094D" w:rsidRDefault="00D47405" w:rsidP="00D4740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D47405" w:rsidRPr="0056094D" w:rsidRDefault="00D47405" w:rsidP="00D4740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p w:rsidR="003237FB" w:rsidRPr="003237FB" w:rsidRDefault="003237FB" w:rsidP="00D47405">
      <w:pPr>
        <w:rPr>
          <w:rFonts w:ascii="Times New Roman" w:hAnsi="Times New Roman" w:cs="Times New Roman"/>
          <w:b/>
          <w:sz w:val="26"/>
          <w:szCs w:val="32"/>
        </w:rPr>
      </w:pPr>
    </w:p>
    <w:sectPr w:rsidR="003237FB" w:rsidRPr="003237FB" w:rsidSect="003237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57211"/>
    <w:rsid w:val="00085E71"/>
    <w:rsid w:val="000E3967"/>
    <w:rsid w:val="001E570E"/>
    <w:rsid w:val="002B1B7A"/>
    <w:rsid w:val="00317D25"/>
    <w:rsid w:val="003237FB"/>
    <w:rsid w:val="00334114"/>
    <w:rsid w:val="003F0C50"/>
    <w:rsid w:val="006203D5"/>
    <w:rsid w:val="006D4A59"/>
    <w:rsid w:val="00814217"/>
    <w:rsid w:val="00991123"/>
    <w:rsid w:val="00A814C4"/>
    <w:rsid w:val="00B2754E"/>
    <w:rsid w:val="00B4166D"/>
    <w:rsid w:val="00B85374"/>
    <w:rsid w:val="00BC5663"/>
    <w:rsid w:val="00C068BC"/>
    <w:rsid w:val="00C36745"/>
    <w:rsid w:val="00D47405"/>
    <w:rsid w:val="00DF0085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9</cp:revision>
  <dcterms:created xsi:type="dcterms:W3CDTF">2019-04-22T14:19:00Z</dcterms:created>
  <dcterms:modified xsi:type="dcterms:W3CDTF">2020-02-20T20:11:00Z</dcterms:modified>
</cp:coreProperties>
</file>