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5EF8B" w14:textId="77777777" w:rsidR="003859FE" w:rsidRDefault="008109F3" w:rsidP="008109F3">
      <w:pPr>
        <w:pStyle w:val="Title"/>
      </w:pPr>
      <w:r>
        <w:t>Z-Course Grant Rubric</w:t>
      </w:r>
    </w:p>
    <w:p w14:paraId="2BB37772" w14:textId="05769840" w:rsidR="00AB7174" w:rsidRPr="0096556C" w:rsidRDefault="008109F3" w:rsidP="00230948">
      <w:pPr>
        <w:pStyle w:val="ListParagraph"/>
        <w:numPr>
          <w:ilvl w:val="0"/>
          <w:numId w:val="1"/>
        </w:numPr>
        <w:spacing w:before="240"/>
        <w:contextualSpacing w:val="0"/>
        <w:rPr>
          <w:b/>
          <w:sz w:val="28"/>
        </w:rPr>
      </w:pPr>
      <w:r w:rsidRPr="0096556C">
        <w:rPr>
          <w:b/>
          <w:sz w:val="28"/>
        </w:rPr>
        <w:t>This project is a</w:t>
      </w:r>
      <w:r w:rsidR="00685B7E">
        <w:rPr>
          <w:b/>
          <w:sz w:val="28"/>
        </w:rPr>
        <w:t>/an</w:t>
      </w:r>
      <w:r w:rsidRPr="0096556C">
        <w:rPr>
          <w:b/>
          <w:sz w:val="28"/>
        </w:rPr>
        <w:t xml:space="preserve"> . . . (choose one)</w:t>
      </w:r>
    </w:p>
    <w:tbl>
      <w:tblPr>
        <w:tblStyle w:val="TableGrid"/>
        <w:tblW w:w="10080" w:type="dxa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"/>
        <w:gridCol w:w="7889"/>
        <w:gridCol w:w="261"/>
        <w:gridCol w:w="1449"/>
      </w:tblGrid>
      <w:tr w:rsidR="0096556C" w:rsidRPr="00AB7174" w14:paraId="0F3F59FA" w14:textId="77777777" w:rsidTr="0096556C">
        <w:tc>
          <w:tcPr>
            <w:tcW w:w="481" w:type="dxa"/>
          </w:tcPr>
          <w:p w14:paraId="1EFA22FD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89" w:type="dxa"/>
          </w:tcPr>
          <w:p w14:paraId="7D1CFDD4" w14:textId="020560C9" w:rsidR="0096556C" w:rsidRPr="00AB7174" w:rsidRDefault="00685B7E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>
              <w:rPr>
                <w:sz w:val="28"/>
              </w:rPr>
              <w:t>A</w:t>
            </w:r>
            <w:r w:rsidR="0096556C" w:rsidRPr="00AB7174">
              <w:rPr>
                <w:sz w:val="28"/>
              </w:rPr>
              <w:t xml:space="preserve">doption or </w:t>
            </w:r>
            <w:r>
              <w:rPr>
                <w:sz w:val="28"/>
              </w:rPr>
              <w:t xml:space="preserve">simple </w:t>
            </w:r>
            <w:r w:rsidR="0096556C" w:rsidRPr="00AB7174">
              <w:rPr>
                <w:sz w:val="28"/>
              </w:rPr>
              <w:t>creation of ancillary materials</w:t>
            </w:r>
            <w:r w:rsidR="0096556C">
              <w:rPr>
                <w:sz w:val="28"/>
              </w:rPr>
              <w:t xml:space="preserve"> ($500)</w:t>
            </w:r>
          </w:p>
        </w:tc>
        <w:tc>
          <w:tcPr>
            <w:tcW w:w="261" w:type="dxa"/>
          </w:tcPr>
          <w:p w14:paraId="5C429783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9" w:type="dxa"/>
            <w:tcBorders>
              <w:bottom w:val="single" w:sz="4" w:space="0" w:color="auto"/>
            </w:tcBorders>
          </w:tcPr>
          <w:p w14:paraId="01BB7335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3022428D" w14:textId="77777777" w:rsidTr="0096556C">
        <w:tc>
          <w:tcPr>
            <w:tcW w:w="481" w:type="dxa"/>
          </w:tcPr>
          <w:p w14:paraId="0C6B7543" w14:textId="2F9FEFBE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89" w:type="dxa"/>
          </w:tcPr>
          <w:p w14:paraId="117E409E" w14:textId="5F356BD8" w:rsidR="0096556C" w:rsidRPr="00AB7174" w:rsidRDefault="00685B7E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>
              <w:rPr>
                <w:sz w:val="28"/>
              </w:rPr>
              <w:t xml:space="preserve">Adaptation </w:t>
            </w:r>
            <w:r w:rsidR="0096556C" w:rsidRPr="00AB7174">
              <w:rPr>
                <w:sz w:val="28"/>
              </w:rPr>
              <w:t xml:space="preserve">or </w:t>
            </w:r>
            <w:r>
              <w:rPr>
                <w:sz w:val="28"/>
              </w:rPr>
              <w:t xml:space="preserve">complex </w:t>
            </w:r>
            <w:r w:rsidR="0096556C" w:rsidRPr="00AB7174">
              <w:rPr>
                <w:sz w:val="28"/>
              </w:rPr>
              <w:t>creation of ancillary materials</w:t>
            </w:r>
            <w:r w:rsidR="0096556C">
              <w:rPr>
                <w:sz w:val="28"/>
              </w:rPr>
              <w:t xml:space="preserve"> ($1000)</w:t>
            </w:r>
          </w:p>
        </w:tc>
        <w:tc>
          <w:tcPr>
            <w:tcW w:w="261" w:type="dxa"/>
          </w:tcPr>
          <w:p w14:paraId="3381A67F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9" w:type="dxa"/>
            <w:tcBorders>
              <w:top w:val="single" w:sz="4" w:space="0" w:color="auto"/>
              <w:bottom w:val="single" w:sz="4" w:space="0" w:color="auto"/>
            </w:tcBorders>
          </w:tcPr>
          <w:p w14:paraId="0FDD195A" w14:textId="62B6143A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E0564B" w:rsidRPr="00AB7174" w14:paraId="1382D461" w14:textId="77777777" w:rsidTr="0096556C">
        <w:tc>
          <w:tcPr>
            <w:tcW w:w="481" w:type="dxa"/>
          </w:tcPr>
          <w:p w14:paraId="087E54FC" w14:textId="41D860EB" w:rsidR="00E0564B" w:rsidRDefault="00E0564B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89" w:type="dxa"/>
          </w:tcPr>
          <w:p w14:paraId="718F0775" w14:textId="5571D53E" w:rsidR="00E0564B" w:rsidRDefault="00E0564B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>
              <w:rPr>
                <w:sz w:val="28"/>
              </w:rPr>
              <w:t>Remixing</w:t>
            </w:r>
            <w:r w:rsidR="0090535C">
              <w:rPr>
                <w:sz w:val="28"/>
              </w:rPr>
              <w:t xml:space="preserve">: </w:t>
            </w:r>
            <w:r>
              <w:rPr>
                <w:sz w:val="28"/>
              </w:rPr>
              <w:t>adaptation plus authoring ($1500)</w:t>
            </w:r>
          </w:p>
        </w:tc>
        <w:tc>
          <w:tcPr>
            <w:tcW w:w="261" w:type="dxa"/>
          </w:tcPr>
          <w:p w14:paraId="171E1163" w14:textId="77777777" w:rsidR="00E0564B" w:rsidRPr="00AB7174" w:rsidRDefault="00E0564B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9" w:type="dxa"/>
            <w:tcBorders>
              <w:top w:val="single" w:sz="4" w:space="0" w:color="auto"/>
              <w:bottom w:val="single" w:sz="4" w:space="0" w:color="auto"/>
            </w:tcBorders>
          </w:tcPr>
          <w:p w14:paraId="778DBC6F" w14:textId="24A8FDA0" w:rsidR="00E0564B" w:rsidRDefault="00E0564B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61CF2903" w14:textId="77777777" w:rsidTr="0096556C">
        <w:tc>
          <w:tcPr>
            <w:tcW w:w="481" w:type="dxa"/>
          </w:tcPr>
          <w:p w14:paraId="2D5FDF2F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89" w:type="dxa"/>
          </w:tcPr>
          <w:p w14:paraId="5201DE3F" w14:textId="63BFAE3B" w:rsidR="0096556C" w:rsidRPr="00AB7174" w:rsidRDefault="00610847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>
              <w:rPr>
                <w:sz w:val="28"/>
              </w:rPr>
              <w:t>Authoring original h</w:t>
            </w:r>
            <w:r w:rsidR="0096556C" w:rsidRPr="00AB7174">
              <w:rPr>
                <w:sz w:val="28"/>
              </w:rPr>
              <w:t>andbook</w:t>
            </w:r>
            <w:r w:rsidR="0096556C">
              <w:rPr>
                <w:sz w:val="28"/>
              </w:rPr>
              <w:t xml:space="preserve"> ($2000)</w:t>
            </w:r>
          </w:p>
        </w:tc>
        <w:tc>
          <w:tcPr>
            <w:tcW w:w="261" w:type="dxa"/>
          </w:tcPr>
          <w:p w14:paraId="2CB7FE5D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9" w:type="dxa"/>
            <w:tcBorders>
              <w:top w:val="single" w:sz="4" w:space="0" w:color="auto"/>
              <w:bottom w:val="single" w:sz="4" w:space="0" w:color="auto"/>
            </w:tcBorders>
          </w:tcPr>
          <w:p w14:paraId="29A609B5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4C7542AB" w14:textId="77777777" w:rsidTr="0096556C">
        <w:tc>
          <w:tcPr>
            <w:tcW w:w="481" w:type="dxa"/>
          </w:tcPr>
          <w:p w14:paraId="63654422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89" w:type="dxa"/>
          </w:tcPr>
          <w:p w14:paraId="3EF3C9B5" w14:textId="0267D979" w:rsidR="0096556C" w:rsidRPr="00AB7174" w:rsidRDefault="00610847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>
              <w:rPr>
                <w:sz w:val="28"/>
              </w:rPr>
              <w:t>Authoring original t</w:t>
            </w:r>
            <w:r w:rsidR="0096556C" w:rsidRPr="00AB7174">
              <w:rPr>
                <w:sz w:val="28"/>
              </w:rPr>
              <w:t>extbook</w:t>
            </w:r>
            <w:r w:rsidR="0096556C">
              <w:rPr>
                <w:sz w:val="28"/>
              </w:rPr>
              <w:t xml:space="preserve"> ($3000)</w:t>
            </w:r>
          </w:p>
        </w:tc>
        <w:tc>
          <w:tcPr>
            <w:tcW w:w="261" w:type="dxa"/>
          </w:tcPr>
          <w:p w14:paraId="298DFA2D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9" w:type="dxa"/>
            <w:tcBorders>
              <w:top w:val="single" w:sz="4" w:space="0" w:color="auto"/>
              <w:bottom w:val="single" w:sz="4" w:space="0" w:color="auto"/>
            </w:tcBorders>
          </w:tcPr>
          <w:p w14:paraId="46C34685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2C972BF3" w14:textId="77777777" w:rsidTr="0096556C">
        <w:tc>
          <w:tcPr>
            <w:tcW w:w="481" w:type="dxa"/>
          </w:tcPr>
          <w:p w14:paraId="498B789B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89" w:type="dxa"/>
            <w:tcBorders>
              <w:bottom w:val="single" w:sz="4" w:space="0" w:color="auto"/>
            </w:tcBorders>
          </w:tcPr>
          <w:p w14:paraId="069EAE06" w14:textId="77777777" w:rsidR="0096556C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>
              <w:rPr>
                <w:sz w:val="28"/>
              </w:rPr>
              <w:t xml:space="preserve">Other (please specify): </w:t>
            </w:r>
          </w:p>
          <w:p w14:paraId="1086DC3F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261" w:type="dxa"/>
          </w:tcPr>
          <w:p w14:paraId="20BC1BFB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9" w:type="dxa"/>
            <w:tcBorders>
              <w:top w:val="single" w:sz="4" w:space="0" w:color="auto"/>
              <w:bottom w:val="single" w:sz="4" w:space="0" w:color="auto"/>
            </w:tcBorders>
          </w:tcPr>
          <w:p w14:paraId="6B8A1D69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</w:tbl>
    <w:p w14:paraId="3E7DC4D9" w14:textId="77777777" w:rsidR="008109F3" w:rsidRPr="00AB7174" w:rsidRDefault="008109F3" w:rsidP="00230948">
      <w:pPr>
        <w:pStyle w:val="ListParagraph"/>
        <w:spacing w:before="240"/>
        <w:contextualSpacing w:val="0"/>
        <w:rPr>
          <w:sz w:val="28"/>
        </w:rPr>
      </w:pPr>
    </w:p>
    <w:p w14:paraId="79F57BD1" w14:textId="77777777" w:rsidR="00AB7174" w:rsidRPr="0096556C" w:rsidRDefault="00AB7174" w:rsidP="00230948">
      <w:pPr>
        <w:pStyle w:val="ListParagraph"/>
        <w:numPr>
          <w:ilvl w:val="0"/>
          <w:numId w:val="1"/>
        </w:numPr>
        <w:spacing w:before="240"/>
        <w:contextualSpacing w:val="0"/>
        <w:rPr>
          <w:b/>
          <w:sz w:val="28"/>
        </w:rPr>
      </w:pPr>
      <w:r w:rsidRPr="0096556C">
        <w:rPr>
          <w:b/>
          <w:sz w:val="28"/>
        </w:rPr>
        <w:t>This project proposal includes . . . (choose all that apply)</w:t>
      </w:r>
    </w:p>
    <w:tbl>
      <w:tblPr>
        <w:tblStyle w:val="TableGrid"/>
        <w:tblW w:w="10080" w:type="dxa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"/>
        <w:gridCol w:w="7891"/>
        <w:gridCol w:w="266"/>
        <w:gridCol w:w="1444"/>
      </w:tblGrid>
      <w:tr w:rsidR="0096556C" w:rsidRPr="00AB7174" w14:paraId="3BC9A7FA" w14:textId="77777777" w:rsidTr="0096556C">
        <w:tc>
          <w:tcPr>
            <w:tcW w:w="479" w:type="dxa"/>
          </w:tcPr>
          <w:p w14:paraId="599BE999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91" w:type="dxa"/>
          </w:tcPr>
          <w:p w14:paraId="4D5D8958" w14:textId="7C247386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 w:rsidRPr="00AB7174">
              <w:rPr>
                <w:sz w:val="28"/>
              </w:rPr>
              <w:t>High impact (savings exceed $20,000 per year)</w:t>
            </w:r>
            <w:r w:rsidR="00CE2A2D">
              <w:rPr>
                <w:sz w:val="28"/>
              </w:rPr>
              <w:t xml:space="preserve"> (+500)</w:t>
            </w:r>
          </w:p>
        </w:tc>
        <w:tc>
          <w:tcPr>
            <w:tcW w:w="266" w:type="dxa"/>
          </w:tcPr>
          <w:p w14:paraId="186ACAFD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4" w:type="dxa"/>
            <w:tcBorders>
              <w:bottom w:val="single" w:sz="4" w:space="0" w:color="auto"/>
            </w:tcBorders>
          </w:tcPr>
          <w:p w14:paraId="53FA1377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6AE5924E" w14:textId="77777777" w:rsidTr="0096556C">
        <w:tc>
          <w:tcPr>
            <w:tcW w:w="479" w:type="dxa"/>
          </w:tcPr>
          <w:p w14:paraId="423E034D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91" w:type="dxa"/>
          </w:tcPr>
          <w:p w14:paraId="601186E0" w14:textId="4D22D762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 w:rsidRPr="00AB7174">
              <w:rPr>
                <w:sz w:val="28"/>
              </w:rPr>
              <w:t xml:space="preserve">Ancillary </w:t>
            </w:r>
            <w:r w:rsidR="00CE2A2D">
              <w:rPr>
                <w:sz w:val="28"/>
              </w:rPr>
              <w:t>materials/</w:t>
            </w:r>
            <w:r w:rsidRPr="00AB7174">
              <w:rPr>
                <w:sz w:val="28"/>
              </w:rPr>
              <w:t>activities</w:t>
            </w:r>
            <w:r w:rsidR="00CE2A2D">
              <w:rPr>
                <w:sz w:val="28"/>
              </w:rPr>
              <w:t>/multimedia</w:t>
            </w:r>
            <w:r w:rsidRPr="00AB7174">
              <w:rPr>
                <w:sz w:val="28"/>
              </w:rPr>
              <w:t xml:space="preserve"> (please specify)</w:t>
            </w:r>
            <w:r w:rsidR="00CE2A2D">
              <w:rPr>
                <w:sz w:val="28"/>
              </w:rPr>
              <w:t xml:space="preserve"> (+500)</w:t>
            </w:r>
            <w:r w:rsidRPr="00AB7174">
              <w:rPr>
                <w:sz w:val="28"/>
              </w:rPr>
              <w:t>:</w:t>
            </w:r>
          </w:p>
        </w:tc>
        <w:tc>
          <w:tcPr>
            <w:tcW w:w="266" w:type="dxa"/>
          </w:tcPr>
          <w:p w14:paraId="1B701A6A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4" w:type="dxa"/>
            <w:tcBorders>
              <w:top w:val="single" w:sz="4" w:space="0" w:color="auto"/>
            </w:tcBorders>
          </w:tcPr>
          <w:p w14:paraId="36B22296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4D6AC66E" w14:textId="77777777" w:rsidTr="0096556C">
        <w:tc>
          <w:tcPr>
            <w:tcW w:w="479" w:type="dxa"/>
          </w:tcPr>
          <w:p w14:paraId="042AB4EC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91" w:type="dxa"/>
            <w:tcBorders>
              <w:bottom w:val="single" w:sz="4" w:space="0" w:color="auto"/>
            </w:tcBorders>
          </w:tcPr>
          <w:p w14:paraId="756B7B80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266" w:type="dxa"/>
          </w:tcPr>
          <w:p w14:paraId="376DDF6D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4" w:type="dxa"/>
            <w:tcBorders>
              <w:bottom w:val="single" w:sz="4" w:space="0" w:color="auto"/>
            </w:tcBorders>
          </w:tcPr>
          <w:p w14:paraId="0D21313E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2FEFF2B7" w14:textId="77777777" w:rsidTr="0096556C">
        <w:tc>
          <w:tcPr>
            <w:tcW w:w="479" w:type="dxa"/>
          </w:tcPr>
          <w:p w14:paraId="144B3890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91" w:type="dxa"/>
            <w:tcBorders>
              <w:top w:val="single" w:sz="4" w:space="0" w:color="auto"/>
              <w:bottom w:val="single" w:sz="4" w:space="0" w:color="auto"/>
            </w:tcBorders>
          </w:tcPr>
          <w:p w14:paraId="24C5B48C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266" w:type="dxa"/>
          </w:tcPr>
          <w:p w14:paraId="4FAC163B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4" w:type="dxa"/>
            <w:tcBorders>
              <w:top w:val="single" w:sz="4" w:space="0" w:color="auto"/>
              <w:bottom w:val="single" w:sz="4" w:space="0" w:color="auto"/>
            </w:tcBorders>
          </w:tcPr>
          <w:p w14:paraId="17DDB831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2CE5588A" w14:textId="77777777" w:rsidTr="0096556C">
        <w:tc>
          <w:tcPr>
            <w:tcW w:w="479" w:type="dxa"/>
          </w:tcPr>
          <w:p w14:paraId="233F11D3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91" w:type="dxa"/>
            <w:tcBorders>
              <w:top w:val="single" w:sz="4" w:space="0" w:color="auto"/>
              <w:bottom w:val="single" w:sz="4" w:space="0" w:color="auto"/>
            </w:tcBorders>
          </w:tcPr>
          <w:p w14:paraId="459BA019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266" w:type="dxa"/>
          </w:tcPr>
          <w:p w14:paraId="7E59ADC1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4" w:type="dxa"/>
            <w:tcBorders>
              <w:top w:val="single" w:sz="4" w:space="0" w:color="auto"/>
              <w:bottom w:val="single" w:sz="4" w:space="0" w:color="auto"/>
            </w:tcBorders>
          </w:tcPr>
          <w:p w14:paraId="516BBAAD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75AD8D4D" w14:textId="77777777" w:rsidTr="0096556C">
        <w:tc>
          <w:tcPr>
            <w:tcW w:w="479" w:type="dxa"/>
          </w:tcPr>
          <w:p w14:paraId="46DA8167" w14:textId="00FEE9EB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91" w:type="dxa"/>
            <w:tcBorders>
              <w:top w:val="single" w:sz="4" w:space="0" w:color="auto"/>
            </w:tcBorders>
          </w:tcPr>
          <w:p w14:paraId="47A3213D" w14:textId="3336CD31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 w:rsidRPr="00AB7174">
              <w:rPr>
                <w:sz w:val="28"/>
              </w:rPr>
              <w:t>A plan for peer review</w:t>
            </w:r>
            <w:r w:rsidR="007D7F5B">
              <w:rPr>
                <w:sz w:val="28"/>
              </w:rPr>
              <w:t xml:space="preserve"> (+$500)</w:t>
            </w:r>
          </w:p>
        </w:tc>
        <w:tc>
          <w:tcPr>
            <w:tcW w:w="266" w:type="dxa"/>
          </w:tcPr>
          <w:p w14:paraId="583EEC50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4" w:type="dxa"/>
            <w:tcBorders>
              <w:top w:val="single" w:sz="4" w:space="0" w:color="auto"/>
              <w:bottom w:val="single" w:sz="4" w:space="0" w:color="auto"/>
            </w:tcBorders>
          </w:tcPr>
          <w:p w14:paraId="00FC9A06" w14:textId="69B1E70C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  <w:tr w:rsidR="0096556C" w:rsidRPr="00AB7174" w14:paraId="0A779EC8" w14:textId="77777777" w:rsidTr="0096556C">
        <w:tc>
          <w:tcPr>
            <w:tcW w:w="479" w:type="dxa"/>
          </w:tcPr>
          <w:p w14:paraId="1E12BADD" w14:textId="4E609145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91" w:type="dxa"/>
          </w:tcPr>
          <w:p w14:paraId="4F9760EA" w14:textId="5DAA1116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 w:rsidRPr="00AB7174">
              <w:rPr>
                <w:sz w:val="28"/>
              </w:rPr>
              <w:t>. . . with 2 or more reviewers</w:t>
            </w:r>
            <w:r w:rsidR="007D7F5B">
              <w:rPr>
                <w:sz w:val="28"/>
              </w:rPr>
              <w:t xml:space="preserve"> (+500)</w:t>
            </w:r>
          </w:p>
        </w:tc>
        <w:tc>
          <w:tcPr>
            <w:tcW w:w="266" w:type="dxa"/>
          </w:tcPr>
          <w:p w14:paraId="7D6DC66C" w14:textId="77777777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44" w:type="dxa"/>
            <w:tcBorders>
              <w:top w:val="single" w:sz="4" w:space="0" w:color="auto"/>
              <w:bottom w:val="single" w:sz="4" w:space="0" w:color="auto"/>
            </w:tcBorders>
          </w:tcPr>
          <w:p w14:paraId="77622022" w14:textId="68F99AA3" w:rsidR="0096556C" w:rsidRPr="00AB7174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</w:tbl>
    <w:p w14:paraId="2A131DD3" w14:textId="77777777" w:rsidR="00AB7174" w:rsidRDefault="00AB7174" w:rsidP="00230948">
      <w:pPr>
        <w:pStyle w:val="ListParagraph"/>
        <w:spacing w:before="240"/>
        <w:contextualSpacing w:val="0"/>
        <w:rPr>
          <w:sz w:val="28"/>
        </w:rPr>
      </w:pPr>
    </w:p>
    <w:p w14:paraId="3A6BDFD9" w14:textId="77777777" w:rsidR="00AB7174" w:rsidRPr="0096556C" w:rsidRDefault="00AB7174" w:rsidP="00230948">
      <w:pPr>
        <w:pStyle w:val="ListParagraph"/>
        <w:numPr>
          <w:ilvl w:val="0"/>
          <w:numId w:val="1"/>
        </w:numPr>
        <w:spacing w:before="240"/>
        <w:contextualSpacing w:val="0"/>
        <w:rPr>
          <w:b/>
          <w:sz w:val="28"/>
        </w:rPr>
      </w:pPr>
      <w:r w:rsidRPr="0096556C">
        <w:rPr>
          <w:b/>
          <w:sz w:val="28"/>
        </w:rPr>
        <w:t xml:space="preserve">Adjustments due to special circumstances: </w:t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"/>
        <w:gridCol w:w="7886"/>
        <w:gridCol w:w="266"/>
        <w:gridCol w:w="1439"/>
      </w:tblGrid>
      <w:tr w:rsidR="0096556C" w14:paraId="70A68832" w14:textId="77777777" w:rsidTr="00AE7C45">
        <w:tc>
          <w:tcPr>
            <w:tcW w:w="479" w:type="dxa"/>
          </w:tcPr>
          <w:p w14:paraId="57776A83" w14:textId="77777777" w:rsidR="0096556C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7886" w:type="dxa"/>
            <w:tcBorders>
              <w:bottom w:val="single" w:sz="4" w:space="0" w:color="auto"/>
            </w:tcBorders>
          </w:tcPr>
          <w:p w14:paraId="1B3E05E6" w14:textId="77777777" w:rsidR="0096556C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  <w:r>
              <w:rPr>
                <w:sz w:val="28"/>
              </w:rPr>
              <w:t xml:space="preserve">Description: </w:t>
            </w:r>
          </w:p>
          <w:p w14:paraId="35750805" w14:textId="1D15BD94" w:rsidR="0096556C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266" w:type="dxa"/>
          </w:tcPr>
          <w:p w14:paraId="65C17BE2" w14:textId="77777777" w:rsidR="0096556C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  <w:tc>
          <w:tcPr>
            <w:tcW w:w="1439" w:type="dxa"/>
            <w:tcBorders>
              <w:bottom w:val="single" w:sz="4" w:space="0" w:color="auto"/>
            </w:tcBorders>
          </w:tcPr>
          <w:p w14:paraId="48D7DA54" w14:textId="77777777" w:rsidR="0096556C" w:rsidRDefault="0096556C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  <w:p w14:paraId="4ABA85A9" w14:textId="6616903C" w:rsidR="00843912" w:rsidRDefault="00843912" w:rsidP="00230948">
            <w:pPr>
              <w:pStyle w:val="ListParagraph"/>
              <w:spacing w:before="240"/>
              <w:ind w:left="0"/>
              <w:contextualSpacing w:val="0"/>
              <w:rPr>
                <w:sz w:val="28"/>
              </w:rPr>
            </w:pPr>
          </w:p>
        </w:tc>
      </w:tr>
    </w:tbl>
    <w:p w14:paraId="3FC3E445" w14:textId="77777777" w:rsidR="0096556C" w:rsidRDefault="0096556C" w:rsidP="0096556C">
      <w:pPr>
        <w:pStyle w:val="ListParagraph"/>
        <w:spacing w:after="240"/>
        <w:contextualSpacing w:val="0"/>
        <w:rPr>
          <w:sz w:val="28"/>
        </w:rPr>
      </w:pPr>
    </w:p>
    <w:tbl>
      <w:tblPr>
        <w:tblStyle w:val="TableGrid"/>
        <w:tblW w:w="0" w:type="auto"/>
        <w:tblInd w:w="6115" w:type="dxa"/>
        <w:tblLook w:val="04A0" w:firstRow="1" w:lastRow="0" w:firstColumn="1" w:lastColumn="0" w:noHBand="0" w:noVBand="1"/>
      </w:tblPr>
      <w:tblGrid>
        <w:gridCol w:w="3240"/>
        <w:gridCol w:w="1435"/>
      </w:tblGrid>
      <w:tr w:rsidR="0096556C" w14:paraId="1567F550" w14:textId="77777777" w:rsidTr="00AE7C45">
        <w:tc>
          <w:tcPr>
            <w:tcW w:w="32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18F984" w14:textId="146B03FC" w:rsidR="0096556C" w:rsidRDefault="0096556C" w:rsidP="007D7F5B">
            <w:pPr>
              <w:pStyle w:val="ListParagraph"/>
              <w:ind w:left="0"/>
              <w:contextualSpacing w:val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Total:</w:t>
            </w:r>
          </w:p>
          <w:p w14:paraId="2E291D9D" w14:textId="77777777" w:rsidR="0096556C" w:rsidRPr="0096556C" w:rsidRDefault="0096556C" w:rsidP="007D7F5B">
            <w:pPr>
              <w:pStyle w:val="ListParagraph"/>
              <w:ind w:left="0"/>
              <w:contextualSpacing w:val="0"/>
              <w:jc w:val="center"/>
              <w:rPr>
                <w:sz w:val="28"/>
              </w:rPr>
            </w:pPr>
            <w:r>
              <w:rPr>
                <w:sz w:val="28"/>
              </w:rPr>
              <w:t>(cannot exceed $5000)</w:t>
            </w:r>
          </w:p>
        </w:tc>
        <w:tc>
          <w:tcPr>
            <w:tcW w:w="1435" w:type="dxa"/>
            <w:tcBorders>
              <w:left w:val="single" w:sz="4" w:space="0" w:color="auto"/>
            </w:tcBorders>
          </w:tcPr>
          <w:p w14:paraId="7A61CFA5" w14:textId="0CA129C7" w:rsidR="0096556C" w:rsidRDefault="0096556C" w:rsidP="0096556C">
            <w:pPr>
              <w:pStyle w:val="ListParagraph"/>
              <w:spacing w:after="240"/>
              <w:ind w:left="0"/>
              <w:contextualSpacing w:val="0"/>
              <w:rPr>
                <w:sz w:val="28"/>
              </w:rPr>
            </w:pPr>
          </w:p>
        </w:tc>
      </w:tr>
    </w:tbl>
    <w:p w14:paraId="503AC804" w14:textId="77777777" w:rsidR="0096556C" w:rsidRPr="00AE7C45" w:rsidRDefault="0096556C" w:rsidP="00AE7C45">
      <w:pPr>
        <w:spacing w:after="240"/>
        <w:rPr>
          <w:sz w:val="28"/>
        </w:rPr>
      </w:pPr>
    </w:p>
    <w:sectPr w:rsidR="0096556C" w:rsidRPr="00AE7C45" w:rsidSect="00AB717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AC70C7"/>
    <w:multiLevelType w:val="hybridMultilevel"/>
    <w:tmpl w:val="E878C0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12853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9F3"/>
    <w:rsid w:val="00230948"/>
    <w:rsid w:val="0036695F"/>
    <w:rsid w:val="003859FE"/>
    <w:rsid w:val="0045370B"/>
    <w:rsid w:val="00610847"/>
    <w:rsid w:val="00620F40"/>
    <w:rsid w:val="00685B7E"/>
    <w:rsid w:val="007D7F5B"/>
    <w:rsid w:val="008109F3"/>
    <w:rsid w:val="00843912"/>
    <w:rsid w:val="008F6AEF"/>
    <w:rsid w:val="0090535C"/>
    <w:rsid w:val="0096556C"/>
    <w:rsid w:val="009B40B6"/>
    <w:rsid w:val="00AB7174"/>
    <w:rsid w:val="00AE7C45"/>
    <w:rsid w:val="00CE2A2D"/>
    <w:rsid w:val="00E0564B"/>
    <w:rsid w:val="00FD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ED3831"/>
  <w15:chartTrackingRefBased/>
  <w15:docId w15:val="{3BB9B29F-9683-4037-A509-5FCCC056E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109F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09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8109F3"/>
    <w:pPr>
      <w:ind w:left="720"/>
      <w:contextualSpacing/>
    </w:pPr>
  </w:style>
  <w:style w:type="table" w:styleId="TableGrid">
    <w:name w:val="Table Grid"/>
    <w:basedOn w:val="TableNormal"/>
    <w:uiPriority w:val="39"/>
    <w:rsid w:val="008109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C52E9973510948BB91D66EBFD3D4BA" ma:contentTypeVersion="11" ma:contentTypeDescription="Create a new document." ma:contentTypeScope="" ma:versionID="ca559ce8ede233bba7054013b05ba90d">
  <xsd:schema xmlns:xsd="http://www.w3.org/2001/XMLSchema" xmlns:xs="http://www.w3.org/2001/XMLSchema" xmlns:p="http://schemas.microsoft.com/office/2006/metadata/properties" xmlns:ns3="f63a6c4d-eb09-4309-bb73-77f6b74bc72d" targetNamespace="http://schemas.microsoft.com/office/2006/metadata/properties" ma:root="true" ma:fieldsID="5b3710e6593c62408fb281a45ead60a4" ns3:_="">
    <xsd:import namespace="f63a6c4d-eb09-4309-bb73-77f6b74bc72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3a6c4d-eb09-4309-bb73-77f6b74bc7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4B6EC82-6CC6-468C-8A6D-0D6C4F6B88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3a6c4d-eb09-4309-bb73-77f6b74bc7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3B5B27-254D-40B3-995E-2A7B624758E9}">
  <ds:schemaRefs>
    <ds:schemaRef ds:uri="http://www.w3.org/XML/1998/namespace"/>
    <ds:schemaRef ds:uri="http://purl.org/dc/terms/"/>
    <ds:schemaRef ds:uri="f63a6c4d-eb09-4309-bb73-77f6b74bc72d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D5BCAC1-A070-4B20-A5E7-A54C1D8F95F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Nickerson</dc:creator>
  <cp:keywords/>
  <dc:description/>
  <cp:lastModifiedBy>Claire Nickerson</cp:lastModifiedBy>
  <cp:revision>14</cp:revision>
  <dcterms:created xsi:type="dcterms:W3CDTF">2022-08-25T19:11:00Z</dcterms:created>
  <dcterms:modified xsi:type="dcterms:W3CDTF">2023-10-18T18:50:00Z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0x0101006EC52E9973510948BB91D66EBFD3D4BA</vt:lpwstr>
  </property>
</Properties>
</file>